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105B1" w14:textId="77777777" w:rsidR="00A30C50" w:rsidRDefault="00A30C50" w:rsidP="009D4BD6">
      <w:pPr>
        <w:pStyle w:val="Textoindependiente"/>
        <w:spacing w:before="1"/>
        <w:jc w:val="right"/>
        <w:rPr>
          <w:rFonts w:ascii="Arial" w:hAnsi="Arial" w:cs="Arial"/>
          <w:sz w:val="22"/>
          <w:szCs w:val="22"/>
        </w:rPr>
      </w:pPr>
    </w:p>
    <w:p w14:paraId="04D22D40" w14:textId="77777777" w:rsidR="00A30C50" w:rsidRDefault="00A30C50" w:rsidP="009D4BD6">
      <w:pPr>
        <w:pStyle w:val="Textoindependiente"/>
        <w:spacing w:before="1"/>
        <w:jc w:val="right"/>
        <w:rPr>
          <w:rFonts w:ascii="Arial" w:hAnsi="Arial" w:cs="Arial"/>
          <w:sz w:val="22"/>
          <w:szCs w:val="22"/>
        </w:rPr>
      </w:pPr>
    </w:p>
    <w:p w14:paraId="4A30D496" w14:textId="77777777" w:rsidR="00A30C50" w:rsidRDefault="00A30C50" w:rsidP="009D4BD6">
      <w:pPr>
        <w:pStyle w:val="Textoindependiente"/>
        <w:spacing w:before="1"/>
        <w:jc w:val="right"/>
        <w:rPr>
          <w:rFonts w:ascii="Arial" w:hAnsi="Arial" w:cs="Arial"/>
          <w:sz w:val="22"/>
          <w:szCs w:val="22"/>
        </w:rPr>
      </w:pPr>
    </w:p>
    <w:p w14:paraId="49E4C2D2" w14:textId="4CA6A107" w:rsidR="006506ED" w:rsidRPr="00AE1B97" w:rsidRDefault="009D4BD6" w:rsidP="009D4BD6">
      <w:pPr>
        <w:pStyle w:val="Textoindependiente"/>
        <w:spacing w:before="1"/>
        <w:jc w:val="right"/>
        <w:rPr>
          <w:rFonts w:ascii="Arial" w:hAnsi="Arial" w:cs="Arial"/>
          <w:sz w:val="22"/>
          <w:szCs w:val="22"/>
        </w:rPr>
      </w:pPr>
      <w:proofErr w:type="spellStart"/>
      <w:proofErr w:type="gramStart"/>
      <w:r>
        <w:rPr>
          <w:rFonts w:ascii="Arial" w:hAnsi="Arial" w:cs="Arial"/>
          <w:sz w:val="22"/>
          <w:szCs w:val="22"/>
        </w:rPr>
        <w:t>Asuncion</w:t>
      </w:r>
      <w:proofErr w:type="spellEnd"/>
      <w:r>
        <w:rPr>
          <w:rFonts w:ascii="Arial" w:hAnsi="Arial" w:cs="Arial"/>
          <w:sz w:val="22"/>
          <w:szCs w:val="22"/>
        </w:rPr>
        <w:t xml:space="preserve">,   </w:t>
      </w:r>
      <w:proofErr w:type="gramEnd"/>
      <w:r>
        <w:rPr>
          <w:rFonts w:ascii="Arial" w:hAnsi="Arial" w:cs="Arial"/>
          <w:sz w:val="22"/>
          <w:szCs w:val="22"/>
        </w:rPr>
        <w:t xml:space="preserve">de </w:t>
      </w:r>
      <w:r w:rsidR="00C91D3B">
        <w:rPr>
          <w:rFonts w:ascii="Arial" w:hAnsi="Arial" w:cs="Arial"/>
          <w:sz w:val="22"/>
          <w:szCs w:val="22"/>
        </w:rPr>
        <w:t>abril</w:t>
      </w:r>
      <w:r>
        <w:rPr>
          <w:rFonts w:ascii="Arial" w:hAnsi="Arial" w:cs="Arial"/>
          <w:sz w:val="22"/>
          <w:szCs w:val="22"/>
        </w:rPr>
        <w:t xml:space="preserve"> de  2025</w:t>
      </w:r>
    </w:p>
    <w:p w14:paraId="35E5ABE0" w14:textId="77777777" w:rsidR="006506ED" w:rsidRPr="00AE1B97" w:rsidRDefault="007158CE">
      <w:pPr>
        <w:pStyle w:val="Ttulo2"/>
        <w:ind w:right="0"/>
        <w:jc w:val="left"/>
        <w:rPr>
          <w:sz w:val="22"/>
          <w:szCs w:val="22"/>
        </w:rPr>
      </w:pPr>
      <w:r w:rsidRPr="00AE1B97">
        <w:rPr>
          <w:spacing w:val="-2"/>
          <w:sz w:val="22"/>
          <w:szCs w:val="22"/>
        </w:rPr>
        <w:t>VISTO:</w:t>
      </w:r>
    </w:p>
    <w:p w14:paraId="51D3EF44" w14:textId="776B0403" w:rsidR="006506ED" w:rsidRPr="00AE1B97" w:rsidRDefault="007158CE" w:rsidP="00C91D3B">
      <w:pPr>
        <w:pStyle w:val="Textoindependiente"/>
        <w:spacing w:before="200"/>
        <w:ind w:left="-142" w:firstLine="993"/>
        <w:jc w:val="both"/>
        <w:rPr>
          <w:rFonts w:ascii="Arial" w:hAnsi="Arial" w:cs="Arial"/>
          <w:sz w:val="22"/>
          <w:szCs w:val="22"/>
        </w:rPr>
      </w:pPr>
      <w:r w:rsidRPr="00AE1B97">
        <w:rPr>
          <w:rFonts w:ascii="Arial" w:hAnsi="Arial" w:cs="Arial"/>
          <w:sz w:val="22"/>
          <w:szCs w:val="22"/>
        </w:rPr>
        <w:t>El</w:t>
      </w:r>
      <w:r w:rsidRPr="00AE1B97">
        <w:rPr>
          <w:rFonts w:ascii="Arial" w:hAnsi="Arial" w:cs="Arial"/>
          <w:spacing w:val="-6"/>
          <w:sz w:val="22"/>
          <w:szCs w:val="22"/>
        </w:rPr>
        <w:t xml:space="preserve"> </w:t>
      </w:r>
      <w:r w:rsidRPr="00AE1B97">
        <w:rPr>
          <w:rFonts w:ascii="Arial" w:hAnsi="Arial" w:cs="Arial"/>
          <w:sz w:val="22"/>
          <w:szCs w:val="22"/>
        </w:rPr>
        <w:t>Memorándum</w:t>
      </w:r>
      <w:r w:rsidRPr="00AE1B97">
        <w:rPr>
          <w:rFonts w:ascii="Arial" w:hAnsi="Arial" w:cs="Arial"/>
          <w:spacing w:val="-2"/>
          <w:sz w:val="22"/>
          <w:szCs w:val="22"/>
        </w:rPr>
        <w:t xml:space="preserve"> </w:t>
      </w:r>
      <w:r w:rsidRPr="00AE1B97">
        <w:rPr>
          <w:rFonts w:ascii="Arial" w:hAnsi="Arial" w:cs="Arial"/>
          <w:sz w:val="22"/>
          <w:szCs w:val="22"/>
        </w:rPr>
        <w:t>DINAVISA</w:t>
      </w:r>
      <w:r w:rsidRPr="00AE1B97">
        <w:rPr>
          <w:rFonts w:ascii="Arial" w:hAnsi="Arial" w:cs="Arial"/>
          <w:spacing w:val="-8"/>
          <w:sz w:val="22"/>
          <w:szCs w:val="22"/>
        </w:rPr>
        <w:t xml:space="preserve"> </w:t>
      </w:r>
      <w:bookmarkStart w:id="0" w:name="_GoBack"/>
      <w:bookmarkEnd w:id="0"/>
      <w:r w:rsidRPr="00AE1B97">
        <w:rPr>
          <w:rFonts w:ascii="Arial" w:hAnsi="Arial" w:cs="Arial"/>
          <w:sz w:val="22"/>
          <w:szCs w:val="22"/>
        </w:rPr>
        <w:t>Nro.,</w:t>
      </w:r>
      <w:r w:rsidRPr="00AE1B97">
        <w:rPr>
          <w:rFonts w:ascii="Arial" w:hAnsi="Arial" w:cs="Arial"/>
          <w:spacing w:val="-4"/>
          <w:sz w:val="22"/>
          <w:szCs w:val="22"/>
        </w:rPr>
        <w:t xml:space="preserve"> </w:t>
      </w:r>
      <w:r w:rsidRPr="00AE1B97">
        <w:rPr>
          <w:rFonts w:ascii="Arial" w:hAnsi="Arial" w:cs="Arial"/>
          <w:sz w:val="22"/>
          <w:szCs w:val="22"/>
        </w:rPr>
        <w:t>SIMESE</w:t>
      </w:r>
      <w:r w:rsidRPr="00AE1B97">
        <w:rPr>
          <w:rFonts w:ascii="Arial" w:hAnsi="Arial" w:cs="Arial"/>
          <w:spacing w:val="-5"/>
          <w:sz w:val="22"/>
          <w:szCs w:val="22"/>
        </w:rPr>
        <w:t xml:space="preserve"> </w:t>
      </w:r>
      <w:r w:rsidRPr="00AE1B97">
        <w:rPr>
          <w:rFonts w:ascii="Arial" w:hAnsi="Arial" w:cs="Arial"/>
          <w:sz w:val="22"/>
          <w:szCs w:val="22"/>
        </w:rPr>
        <w:t>Nro.</w:t>
      </w:r>
      <w:r w:rsidRPr="00AE1B97">
        <w:rPr>
          <w:rFonts w:ascii="Arial" w:hAnsi="Arial" w:cs="Arial"/>
          <w:spacing w:val="-3"/>
          <w:sz w:val="22"/>
          <w:szCs w:val="22"/>
        </w:rPr>
        <w:t xml:space="preserve"> </w:t>
      </w:r>
      <w:r w:rsidRPr="00AE1B97">
        <w:rPr>
          <w:rFonts w:ascii="Arial" w:hAnsi="Arial" w:cs="Arial"/>
          <w:sz w:val="22"/>
          <w:szCs w:val="22"/>
        </w:rPr>
        <w:t>por</w:t>
      </w:r>
      <w:r w:rsidRPr="00AE1B97">
        <w:rPr>
          <w:rFonts w:ascii="Arial" w:hAnsi="Arial" w:cs="Arial"/>
          <w:spacing w:val="-4"/>
          <w:sz w:val="22"/>
          <w:szCs w:val="22"/>
        </w:rPr>
        <w:t xml:space="preserve"> </w:t>
      </w:r>
      <w:r w:rsidRPr="00AE1B97">
        <w:rPr>
          <w:rFonts w:ascii="Arial" w:hAnsi="Arial" w:cs="Arial"/>
          <w:sz w:val="22"/>
          <w:szCs w:val="22"/>
        </w:rPr>
        <w:t>el</w:t>
      </w:r>
      <w:r w:rsidRPr="00AE1B97">
        <w:rPr>
          <w:rFonts w:ascii="Arial" w:hAnsi="Arial" w:cs="Arial"/>
          <w:spacing w:val="-5"/>
          <w:sz w:val="22"/>
          <w:szCs w:val="22"/>
        </w:rPr>
        <w:t xml:space="preserve"> </w:t>
      </w:r>
      <w:r w:rsidRPr="00AE1B97">
        <w:rPr>
          <w:rFonts w:ascii="Arial" w:hAnsi="Arial" w:cs="Arial"/>
          <w:sz w:val="22"/>
          <w:szCs w:val="22"/>
        </w:rPr>
        <w:t>cual</w:t>
      </w:r>
      <w:r w:rsidRPr="00AE1B97">
        <w:rPr>
          <w:rFonts w:ascii="Arial" w:hAnsi="Arial" w:cs="Arial"/>
          <w:spacing w:val="-6"/>
          <w:sz w:val="22"/>
          <w:szCs w:val="22"/>
        </w:rPr>
        <w:t xml:space="preserve"> </w:t>
      </w:r>
      <w:r w:rsidRPr="00AE1B97">
        <w:rPr>
          <w:rFonts w:ascii="Arial" w:hAnsi="Arial" w:cs="Arial"/>
          <w:sz w:val="22"/>
          <w:szCs w:val="22"/>
        </w:rPr>
        <w:t>la</w:t>
      </w:r>
      <w:r w:rsidRPr="00AE1B97">
        <w:rPr>
          <w:rFonts w:ascii="Arial" w:hAnsi="Arial" w:cs="Arial"/>
          <w:spacing w:val="-5"/>
          <w:sz w:val="22"/>
          <w:szCs w:val="22"/>
        </w:rPr>
        <w:t xml:space="preserve"> </w:t>
      </w:r>
      <w:r w:rsidRPr="00AE1B97">
        <w:rPr>
          <w:rFonts w:ascii="Arial" w:hAnsi="Arial" w:cs="Arial"/>
          <w:sz w:val="22"/>
          <w:szCs w:val="22"/>
        </w:rPr>
        <w:t>Dirección</w:t>
      </w:r>
      <w:r w:rsidRPr="00AE1B97">
        <w:rPr>
          <w:rFonts w:ascii="Arial" w:hAnsi="Arial" w:cs="Arial"/>
          <w:spacing w:val="-2"/>
          <w:sz w:val="22"/>
          <w:szCs w:val="22"/>
        </w:rPr>
        <w:t xml:space="preserve"> </w:t>
      </w:r>
      <w:r w:rsidRPr="00AE1B97">
        <w:rPr>
          <w:rFonts w:ascii="Arial" w:hAnsi="Arial" w:cs="Arial"/>
          <w:sz w:val="22"/>
          <w:szCs w:val="22"/>
        </w:rPr>
        <w:t>General</w:t>
      </w:r>
      <w:r w:rsidRPr="00AE1B97">
        <w:rPr>
          <w:rFonts w:ascii="Arial" w:hAnsi="Arial" w:cs="Arial"/>
          <w:spacing w:val="-3"/>
          <w:sz w:val="22"/>
          <w:szCs w:val="22"/>
        </w:rPr>
        <w:t xml:space="preserve"> </w:t>
      </w:r>
      <w:r w:rsidRPr="00AE1B97">
        <w:rPr>
          <w:rFonts w:ascii="Arial" w:hAnsi="Arial" w:cs="Arial"/>
          <w:sz w:val="22"/>
          <w:szCs w:val="22"/>
        </w:rPr>
        <w:t>de</w:t>
      </w:r>
      <w:r w:rsidRPr="00AE1B97">
        <w:rPr>
          <w:rFonts w:ascii="Arial" w:hAnsi="Arial" w:cs="Arial"/>
          <w:spacing w:val="-6"/>
          <w:sz w:val="22"/>
          <w:szCs w:val="22"/>
        </w:rPr>
        <w:t xml:space="preserve"> </w:t>
      </w:r>
      <w:r w:rsidRPr="00AE1B97">
        <w:rPr>
          <w:rFonts w:ascii="Arial" w:hAnsi="Arial" w:cs="Arial"/>
          <w:spacing w:val="-2"/>
          <w:sz w:val="22"/>
          <w:szCs w:val="22"/>
        </w:rPr>
        <w:t>Evaluación</w:t>
      </w:r>
      <w:r w:rsidR="00A63F7F">
        <w:rPr>
          <w:rFonts w:ascii="Arial" w:hAnsi="Arial" w:cs="Arial"/>
          <w:sz w:val="22"/>
          <w:szCs w:val="22"/>
        </w:rPr>
        <w:t xml:space="preserve"> </w:t>
      </w:r>
      <w:r w:rsidRPr="00AE1B97">
        <w:rPr>
          <w:rFonts w:ascii="Arial" w:hAnsi="Arial" w:cs="Arial"/>
          <w:sz w:val="22"/>
          <w:szCs w:val="22"/>
        </w:rPr>
        <w:t>y</w:t>
      </w:r>
      <w:r w:rsidRPr="00AE1B97">
        <w:rPr>
          <w:rFonts w:ascii="Arial" w:hAnsi="Arial" w:cs="Arial"/>
          <w:spacing w:val="-7"/>
          <w:sz w:val="22"/>
          <w:szCs w:val="22"/>
        </w:rPr>
        <w:t xml:space="preserve"> </w:t>
      </w:r>
      <w:r w:rsidRPr="00AE1B97">
        <w:rPr>
          <w:rFonts w:ascii="Arial" w:hAnsi="Arial" w:cs="Arial"/>
          <w:sz w:val="22"/>
          <w:szCs w:val="22"/>
        </w:rPr>
        <w:t>Registro</w:t>
      </w:r>
      <w:r w:rsidRPr="00AE1B97">
        <w:rPr>
          <w:rFonts w:ascii="Arial" w:hAnsi="Arial" w:cs="Arial"/>
          <w:spacing w:val="-4"/>
          <w:sz w:val="22"/>
          <w:szCs w:val="22"/>
        </w:rPr>
        <w:t xml:space="preserve"> </w:t>
      </w:r>
      <w:r w:rsidRPr="00AE1B97">
        <w:rPr>
          <w:rFonts w:ascii="Arial" w:hAnsi="Arial" w:cs="Arial"/>
          <w:sz w:val="22"/>
          <w:szCs w:val="22"/>
        </w:rPr>
        <w:t>Sanitario</w:t>
      </w:r>
      <w:r w:rsidRPr="00AE1B97">
        <w:rPr>
          <w:rFonts w:ascii="Arial" w:hAnsi="Arial" w:cs="Arial"/>
          <w:spacing w:val="-4"/>
          <w:sz w:val="22"/>
          <w:szCs w:val="22"/>
        </w:rPr>
        <w:t xml:space="preserve"> </w:t>
      </w:r>
      <w:r w:rsidRPr="00AE1B97">
        <w:rPr>
          <w:rFonts w:ascii="Arial" w:hAnsi="Arial" w:cs="Arial"/>
          <w:sz w:val="22"/>
          <w:szCs w:val="22"/>
        </w:rPr>
        <w:t>de</w:t>
      </w:r>
      <w:r w:rsidRPr="00AE1B97">
        <w:rPr>
          <w:rFonts w:ascii="Arial" w:hAnsi="Arial" w:cs="Arial"/>
          <w:spacing w:val="-7"/>
          <w:sz w:val="22"/>
          <w:szCs w:val="22"/>
        </w:rPr>
        <w:t xml:space="preserve"> </w:t>
      </w:r>
      <w:r w:rsidRPr="00AE1B97">
        <w:rPr>
          <w:rFonts w:ascii="Arial" w:hAnsi="Arial" w:cs="Arial"/>
          <w:sz w:val="22"/>
          <w:szCs w:val="22"/>
        </w:rPr>
        <w:t>la</w:t>
      </w:r>
      <w:r w:rsidRPr="00AE1B97">
        <w:rPr>
          <w:rFonts w:ascii="Arial" w:hAnsi="Arial" w:cs="Arial"/>
          <w:spacing w:val="-6"/>
          <w:sz w:val="22"/>
          <w:szCs w:val="22"/>
        </w:rPr>
        <w:t xml:space="preserve"> </w:t>
      </w:r>
      <w:r w:rsidRPr="00AE1B97">
        <w:rPr>
          <w:rFonts w:ascii="Arial" w:hAnsi="Arial" w:cs="Arial"/>
          <w:sz w:val="22"/>
          <w:szCs w:val="22"/>
        </w:rPr>
        <w:t>Dirección</w:t>
      </w:r>
      <w:r w:rsidRPr="00AE1B97">
        <w:rPr>
          <w:rFonts w:ascii="Arial" w:hAnsi="Arial" w:cs="Arial"/>
          <w:spacing w:val="-6"/>
          <w:sz w:val="22"/>
          <w:szCs w:val="22"/>
        </w:rPr>
        <w:t xml:space="preserve"> </w:t>
      </w:r>
      <w:r w:rsidRPr="00AE1B97">
        <w:rPr>
          <w:rFonts w:ascii="Arial" w:hAnsi="Arial" w:cs="Arial"/>
          <w:sz w:val="22"/>
          <w:szCs w:val="22"/>
        </w:rPr>
        <w:t>Nacional</w:t>
      </w:r>
      <w:r w:rsidRPr="00AE1B97">
        <w:rPr>
          <w:rFonts w:ascii="Arial" w:hAnsi="Arial" w:cs="Arial"/>
          <w:spacing w:val="-6"/>
          <w:sz w:val="22"/>
          <w:szCs w:val="22"/>
        </w:rPr>
        <w:t xml:space="preserve"> </w:t>
      </w:r>
      <w:r w:rsidRPr="00AE1B97">
        <w:rPr>
          <w:rFonts w:ascii="Arial" w:hAnsi="Arial" w:cs="Arial"/>
          <w:sz w:val="22"/>
          <w:szCs w:val="22"/>
        </w:rPr>
        <w:t>de</w:t>
      </w:r>
      <w:r w:rsidRPr="00AE1B97">
        <w:rPr>
          <w:rFonts w:ascii="Arial" w:hAnsi="Arial" w:cs="Arial"/>
          <w:spacing w:val="-4"/>
          <w:sz w:val="22"/>
          <w:szCs w:val="22"/>
        </w:rPr>
        <w:t xml:space="preserve"> </w:t>
      </w:r>
      <w:r w:rsidRPr="00AE1B97">
        <w:rPr>
          <w:rFonts w:ascii="Arial" w:hAnsi="Arial" w:cs="Arial"/>
          <w:sz w:val="22"/>
          <w:szCs w:val="22"/>
        </w:rPr>
        <w:t>Vigilancia</w:t>
      </w:r>
      <w:r w:rsidRPr="00AE1B97">
        <w:rPr>
          <w:rFonts w:ascii="Arial" w:hAnsi="Arial" w:cs="Arial"/>
          <w:spacing w:val="-7"/>
          <w:sz w:val="22"/>
          <w:szCs w:val="22"/>
        </w:rPr>
        <w:t xml:space="preserve"> </w:t>
      </w:r>
      <w:r w:rsidRPr="00AE1B97">
        <w:rPr>
          <w:rFonts w:ascii="Arial" w:hAnsi="Arial" w:cs="Arial"/>
          <w:sz w:val="22"/>
          <w:szCs w:val="22"/>
        </w:rPr>
        <w:t>Sanitaria</w:t>
      </w:r>
      <w:r w:rsidRPr="00AE1B97">
        <w:rPr>
          <w:rFonts w:ascii="Arial" w:hAnsi="Arial" w:cs="Arial"/>
          <w:spacing w:val="-5"/>
          <w:sz w:val="22"/>
          <w:szCs w:val="22"/>
        </w:rPr>
        <w:t xml:space="preserve"> </w:t>
      </w:r>
      <w:r w:rsidRPr="00AE1B97">
        <w:rPr>
          <w:rFonts w:ascii="Arial" w:hAnsi="Arial" w:cs="Arial"/>
          <w:sz w:val="22"/>
          <w:szCs w:val="22"/>
        </w:rPr>
        <w:t>(DINAVISA),</w:t>
      </w:r>
      <w:r w:rsidRPr="00AE1B97">
        <w:rPr>
          <w:rFonts w:ascii="Arial" w:hAnsi="Arial" w:cs="Arial"/>
          <w:spacing w:val="-4"/>
          <w:sz w:val="22"/>
          <w:szCs w:val="22"/>
        </w:rPr>
        <w:t xml:space="preserve"> </w:t>
      </w:r>
      <w:r w:rsidRPr="00AE1B97">
        <w:rPr>
          <w:rFonts w:ascii="Arial" w:hAnsi="Arial" w:cs="Arial"/>
          <w:sz w:val="22"/>
          <w:szCs w:val="22"/>
        </w:rPr>
        <w:t>presenta</w:t>
      </w:r>
      <w:r w:rsidRPr="00AE1B97">
        <w:rPr>
          <w:rFonts w:ascii="Arial" w:hAnsi="Arial" w:cs="Arial"/>
          <w:spacing w:val="-7"/>
          <w:sz w:val="22"/>
          <w:szCs w:val="22"/>
        </w:rPr>
        <w:t xml:space="preserve"> </w:t>
      </w:r>
      <w:r w:rsidRPr="00AE1B97">
        <w:rPr>
          <w:rFonts w:ascii="Arial" w:hAnsi="Arial" w:cs="Arial"/>
          <w:sz w:val="22"/>
          <w:szCs w:val="22"/>
        </w:rPr>
        <w:t>proyecto</w:t>
      </w:r>
      <w:r w:rsidRPr="00AE1B97">
        <w:rPr>
          <w:rFonts w:ascii="Arial" w:hAnsi="Arial" w:cs="Arial"/>
          <w:spacing w:val="-7"/>
          <w:sz w:val="22"/>
          <w:szCs w:val="22"/>
        </w:rPr>
        <w:t xml:space="preserve"> </w:t>
      </w:r>
      <w:r w:rsidRPr="00AE1B97">
        <w:rPr>
          <w:rFonts w:ascii="Arial" w:hAnsi="Arial" w:cs="Arial"/>
          <w:sz w:val="22"/>
          <w:szCs w:val="22"/>
        </w:rPr>
        <w:t>de Resolución por la cual se establecen los criterios</w:t>
      </w:r>
      <w:r w:rsidR="00185D1F">
        <w:rPr>
          <w:rFonts w:ascii="Arial" w:hAnsi="Arial" w:cs="Arial"/>
          <w:sz w:val="22"/>
          <w:szCs w:val="22"/>
        </w:rPr>
        <w:t xml:space="preserve"> y procedimientos</w:t>
      </w:r>
      <w:r w:rsidRPr="00AE1B97">
        <w:rPr>
          <w:rFonts w:ascii="Arial" w:hAnsi="Arial" w:cs="Arial"/>
          <w:sz w:val="22"/>
          <w:szCs w:val="22"/>
        </w:rPr>
        <w:t xml:space="preserve"> para la notificación de modificaciones </w:t>
      </w:r>
      <w:r w:rsidR="000B5B34">
        <w:rPr>
          <w:rFonts w:ascii="Arial" w:hAnsi="Arial" w:cs="Arial"/>
          <w:sz w:val="22"/>
          <w:szCs w:val="22"/>
        </w:rPr>
        <w:t>P</w:t>
      </w:r>
      <w:r w:rsidRPr="00185D1F">
        <w:rPr>
          <w:rFonts w:ascii="Arial" w:hAnsi="Arial" w:cs="Arial"/>
          <w:sz w:val="22"/>
          <w:szCs w:val="22"/>
        </w:rPr>
        <w:t>ost-</w:t>
      </w:r>
      <w:r w:rsidR="000B5B34">
        <w:rPr>
          <w:rFonts w:ascii="Arial" w:hAnsi="Arial" w:cs="Arial"/>
          <w:sz w:val="22"/>
          <w:szCs w:val="22"/>
        </w:rPr>
        <w:t>C</w:t>
      </w:r>
      <w:r w:rsidR="00185D1F" w:rsidRPr="00185D1F">
        <w:rPr>
          <w:rFonts w:ascii="Arial" w:hAnsi="Arial" w:cs="Arial"/>
          <w:sz w:val="22"/>
          <w:szCs w:val="22"/>
        </w:rPr>
        <w:t xml:space="preserve">onstancia de </w:t>
      </w:r>
      <w:r w:rsidR="000B5B34">
        <w:rPr>
          <w:rFonts w:ascii="Arial" w:hAnsi="Arial" w:cs="Arial"/>
          <w:sz w:val="22"/>
          <w:szCs w:val="22"/>
        </w:rPr>
        <w:t>I</w:t>
      </w:r>
      <w:r w:rsidR="00185D1F" w:rsidRPr="00185D1F">
        <w:rPr>
          <w:rFonts w:ascii="Arial" w:hAnsi="Arial" w:cs="Arial"/>
          <w:sz w:val="22"/>
          <w:szCs w:val="22"/>
        </w:rPr>
        <w:t xml:space="preserve">nscripción </w:t>
      </w:r>
      <w:r w:rsidR="000B5B34">
        <w:rPr>
          <w:rFonts w:ascii="Arial" w:hAnsi="Arial" w:cs="Arial"/>
          <w:sz w:val="22"/>
          <w:szCs w:val="22"/>
        </w:rPr>
        <w:t>S</w:t>
      </w:r>
      <w:r w:rsidR="00185D1F" w:rsidRPr="00185D1F">
        <w:rPr>
          <w:rFonts w:ascii="Arial" w:hAnsi="Arial" w:cs="Arial"/>
          <w:sz w:val="22"/>
          <w:szCs w:val="22"/>
        </w:rPr>
        <w:t>anitaria</w:t>
      </w:r>
      <w:r w:rsidRPr="00AE1B97">
        <w:rPr>
          <w:rFonts w:ascii="Arial" w:hAnsi="Arial" w:cs="Arial"/>
          <w:sz w:val="22"/>
          <w:szCs w:val="22"/>
        </w:rPr>
        <w:t xml:space="preserve"> de </w:t>
      </w:r>
      <w:r w:rsidR="00BF0253">
        <w:rPr>
          <w:rFonts w:ascii="Arial" w:hAnsi="Arial" w:cs="Arial"/>
          <w:sz w:val="22"/>
          <w:szCs w:val="22"/>
        </w:rPr>
        <w:t>Suplementos Dietarios.</w:t>
      </w:r>
    </w:p>
    <w:p w14:paraId="4A8EF418" w14:textId="77777777" w:rsidR="006506ED" w:rsidRPr="00AE1B97" w:rsidRDefault="007158CE">
      <w:pPr>
        <w:pStyle w:val="Ttulo2"/>
        <w:spacing w:before="201"/>
        <w:ind w:right="0"/>
        <w:jc w:val="left"/>
        <w:rPr>
          <w:sz w:val="22"/>
          <w:szCs w:val="22"/>
        </w:rPr>
      </w:pPr>
      <w:r w:rsidRPr="00AE1B97">
        <w:rPr>
          <w:spacing w:val="-2"/>
          <w:sz w:val="22"/>
          <w:szCs w:val="22"/>
        </w:rPr>
        <w:t>CONSIDERANDO:</w:t>
      </w:r>
    </w:p>
    <w:p w14:paraId="6937283D" w14:textId="77777777" w:rsidR="006506ED" w:rsidRPr="00AE1B97" w:rsidRDefault="007158CE">
      <w:pPr>
        <w:spacing w:before="200"/>
        <w:ind w:left="2" w:right="137" w:firstLine="707"/>
        <w:jc w:val="both"/>
        <w:rPr>
          <w:rFonts w:ascii="Arial" w:hAnsi="Arial" w:cs="Arial"/>
        </w:rPr>
      </w:pPr>
      <w:r w:rsidRPr="00AE1B97">
        <w:rPr>
          <w:rFonts w:ascii="Arial" w:hAnsi="Arial" w:cs="Arial"/>
        </w:rPr>
        <w:t xml:space="preserve">Que, la Constitución Nacional en su Artículo 72; </w:t>
      </w:r>
      <w:r w:rsidRPr="00AE1B97">
        <w:rPr>
          <w:rFonts w:ascii="Arial" w:hAnsi="Arial" w:cs="Arial"/>
          <w:i/>
        </w:rPr>
        <w:t>Del</w:t>
      </w:r>
      <w:r w:rsidRPr="00AE1B97">
        <w:rPr>
          <w:rFonts w:ascii="Arial" w:hAnsi="Arial" w:cs="Arial"/>
          <w:i/>
          <w:spacing w:val="-3"/>
        </w:rPr>
        <w:t xml:space="preserve"> </w:t>
      </w:r>
      <w:r w:rsidRPr="00AE1B97">
        <w:rPr>
          <w:rFonts w:ascii="Arial" w:hAnsi="Arial" w:cs="Arial"/>
          <w:i/>
        </w:rPr>
        <w:t>Control</w:t>
      </w:r>
      <w:r w:rsidRPr="00AE1B97">
        <w:rPr>
          <w:rFonts w:ascii="Arial" w:hAnsi="Arial" w:cs="Arial"/>
          <w:i/>
          <w:spacing w:val="-1"/>
        </w:rPr>
        <w:t xml:space="preserve"> </w:t>
      </w:r>
      <w:r w:rsidRPr="00AE1B97">
        <w:rPr>
          <w:rFonts w:ascii="Arial" w:hAnsi="Arial" w:cs="Arial"/>
          <w:i/>
        </w:rPr>
        <w:t xml:space="preserve">de Calidad, </w:t>
      </w:r>
      <w:r w:rsidRPr="00AE1B97">
        <w:rPr>
          <w:rFonts w:ascii="Arial" w:hAnsi="Arial" w:cs="Arial"/>
        </w:rPr>
        <w:t xml:space="preserve">establece: </w:t>
      </w:r>
      <w:r w:rsidRPr="00AE1B97">
        <w:rPr>
          <w:rFonts w:ascii="Arial" w:hAnsi="Arial" w:cs="Arial"/>
          <w:i/>
        </w:rPr>
        <w:t>"El Estado velará</w:t>
      </w:r>
      <w:r w:rsidRPr="00AE1B97">
        <w:rPr>
          <w:rFonts w:ascii="Arial" w:hAnsi="Arial" w:cs="Arial"/>
          <w:i/>
          <w:spacing w:val="-1"/>
        </w:rPr>
        <w:t xml:space="preserve"> </w:t>
      </w:r>
      <w:r w:rsidRPr="00AE1B97">
        <w:rPr>
          <w:rFonts w:ascii="Arial" w:hAnsi="Arial" w:cs="Arial"/>
          <w:i/>
        </w:rPr>
        <w:t>por el</w:t>
      </w:r>
      <w:r w:rsidRPr="00AE1B97">
        <w:rPr>
          <w:rFonts w:ascii="Arial" w:hAnsi="Arial" w:cs="Arial"/>
          <w:i/>
          <w:spacing w:val="-2"/>
        </w:rPr>
        <w:t xml:space="preserve"> </w:t>
      </w:r>
      <w:r w:rsidRPr="00AE1B97">
        <w:rPr>
          <w:rFonts w:ascii="Arial" w:hAnsi="Arial" w:cs="Arial"/>
          <w:i/>
        </w:rPr>
        <w:t>control</w:t>
      </w:r>
      <w:r w:rsidRPr="00AE1B97">
        <w:rPr>
          <w:rFonts w:ascii="Arial" w:hAnsi="Arial" w:cs="Arial"/>
          <w:i/>
          <w:spacing w:val="-2"/>
        </w:rPr>
        <w:t xml:space="preserve"> </w:t>
      </w:r>
      <w:r w:rsidRPr="00AE1B97">
        <w:rPr>
          <w:rFonts w:ascii="Arial" w:hAnsi="Arial" w:cs="Arial"/>
          <w:i/>
        </w:rPr>
        <w:t>de</w:t>
      </w:r>
      <w:r w:rsidRPr="00AE1B97">
        <w:rPr>
          <w:rFonts w:ascii="Arial" w:hAnsi="Arial" w:cs="Arial"/>
          <w:i/>
          <w:spacing w:val="-2"/>
        </w:rPr>
        <w:t xml:space="preserve"> </w:t>
      </w:r>
      <w:r w:rsidRPr="00AE1B97">
        <w:rPr>
          <w:rFonts w:ascii="Arial" w:hAnsi="Arial" w:cs="Arial"/>
          <w:i/>
        </w:rPr>
        <w:t>calidad</w:t>
      </w:r>
      <w:r w:rsidRPr="00AE1B97">
        <w:rPr>
          <w:rFonts w:ascii="Arial" w:hAnsi="Arial" w:cs="Arial"/>
          <w:i/>
          <w:spacing w:val="-1"/>
        </w:rPr>
        <w:t xml:space="preserve"> </w:t>
      </w:r>
      <w:r w:rsidRPr="00AE1B97">
        <w:rPr>
          <w:rFonts w:ascii="Arial" w:hAnsi="Arial" w:cs="Arial"/>
          <w:i/>
        </w:rPr>
        <w:t>de</w:t>
      </w:r>
      <w:r w:rsidRPr="00AE1B97">
        <w:rPr>
          <w:rFonts w:ascii="Arial" w:hAnsi="Arial" w:cs="Arial"/>
          <w:i/>
          <w:spacing w:val="-1"/>
        </w:rPr>
        <w:t xml:space="preserve"> </w:t>
      </w:r>
      <w:r w:rsidRPr="00AE1B97">
        <w:rPr>
          <w:rFonts w:ascii="Arial" w:hAnsi="Arial" w:cs="Arial"/>
          <w:i/>
        </w:rPr>
        <w:t>los productos alimenticios,</w:t>
      </w:r>
      <w:r w:rsidRPr="00AE1B97">
        <w:rPr>
          <w:rFonts w:ascii="Arial" w:hAnsi="Arial" w:cs="Arial"/>
          <w:i/>
          <w:spacing w:val="-1"/>
        </w:rPr>
        <w:t xml:space="preserve"> </w:t>
      </w:r>
      <w:r w:rsidRPr="00AE1B97">
        <w:rPr>
          <w:rFonts w:ascii="Arial" w:hAnsi="Arial" w:cs="Arial"/>
          <w:i/>
        </w:rPr>
        <w:t>químicos,</w:t>
      </w:r>
      <w:r w:rsidRPr="00AE1B97">
        <w:rPr>
          <w:rFonts w:ascii="Arial" w:hAnsi="Arial" w:cs="Arial"/>
          <w:i/>
          <w:spacing w:val="-1"/>
        </w:rPr>
        <w:t xml:space="preserve"> </w:t>
      </w:r>
      <w:r w:rsidRPr="00AE1B97">
        <w:rPr>
          <w:rFonts w:ascii="Arial" w:hAnsi="Arial" w:cs="Arial"/>
          <w:i/>
        </w:rPr>
        <w:t>farmacéuticos y biológicos,</w:t>
      </w:r>
      <w:r w:rsidRPr="00AE1B97">
        <w:rPr>
          <w:rFonts w:ascii="Arial" w:hAnsi="Arial" w:cs="Arial"/>
          <w:i/>
          <w:spacing w:val="-1"/>
        </w:rPr>
        <w:t xml:space="preserve"> </w:t>
      </w:r>
      <w:r w:rsidRPr="00AE1B97">
        <w:rPr>
          <w:rFonts w:ascii="Arial" w:hAnsi="Arial" w:cs="Arial"/>
          <w:i/>
        </w:rPr>
        <w:t>en las etapas de producción, importación y comercialización"</w:t>
      </w:r>
      <w:r w:rsidRPr="00AE1B97">
        <w:rPr>
          <w:rFonts w:ascii="Arial" w:hAnsi="Arial" w:cs="Arial"/>
        </w:rPr>
        <w:t>.</w:t>
      </w:r>
    </w:p>
    <w:p w14:paraId="040F9F1B" w14:textId="77777777" w:rsidR="006506ED" w:rsidRPr="00AE1B97" w:rsidRDefault="007158CE">
      <w:pPr>
        <w:spacing w:before="200"/>
        <w:ind w:left="2" w:right="141" w:firstLine="707"/>
        <w:jc w:val="both"/>
        <w:rPr>
          <w:rFonts w:ascii="Arial" w:hAnsi="Arial" w:cs="Arial"/>
          <w:i/>
        </w:rPr>
      </w:pPr>
      <w:r w:rsidRPr="00AE1B97">
        <w:rPr>
          <w:rFonts w:ascii="Arial" w:hAnsi="Arial" w:cs="Arial"/>
        </w:rPr>
        <w:t>Que, la Ley N° 836/80 "</w:t>
      </w:r>
      <w:r w:rsidRPr="00AE1B97">
        <w:rPr>
          <w:rFonts w:ascii="Arial" w:hAnsi="Arial" w:cs="Arial"/>
          <w:i/>
        </w:rPr>
        <w:t>Código Sanitario</w:t>
      </w:r>
      <w:r w:rsidRPr="00AE1B97">
        <w:rPr>
          <w:rFonts w:ascii="Arial" w:hAnsi="Arial" w:cs="Arial"/>
        </w:rPr>
        <w:t xml:space="preserve">" en su artículo 3° dispone: </w:t>
      </w:r>
      <w:r w:rsidRPr="00AE1B97">
        <w:rPr>
          <w:rFonts w:ascii="Arial" w:hAnsi="Arial" w:cs="Arial"/>
          <w:i/>
        </w:rPr>
        <w:t>"El Ministerio de Salud Pública y Bienestar Social, que en adelante se denominará el Ministerio, es la más alta dependencia del Estado competente en materia de salud y aspectos fundamentales del bienestar social".</w:t>
      </w:r>
    </w:p>
    <w:p w14:paraId="66577458" w14:textId="6AB656F6" w:rsidR="006506ED" w:rsidRPr="00AE1B97" w:rsidRDefault="007158CE">
      <w:pPr>
        <w:spacing w:before="201"/>
        <w:ind w:left="2" w:right="138" w:firstLine="707"/>
        <w:jc w:val="both"/>
        <w:rPr>
          <w:rFonts w:ascii="Arial" w:hAnsi="Arial" w:cs="Arial"/>
          <w:i/>
        </w:rPr>
      </w:pPr>
      <w:r w:rsidRPr="00AE1B97">
        <w:rPr>
          <w:rFonts w:ascii="Arial" w:hAnsi="Arial" w:cs="Arial"/>
        </w:rPr>
        <w:t xml:space="preserve">Que, la Ley </w:t>
      </w:r>
      <w:proofErr w:type="spellStart"/>
      <w:r w:rsidRPr="00AE1B97">
        <w:rPr>
          <w:rFonts w:ascii="Arial" w:hAnsi="Arial" w:cs="Arial"/>
        </w:rPr>
        <w:t>N°</w:t>
      </w:r>
      <w:proofErr w:type="spellEnd"/>
      <w:r w:rsidRPr="00AE1B97">
        <w:rPr>
          <w:rFonts w:ascii="Arial" w:hAnsi="Arial" w:cs="Arial"/>
        </w:rPr>
        <w:t xml:space="preserve"> 1.119/97 "</w:t>
      </w:r>
      <w:r w:rsidRPr="00AE1B97">
        <w:rPr>
          <w:rFonts w:ascii="Arial" w:hAnsi="Arial" w:cs="Arial"/>
          <w:i/>
        </w:rPr>
        <w:t>De productos para la salud y otros</w:t>
      </w:r>
      <w:r w:rsidRPr="00AE1B97">
        <w:rPr>
          <w:rFonts w:ascii="Arial" w:hAnsi="Arial" w:cs="Arial"/>
        </w:rPr>
        <w:t xml:space="preserve">" en su artículo 1° expresa: </w:t>
      </w:r>
      <w:r w:rsidRPr="00AE1B97">
        <w:rPr>
          <w:rFonts w:ascii="Arial" w:hAnsi="Arial" w:cs="Arial"/>
          <w:i/>
        </w:rPr>
        <w:t>"1.La presente ley</w:t>
      </w:r>
      <w:r w:rsidRPr="00AE1B97">
        <w:rPr>
          <w:rFonts w:ascii="Arial" w:hAnsi="Arial" w:cs="Arial"/>
          <w:i/>
          <w:spacing w:val="-1"/>
        </w:rPr>
        <w:t xml:space="preserve"> </w:t>
      </w:r>
      <w:r w:rsidRPr="00AE1B97">
        <w:rPr>
          <w:rFonts w:ascii="Arial" w:hAnsi="Arial" w:cs="Arial"/>
          <w:i/>
        </w:rPr>
        <w:t>y</w:t>
      </w:r>
      <w:r w:rsidRPr="00AE1B97">
        <w:rPr>
          <w:rFonts w:ascii="Arial" w:hAnsi="Arial" w:cs="Arial"/>
          <w:i/>
          <w:spacing w:val="-1"/>
        </w:rPr>
        <w:t xml:space="preserve"> </w:t>
      </w:r>
      <w:r w:rsidRPr="00AE1B97">
        <w:rPr>
          <w:rFonts w:ascii="Arial" w:hAnsi="Arial" w:cs="Arial"/>
          <w:i/>
        </w:rPr>
        <w:t>sus</w:t>
      </w:r>
      <w:r w:rsidRPr="00AE1B97">
        <w:rPr>
          <w:rFonts w:ascii="Arial" w:hAnsi="Arial" w:cs="Arial"/>
          <w:i/>
          <w:spacing w:val="-1"/>
        </w:rPr>
        <w:t xml:space="preserve"> </w:t>
      </w:r>
      <w:r w:rsidRPr="00AE1B97">
        <w:rPr>
          <w:rFonts w:ascii="Arial" w:hAnsi="Arial" w:cs="Arial"/>
          <w:i/>
        </w:rPr>
        <w:t>correspondientes</w:t>
      </w:r>
      <w:r w:rsidRPr="00AE1B97">
        <w:rPr>
          <w:rFonts w:ascii="Arial" w:hAnsi="Arial" w:cs="Arial"/>
          <w:i/>
          <w:spacing w:val="-1"/>
        </w:rPr>
        <w:t xml:space="preserve"> </w:t>
      </w:r>
      <w:r w:rsidRPr="00AE1B97">
        <w:rPr>
          <w:rFonts w:ascii="Arial" w:hAnsi="Arial" w:cs="Arial"/>
          <w:i/>
        </w:rPr>
        <w:t>reglamentos</w:t>
      </w:r>
      <w:r w:rsidRPr="00AE1B97">
        <w:rPr>
          <w:rFonts w:ascii="Arial" w:hAnsi="Arial" w:cs="Arial"/>
          <w:i/>
          <w:spacing w:val="-1"/>
        </w:rPr>
        <w:t xml:space="preserve"> </w:t>
      </w:r>
      <w:r w:rsidRPr="00AE1B97">
        <w:rPr>
          <w:rFonts w:ascii="Arial" w:hAnsi="Arial" w:cs="Arial"/>
          <w:i/>
        </w:rPr>
        <w:t>regulan la fabricación, elaboración, fraccionamiento, control de calidad, distribución, prescripción, dispensación, comercialización, representación, importación,</w:t>
      </w:r>
      <w:r w:rsidRPr="00AE1B97">
        <w:rPr>
          <w:rFonts w:ascii="Arial" w:hAnsi="Arial" w:cs="Arial"/>
          <w:i/>
          <w:spacing w:val="-4"/>
        </w:rPr>
        <w:t xml:space="preserve"> </w:t>
      </w:r>
      <w:r w:rsidRPr="00AE1B97">
        <w:rPr>
          <w:rFonts w:ascii="Arial" w:hAnsi="Arial" w:cs="Arial"/>
          <w:i/>
        </w:rPr>
        <w:t>exportación,</w:t>
      </w:r>
      <w:r w:rsidRPr="00AE1B97">
        <w:rPr>
          <w:rFonts w:ascii="Arial" w:hAnsi="Arial" w:cs="Arial"/>
          <w:i/>
          <w:spacing w:val="-3"/>
        </w:rPr>
        <w:t xml:space="preserve"> </w:t>
      </w:r>
      <w:r w:rsidRPr="00AE1B97">
        <w:rPr>
          <w:rFonts w:ascii="Arial" w:hAnsi="Arial" w:cs="Arial"/>
          <w:i/>
        </w:rPr>
        <w:t>almacenamiento,</w:t>
      </w:r>
      <w:r w:rsidRPr="00AE1B97">
        <w:rPr>
          <w:rFonts w:ascii="Arial" w:hAnsi="Arial" w:cs="Arial"/>
          <w:i/>
          <w:spacing w:val="-4"/>
        </w:rPr>
        <w:t xml:space="preserve"> </w:t>
      </w:r>
      <w:r w:rsidRPr="00AE1B97">
        <w:rPr>
          <w:rFonts w:ascii="Arial" w:hAnsi="Arial" w:cs="Arial"/>
          <w:i/>
        </w:rPr>
        <w:t>uso</w:t>
      </w:r>
      <w:r w:rsidRPr="00AE1B97">
        <w:rPr>
          <w:rFonts w:ascii="Arial" w:hAnsi="Arial" w:cs="Arial"/>
          <w:i/>
          <w:spacing w:val="-4"/>
        </w:rPr>
        <w:t xml:space="preserve"> </w:t>
      </w:r>
      <w:r w:rsidRPr="00AE1B97">
        <w:rPr>
          <w:rFonts w:ascii="Arial" w:hAnsi="Arial" w:cs="Arial"/>
          <w:i/>
        </w:rPr>
        <w:t>racional,</w:t>
      </w:r>
      <w:r w:rsidRPr="00AE1B97">
        <w:rPr>
          <w:rFonts w:ascii="Arial" w:hAnsi="Arial" w:cs="Arial"/>
          <w:i/>
          <w:spacing w:val="-4"/>
        </w:rPr>
        <w:t xml:space="preserve"> </w:t>
      </w:r>
      <w:r w:rsidRPr="00AE1B97">
        <w:rPr>
          <w:rFonts w:ascii="Arial" w:hAnsi="Arial" w:cs="Arial"/>
          <w:i/>
        </w:rPr>
        <w:t>régimen</w:t>
      </w:r>
      <w:r w:rsidRPr="00AE1B97">
        <w:rPr>
          <w:rFonts w:ascii="Arial" w:hAnsi="Arial" w:cs="Arial"/>
          <w:i/>
          <w:spacing w:val="-3"/>
        </w:rPr>
        <w:t xml:space="preserve"> </w:t>
      </w:r>
      <w:r w:rsidRPr="00AE1B97">
        <w:rPr>
          <w:rFonts w:ascii="Arial" w:hAnsi="Arial" w:cs="Arial"/>
          <w:i/>
        </w:rPr>
        <w:t>de</w:t>
      </w:r>
      <w:r w:rsidRPr="00AE1B97">
        <w:rPr>
          <w:rFonts w:ascii="Arial" w:hAnsi="Arial" w:cs="Arial"/>
          <w:i/>
          <w:spacing w:val="-3"/>
        </w:rPr>
        <w:t xml:space="preserve"> </w:t>
      </w:r>
      <w:r w:rsidRPr="00AE1B97">
        <w:rPr>
          <w:rFonts w:ascii="Arial" w:hAnsi="Arial" w:cs="Arial"/>
          <w:i/>
        </w:rPr>
        <w:t>precios,</w:t>
      </w:r>
      <w:r w:rsidRPr="00AE1B97">
        <w:rPr>
          <w:rFonts w:ascii="Arial" w:hAnsi="Arial" w:cs="Arial"/>
          <w:i/>
          <w:spacing w:val="-3"/>
        </w:rPr>
        <w:t xml:space="preserve"> </w:t>
      </w:r>
      <w:r w:rsidRPr="00AE1B97">
        <w:rPr>
          <w:rFonts w:ascii="Arial" w:hAnsi="Arial" w:cs="Arial"/>
          <w:i/>
        </w:rPr>
        <w:t>información,</w:t>
      </w:r>
      <w:r w:rsidRPr="00AE1B97">
        <w:rPr>
          <w:rFonts w:ascii="Arial" w:hAnsi="Arial" w:cs="Arial"/>
          <w:i/>
          <w:spacing w:val="-4"/>
        </w:rPr>
        <w:t xml:space="preserve"> </w:t>
      </w:r>
      <w:r w:rsidRPr="00AE1B97">
        <w:rPr>
          <w:rFonts w:ascii="Arial" w:hAnsi="Arial" w:cs="Arial"/>
          <w:i/>
        </w:rPr>
        <w:t>publicidad</w:t>
      </w:r>
      <w:r w:rsidRPr="00AE1B97">
        <w:rPr>
          <w:rFonts w:ascii="Arial" w:hAnsi="Arial" w:cs="Arial"/>
          <w:i/>
          <w:spacing w:val="-5"/>
        </w:rPr>
        <w:t xml:space="preserve"> </w:t>
      </w:r>
      <w:r w:rsidRPr="00AE1B97">
        <w:rPr>
          <w:rFonts w:ascii="Arial" w:hAnsi="Arial" w:cs="Arial"/>
          <w:i/>
        </w:rPr>
        <w:t>y la evaluación, autorización y registro de</w:t>
      </w:r>
      <w:r w:rsidRPr="00AE1B97">
        <w:rPr>
          <w:rFonts w:ascii="Arial" w:hAnsi="Arial" w:cs="Arial"/>
          <w:i/>
          <w:spacing w:val="40"/>
        </w:rPr>
        <w:t xml:space="preserve"> </w:t>
      </w:r>
      <w:r w:rsidRPr="00AE1B97">
        <w:rPr>
          <w:rFonts w:ascii="Arial" w:hAnsi="Arial" w:cs="Arial"/>
          <w:i/>
        </w:rPr>
        <w:t xml:space="preserve">los medicamentos de uso humano, drogas, productos químicos, reactivos y todo producto de uso y aplicación en medicina humana, y a los productos considerados como cosméticos y </w:t>
      </w:r>
      <w:proofErr w:type="spellStart"/>
      <w:r w:rsidRPr="00AE1B97">
        <w:rPr>
          <w:rFonts w:ascii="Arial" w:hAnsi="Arial" w:cs="Arial"/>
          <w:i/>
        </w:rPr>
        <w:t>domisanitarios</w:t>
      </w:r>
      <w:proofErr w:type="spellEnd"/>
      <w:r w:rsidRPr="00AE1B97">
        <w:rPr>
          <w:rFonts w:ascii="Arial" w:hAnsi="Arial" w:cs="Arial"/>
          <w:i/>
        </w:rPr>
        <w:t>. 2. También regula los principios, normas, criterios y exigencias básicas sobre la eficacia, seguridad y calidad de los productos objeto de esta ley, y la actuación de las personas físicas o jurídicas que intervienen en las actividades mencionadas en el párrafo anterior".</w:t>
      </w:r>
    </w:p>
    <w:p w14:paraId="763C5AA2" w14:textId="14724920" w:rsidR="006506ED" w:rsidRPr="00AE1B97" w:rsidRDefault="00185D1F">
      <w:pPr>
        <w:pStyle w:val="Textoindependiente"/>
        <w:spacing w:before="202"/>
        <w:ind w:left="2" w:right="139" w:firstLine="707"/>
        <w:jc w:val="both"/>
        <w:rPr>
          <w:rFonts w:ascii="Arial" w:hAnsi="Arial" w:cs="Arial"/>
          <w:i/>
          <w:sz w:val="22"/>
          <w:szCs w:val="22"/>
        </w:rPr>
      </w:pPr>
      <w:r w:rsidRPr="00AE1B97">
        <w:rPr>
          <w:rFonts w:ascii="Arial" w:hAnsi="Arial" w:cs="Arial"/>
          <w:i/>
          <w:sz w:val="22"/>
          <w:szCs w:val="22"/>
        </w:rPr>
        <w:t>Que,</w:t>
      </w:r>
      <w:r w:rsidR="007158CE" w:rsidRPr="00AE1B97">
        <w:rPr>
          <w:rFonts w:ascii="Arial" w:hAnsi="Arial" w:cs="Arial"/>
          <w:i/>
          <w:spacing w:val="-14"/>
          <w:sz w:val="22"/>
          <w:szCs w:val="22"/>
        </w:rPr>
        <w:t xml:space="preserve"> </w:t>
      </w:r>
      <w:r w:rsidR="007158CE" w:rsidRPr="00AE1B97">
        <w:rPr>
          <w:rFonts w:ascii="Arial" w:hAnsi="Arial" w:cs="Arial"/>
          <w:i/>
          <w:sz w:val="22"/>
          <w:szCs w:val="22"/>
        </w:rPr>
        <w:t>durante</w:t>
      </w:r>
      <w:r w:rsidR="007158CE" w:rsidRPr="00AE1B97">
        <w:rPr>
          <w:rFonts w:ascii="Arial" w:hAnsi="Arial" w:cs="Arial"/>
          <w:i/>
          <w:spacing w:val="-14"/>
          <w:sz w:val="22"/>
          <w:szCs w:val="22"/>
        </w:rPr>
        <w:t xml:space="preserve"> </w:t>
      </w:r>
      <w:r w:rsidR="007158CE" w:rsidRPr="00AE1B97">
        <w:rPr>
          <w:rFonts w:ascii="Arial" w:hAnsi="Arial" w:cs="Arial"/>
          <w:i/>
          <w:sz w:val="22"/>
          <w:szCs w:val="22"/>
        </w:rPr>
        <w:t>el</w:t>
      </w:r>
      <w:r w:rsidR="007158CE" w:rsidRPr="00AE1B97">
        <w:rPr>
          <w:rFonts w:ascii="Arial" w:hAnsi="Arial" w:cs="Arial"/>
          <w:i/>
          <w:spacing w:val="-14"/>
          <w:sz w:val="22"/>
          <w:szCs w:val="22"/>
        </w:rPr>
        <w:t xml:space="preserve"> </w:t>
      </w:r>
      <w:r w:rsidR="007158CE" w:rsidRPr="00AE1B97">
        <w:rPr>
          <w:rFonts w:ascii="Arial" w:hAnsi="Arial" w:cs="Arial"/>
          <w:i/>
          <w:sz w:val="22"/>
          <w:szCs w:val="22"/>
        </w:rPr>
        <w:t>ciclo</w:t>
      </w:r>
      <w:r w:rsidR="007158CE" w:rsidRPr="00AE1B97">
        <w:rPr>
          <w:rFonts w:ascii="Arial" w:hAnsi="Arial" w:cs="Arial"/>
          <w:i/>
          <w:spacing w:val="-14"/>
          <w:sz w:val="22"/>
          <w:szCs w:val="22"/>
        </w:rPr>
        <w:t xml:space="preserve"> </w:t>
      </w:r>
      <w:r w:rsidR="007158CE" w:rsidRPr="00AE1B97">
        <w:rPr>
          <w:rFonts w:ascii="Arial" w:hAnsi="Arial" w:cs="Arial"/>
          <w:i/>
          <w:sz w:val="22"/>
          <w:szCs w:val="22"/>
        </w:rPr>
        <w:t>de</w:t>
      </w:r>
      <w:r w:rsidR="007158CE" w:rsidRPr="00AE1B97">
        <w:rPr>
          <w:rFonts w:ascii="Arial" w:hAnsi="Arial" w:cs="Arial"/>
          <w:i/>
          <w:spacing w:val="-12"/>
          <w:sz w:val="22"/>
          <w:szCs w:val="22"/>
        </w:rPr>
        <w:t xml:space="preserve"> </w:t>
      </w:r>
      <w:r w:rsidR="007158CE" w:rsidRPr="00AE1B97">
        <w:rPr>
          <w:rFonts w:ascii="Arial" w:hAnsi="Arial" w:cs="Arial"/>
          <w:i/>
          <w:sz w:val="22"/>
          <w:szCs w:val="22"/>
        </w:rPr>
        <w:t>vida</w:t>
      </w:r>
      <w:r w:rsidR="007158CE" w:rsidRPr="00AE1B97">
        <w:rPr>
          <w:rFonts w:ascii="Arial" w:hAnsi="Arial" w:cs="Arial"/>
          <w:i/>
          <w:spacing w:val="-12"/>
          <w:sz w:val="22"/>
          <w:szCs w:val="22"/>
        </w:rPr>
        <w:t xml:space="preserve"> </w:t>
      </w:r>
      <w:r w:rsidR="007158CE" w:rsidRPr="00AE1B97">
        <w:rPr>
          <w:rFonts w:ascii="Arial" w:hAnsi="Arial" w:cs="Arial"/>
          <w:i/>
          <w:sz w:val="22"/>
          <w:szCs w:val="22"/>
        </w:rPr>
        <w:t>de</w:t>
      </w:r>
      <w:r w:rsidR="007158CE" w:rsidRPr="00AE1B97">
        <w:rPr>
          <w:rFonts w:ascii="Arial" w:hAnsi="Arial" w:cs="Arial"/>
          <w:i/>
          <w:spacing w:val="-14"/>
          <w:sz w:val="22"/>
          <w:szCs w:val="22"/>
        </w:rPr>
        <w:t xml:space="preserve"> </w:t>
      </w:r>
      <w:r w:rsidR="007158CE" w:rsidRPr="00AE1B97">
        <w:rPr>
          <w:rFonts w:ascii="Arial" w:hAnsi="Arial" w:cs="Arial"/>
          <w:i/>
          <w:sz w:val="22"/>
          <w:szCs w:val="22"/>
        </w:rPr>
        <w:t>un</w:t>
      </w:r>
      <w:r w:rsidR="007158CE" w:rsidRPr="00AE1B97">
        <w:rPr>
          <w:rFonts w:ascii="Arial" w:hAnsi="Arial" w:cs="Arial"/>
          <w:i/>
          <w:spacing w:val="-14"/>
          <w:sz w:val="22"/>
          <w:szCs w:val="22"/>
        </w:rPr>
        <w:t xml:space="preserve"> </w:t>
      </w:r>
      <w:r w:rsidR="00BF0253">
        <w:rPr>
          <w:rFonts w:ascii="Arial" w:hAnsi="Arial" w:cs="Arial"/>
          <w:i/>
          <w:sz w:val="22"/>
          <w:szCs w:val="22"/>
        </w:rPr>
        <w:t>Suplemento Dietario</w:t>
      </w:r>
      <w:r w:rsidR="007158CE" w:rsidRPr="00AE1B97">
        <w:rPr>
          <w:rFonts w:ascii="Arial" w:hAnsi="Arial" w:cs="Arial"/>
          <w:i/>
          <w:sz w:val="22"/>
          <w:szCs w:val="22"/>
        </w:rPr>
        <w:t>,</w:t>
      </w:r>
      <w:r w:rsidR="007158CE" w:rsidRPr="00AE1B97">
        <w:rPr>
          <w:rFonts w:ascii="Arial" w:hAnsi="Arial" w:cs="Arial"/>
          <w:i/>
          <w:spacing w:val="-14"/>
          <w:sz w:val="22"/>
          <w:szCs w:val="22"/>
        </w:rPr>
        <w:t xml:space="preserve"> </w:t>
      </w:r>
      <w:r w:rsidR="007158CE" w:rsidRPr="00AE1B97">
        <w:rPr>
          <w:rFonts w:ascii="Arial" w:hAnsi="Arial" w:cs="Arial"/>
          <w:i/>
          <w:sz w:val="22"/>
          <w:szCs w:val="22"/>
        </w:rPr>
        <w:t>las</w:t>
      </w:r>
      <w:r w:rsidR="007158CE" w:rsidRPr="00AE1B97">
        <w:rPr>
          <w:rFonts w:ascii="Arial" w:hAnsi="Arial" w:cs="Arial"/>
          <w:i/>
          <w:spacing w:val="-13"/>
          <w:sz w:val="22"/>
          <w:szCs w:val="22"/>
        </w:rPr>
        <w:t xml:space="preserve"> </w:t>
      </w:r>
      <w:r w:rsidR="007158CE" w:rsidRPr="00AE1B97">
        <w:rPr>
          <w:rFonts w:ascii="Arial" w:hAnsi="Arial" w:cs="Arial"/>
          <w:i/>
          <w:sz w:val="22"/>
          <w:szCs w:val="22"/>
        </w:rPr>
        <w:t>modificaciones</w:t>
      </w:r>
      <w:r w:rsidR="007158CE" w:rsidRPr="00AE1B97">
        <w:rPr>
          <w:rFonts w:ascii="Arial" w:hAnsi="Arial" w:cs="Arial"/>
          <w:i/>
          <w:spacing w:val="-7"/>
          <w:sz w:val="22"/>
          <w:szCs w:val="22"/>
        </w:rPr>
        <w:t xml:space="preserve"> </w:t>
      </w:r>
      <w:r w:rsidR="007158CE" w:rsidRPr="00AE1B97">
        <w:rPr>
          <w:rFonts w:ascii="Arial" w:hAnsi="Arial" w:cs="Arial"/>
          <w:i/>
          <w:sz w:val="22"/>
          <w:szCs w:val="22"/>
        </w:rPr>
        <w:t>a</w:t>
      </w:r>
      <w:r>
        <w:rPr>
          <w:rFonts w:ascii="Arial" w:hAnsi="Arial" w:cs="Arial"/>
          <w:i/>
          <w:sz w:val="22"/>
          <w:szCs w:val="22"/>
        </w:rPr>
        <w:t xml:space="preserve"> la </w:t>
      </w:r>
      <w:r w:rsidR="00A21699">
        <w:rPr>
          <w:rFonts w:ascii="Arial" w:hAnsi="Arial" w:cs="Arial"/>
          <w:i/>
          <w:sz w:val="22"/>
          <w:szCs w:val="22"/>
        </w:rPr>
        <w:t>C</w:t>
      </w:r>
      <w:r>
        <w:rPr>
          <w:rFonts w:ascii="Arial" w:hAnsi="Arial" w:cs="Arial"/>
          <w:i/>
          <w:sz w:val="22"/>
          <w:szCs w:val="22"/>
        </w:rPr>
        <w:t xml:space="preserve">onstancia de </w:t>
      </w:r>
      <w:r w:rsidR="00A21699">
        <w:rPr>
          <w:rFonts w:ascii="Arial" w:hAnsi="Arial" w:cs="Arial"/>
          <w:i/>
          <w:sz w:val="22"/>
          <w:szCs w:val="22"/>
        </w:rPr>
        <w:t>I</w:t>
      </w:r>
      <w:r>
        <w:rPr>
          <w:rFonts w:ascii="Arial" w:hAnsi="Arial" w:cs="Arial"/>
          <w:i/>
          <w:sz w:val="22"/>
          <w:szCs w:val="22"/>
        </w:rPr>
        <w:t xml:space="preserve">nscripción </w:t>
      </w:r>
      <w:r w:rsidR="00A21699">
        <w:rPr>
          <w:rFonts w:ascii="Arial" w:hAnsi="Arial" w:cs="Arial"/>
          <w:i/>
          <w:sz w:val="22"/>
          <w:szCs w:val="22"/>
        </w:rPr>
        <w:t>S</w:t>
      </w:r>
      <w:r>
        <w:rPr>
          <w:rFonts w:ascii="Arial" w:hAnsi="Arial" w:cs="Arial"/>
          <w:i/>
          <w:sz w:val="22"/>
          <w:szCs w:val="22"/>
        </w:rPr>
        <w:t>anitaria</w:t>
      </w:r>
      <w:r w:rsidR="007158CE" w:rsidRPr="00AE1B97">
        <w:rPr>
          <w:rFonts w:ascii="Arial" w:hAnsi="Arial" w:cs="Arial"/>
          <w:i/>
          <w:spacing w:val="-11"/>
          <w:sz w:val="22"/>
          <w:szCs w:val="22"/>
        </w:rPr>
        <w:t xml:space="preserve"> </w:t>
      </w:r>
      <w:r w:rsidR="007158CE" w:rsidRPr="00AE1B97">
        <w:rPr>
          <w:rFonts w:ascii="Arial" w:hAnsi="Arial" w:cs="Arial"/>
          <w:i/>
          <w:sz w:val="22"/>
          <w:szCs w:val="22"/>
        </w:rPr>
        <w:t xml:space="preserve">pueden tener un impacto menor o substancial en la calidad, seguridad y eficacia del </w:t>
      </w:r>
      <w:r w:rsidR="00735451">
        <w:rPr>
          <w:rFonts w:ascii="Arial" w:hAnsi="Arial" w:cs="Arial"/>
          <w:i/>
          <w:sz w:val="22"/>
          <w:szCs w:val="22"/>
        </w:rPr>
        <w:t>Suplemento</w:t>
      </w:r>
      <w:r w:rsidR="007158CE" w:rsidRPr="00AE1B97">
        <w:rPr>
          <w:rFonts w:ascii="Arial" w:hAnsi="Arial" w:cs="Arial"/>
          <w:i/>
          <w:sz w:val="22"/>
          <w:szCs w:val="22"/>
        </w:rPr>
        <w:t>.</w:t>
      </w:r>
    </w:p>
    <w:p w14:paraId="046DEDE5" w14:textId="3CB7CC1F" w:rsidR="006506ED" w:rsidRPr="00AE1B97" w:rsidRDefault="007158CE">
      <w:pPr>
        <w:pStyle w:val="Textoindependiente"/>
        <w:spacing w:before="200"/>
        <w:ind w:left="2" w:right="140" w:firstLine="707"/>
        <w:jc w:val="both"/>
        <w:rPr>
          <w:rFonts w:ascii="Arial" w:hAnsi="Arial" w:cs="Arial"/>
          <w:i/>
          <w:sz w:val="22"/>
          <w:szCs w:val="22"/>
        </w:rPr>
      </w:pPr>
      <w:r w:rsidRPr="00AE1B97">
        <w:rPr>
          <w:rFonts w:ascii="Arial" w:hAnsi="Arial" w:cs="Arial"/>
          <w:i/>
          <w:sz w:val="22"/>
          <w:szCs w:val="22"/>
        </w:rPr>
        <w:t xml:space="preserve">Que toda modificación que altere las condiciones bajo las cuales fue otorgado </w:t>
      </w:r>
      <w:r w:rsidR="00185D1F">
        <w:rPr>
          <w:rFonts w:ascii="Arial" w:hAnsi="Arial" w:cs="Arial"/>
          <w:i/>
          <w:sz w:val="22"/>
          <w:szCs w:val="22"/>
        </w:rPr>
        <w:t xml:space="preserve">la </w:t>
      </w:r>
      <w:r w:rsidR="00A21699">
        <w:rPr>
          <w:rFonts w:ascii="Arial" w:hAnsi="Arial" w:cs="Arial"/>
          <w:i/>
          <w:sz w:val="22"/>
          <w:szCs w:val="22"/>
        </w:rPr>
        <w:t>C</w:t>
      </w:r>
      <w:r w:rsidR="00185D1F">
        <w:rPr>
          <w:rFonts w:ascii="Arial" w:hAnsi="Arial" w:cs="Arial"/>
          <w:i/>
          <w:sz w:val="22"/>
          <w:szCs w:val="22"/>
        </w:rPr>
        <w:t xml:space="preserve">onstancia de </w:t>
      </w:r>
      <w:r w:rsidR="00A21699">
        <w:rPr>
          <w:rFonts w:ascii="Arial" w:hAnsi="Arial" w:cs="Arial"/>
          <w:i/>
          <w:sz w:val="22"/>
          <w:szCs w:val="22"/>
        </w:rPr>
        <w:t>I</w:t>
      </w:r>
      <w:r w:rsidR="00185D1F">
        <w:rPr>
          <w:rFonts w:ascii="Arial" w:hAnsi="Arial" w:cs="Arial"/>
          <w:i/>
          <w:sz w:val="22"/>
          <w:szCs w:val="22"/>
        </w:rPr>
        <w:t xml:space="preserve">nscripción </w:t>
      </w:r>
      <w:r w:rsidR="00A21699">
        <w:rPr>
          <w:rFonts w:ascii="Arial" w:hAnsi="Arial" w:cs="Arial"/>
          <w:i/>
          <w:sz w:val="22"/>
          <w:szCs w:val="22"/>
        </w:rPr>
        <w:t>S</w:t>
      </w:r>
      <w:r w:rsidR="00185D1F" w:rsidRPr="00185D1F">
        <w:rPr>
          <w:rFonts w:ascii="Arial" w:hAnsi="Arial" w:cs="Arial"/>
          <w:i/>
          <w:sz w:val="22"/>
          <w:szCs w:val="22"/>
        </w:rPr>
        <w:t>anitaria</w:t>
      </w:r>
      <w:r w:rsidRPr="00185D1F">
        <w:rPr>
          <w:rFonts w:ascii="Arial" w:hAnsi="Arial" w:cs="Arial"/>
          <w:i/>
          <w:sz w:val="22"/>
          <w:szCs w:val="22"/>
        </w:rPr>
        <w:t>,</w:t>
      </w:r>
      <w:r w:rsidRPr="00AE1B97">
        <w:rPr>
          <w:rFonts w:ascii="Arial" w:hAnsi="Arial" w:cs="Arial"/>
          <w:i/>
          <w:sz w:val="22"/>
          <w:szCs w:val="22"/>
        </w:rPr>
        <w:t xml:space="preserve"> debe ser debidamente notificada por el titular y autorizada por la DINAVISA en los casos </w:t>
      </w:r>
      <w:r w:rsidRPr="00AE1B97">
        <w:rPr>
          <w:rFonts w:ascii="Arial" w:hAnsi="Arial" w:cs="Arial"/>
          <w:i/>
          <w:spacing w:val="-2"/>
          <w:sz w:val="22"/>
          <w:szCs w:val="22"/>
        </w:rPr>
        <w:t>correspondientes.</w:t>
      </w:r>
    </w:p>
    <w:p w14:paraId="084C132E" w14:textId="77777777" w:rsidR="006506ED" w:rsidRPr="00AE1B97" w:rsidRDefault="007158CE">
      <w:pPr>
        <w:pStyle w:val="Textoindependiente"/>
        <w:spacing w:before="198"/>
        <w:ind w:left="2" w:right="147" w:firstLine="707"/>
        <w:jc w:val="both"/>
        <w:rPr>
          <w:rFonts w:ascii="Arial" w:hAnsi="Arial" w:cs="Arial"/>
          <w:i/>
          <w:sz w:val="22"/>
          <w:szCs w:val="22"/>
        </w:rPr>
      </w:pPr>
      <w:r w:rsidRPr="00AE1B97">
        <w:rPr>
          <w:rFonts w:ascii="Arial" w:hAnsi="Arial" w:cs="Arial"/>
          <w:i/>
          <w:sz w:val="22"/>
          <w:szCs w:val="22"/>
        </w:rPr>
        <w:t>Que la aplicación de las normas aludidas tiene como finalidad última la protección de la salud de la población mediante la adopción de un modelo fiscalizador de gestión que, sin perjuicio de la evaluación</w:t>
      </w:r>
      <w:r w:rsidRPr="00AE1B97">
        <w:rPr>
          <w:rFonts w:ascii="Arial" w:hAnsi="Arial" w:cs="Arial"/>
          <w:i/>
          <w:spacing w:val="-14"/>
          <w:sz w:val="22"/>
          <w:szCs w:val="22"/>
        </w:rPr>
        <w:t xml:space="preserve"> </w:t>
      </w:r>
      <w:r w:rsidRPr="00AE1B97">
        <w:rPr>
          <w:rFonts w:ascii="Arial" w:hAnsi="Arial" w:cs="Arial"/>
          <w:i/>
          <w:sz w:val="22"/>
          <w:szCs w:val="22"/>
        </w:rPr>
        <w:t>objetiva</w:t>
      </w:r>
      <w:r w:rsidRPr="00AE1B97">
        <w:rPr>
          <w:rFonts w:ascii="Arial" w:hAnsi="Arial" w:cs="Arial"/>
          <w:i/>
          <w:spacing w:val="-14"/>
          <w:sz w:val="22"/>
          <w:szCs w:val="22"/>
        </w:rPr>
        <w:t xml:space="preserve"> </w:t>
      </w:r>
      <w:r w:rsidRPr="00AE1B97">
        <w:rPr>
          <w:rFonts w:ascii="Arial" w:hAnsi="Arial" w:cs="Arial"/>
          <w:i/>
          <w:sz w:val="22"/>
          <w:szCs w:val="22"/>
        </w:rPr>
        <w:t>de</w:t>
      </w:r>
      <w:r w:rsidRPr="00AE1B97">
        <w:rPr>
          <w:rFonts w:ascii="Arial" w:hAnsi="Arial" w:cs="Arial"/>
          <w:i/>
          <w:spacing w:val="-14"/>
          <w:sz w:val="22"/>
          <w:szCs w:val="22"/>
        </w:rPr>
        <w:t xml:space="preserve"> </w:t>
      </w:r>
      <w:r w:rsidRPr="00AE1B97">
        <w:rPr>
          <w:rFonts w:ascii="Arial" w:hAnsi="Arial" w:cs="Arial"/>
          <w:i/>
          <w:sz w:val="22"/>
          <w:szCs w:val="22"/>
        </w:rPr>
        <w:t>la</w:t>
      </w:r>
      <w:r w:rsidRPr="00AE1B97">
        <w:rPr>
          <w:rFonts w:ascii="Arial" w:hAnsi="Arial" w:cs="Arial"/>
          <w:i/>
          <w:spacing w:val="-14"/>
          <w:sz w:val="22"/>
          <w:szCs w:val="22"/>
        </w:rPr>
        <w:t xml:space="preserve"> </w:t>
      </w:r>
      <w:r w:rsidRPr="00AE1B97">
        <w:rPr>
          <w:rFonts w:ascii="Arial" w:hAnsi="Arial" w:cs="Arial"/>
          <w:i/>
          <w:sz w:val="22"/>
          <w:szCs w:val="22"/>
        </w:rPr>
        <w:t>información</w:t>
      </w:r>
      <w:r w:rsidRPr="00AE1B97">
        <w:rPr>
          <w:rFonts w:ascii="Arial" w:hAnsi="Arial" w:cs="Arial"/>
          <w:i/>
          <w:spacing w:val="-14"/>
          <w:sz w:val="22"/>
          <w:szCs w:val="22"/>
        </w:rPr>
        <w:t xml:space="preserve"> </w:t>
      </w:r>
      <w:r w:rsidRPr="00AE1B97">
        <w:rPr>
          <w:rFonts w:ascii="Arial" w:hAnsi="Arial" w:cs="Arial"/>
          <w:i/>
          <w:sz w:val="22"/>
          <w:szCs w:val="22"/>
        </w:rPr>
        <w:t>calificada,</w:t>
      </w:r>
      <w:r w:rsidRPr="00AE1B97">
        <w:rPr>
          <w:rFonts w:ascii="Arial" w:hAnsi="Arial" w:cs="Arial"/>
          <w:i/>
          <w:spacing w:val="-14"/>
          <w:sz w:val="22"/>
          <w:szCs w:val="22"/>
        </w:rPr>
        <w:t xml:space="preserve"> </w:t>
      </w:r>
      <w:r w:rsidRPr="00AE1B97">
        <w:rPr>
          <w:rFonts w:ascii="Arial" w:hAnsi="Arial" w:cs="Arial"/>
          <w:i/>
          <w:sz w:val="22"/>
          <w:szCs w:val="22"/>
        </w:rPr>
        <w:t>destine</w:t>
      </w:r>
      <w:r w:rsidRPr="00AE1B97">
        <w:rPr>
          <w:rFonts w:ascii="Arial" w:hAnsi="Arial" w:cs="Arial"/>
          <w:i/>
          <w:spacing w:val="-14"/>
          <w:sz w:val="22"/>
          <w:szCs w:val="22"/>
        </w:rPr>
        <w:t xml:space="preserve"> </w:t>
      </w:r>
      <w:r w:rsidRPr="00AE1B97">
        <w:rPr>
          <w:rFonts w:ascii="Arial" w:hAnsi="Arial" w:cs="Arial"/>
          <w:i/>
          <w:sz w:val="22"/>
          <w:szCs w:val="22"/>
        </w:rPr>
        <w:t>los</w:t>
      </w:r>
      <w:r w:rsidRPr="00AE1B97">
        <w:rPr>
          <w:rFonts w:ascii="Arial" w:hAnsi="Arial" w:cs="Arial"/>
          <w:i/>
          <w:spacing w:val="-14"/>
          <w:sz w:val="22"/>
          <w:szCs w:val="22"/>
        </w:rPr>
        <w:t xml:space="preserve"> </w:t>
      </w:r>
      <w:r w:rsidRPr="00AE1B97">
        <w:rPr>
          <w:rFonts w:ascii="Arial" w:hAnsi="Arial" w:cs="Arial"/>
          <w:i/>
          <w:sz w:val="22"/>
          <w:szCs w:val="22"/>
        </w:rPr>
        <w:t>mayores</w:t>
      </w:r>
      <w:r w:rsidRPr="00AE1B97">
        <w:rPr>
          <w:rFonts w:ascii="Arial" w:hAnsi="Arial" w:cs="Arial"/>
          <w:i/>
          <w:spacing w:val="-14"/>
          <w:sz w:val="22"/>
          <w:szCs w:val="22"/>
        </w:rPr>
        <w:t xml:space="preserve"> </w:t>
      </w:r>
      <w:r w:rsidRPr="00AE1B97">
        <w:rPr>
          <w:rFonts w:ascii="Arial" w:hAnsi="Arial" w:cs="Arial"/>
          <w:i/>
          <w:sz w:val="22"/>
          <w:szCs w:val="22"/>
        </w:rPr>
        <w:t>esfuerzos</w:t>
      </w:r>
      <w:r w:rsidRPr="00AE1B97">
        <w:rPr>
          <w:rFonts w:ascii="Arial" w:hAnsi="Arial" w:cs="Arial"/>
          <w:i/>
          <w:spacing w:val="-13"/>
          <w:sz w:val="22"/>
          <w:szCs w:val="22"/>
        </w:rPr>
        <w:t xml:space="preserve"> </w:t>
      </w:r>
      <w:r w:rsidRPr="00AE1B97">
        <w:rPr>
          <w:rFonts w:ascii="Arial" w:hAnsi="Arial" w:cs="Arial"/>
          <w:i/>
          <w:sz w:val="22"/>
          <w:szCs w:val="22"/>
        </w:rPr>
        <w:t>a</w:t>
      </w:r>
      <w:r w:rsidRPr="00AE1B97">
        <w:rPr>
          <w:rFonts w:ascii="Arial" w:hAnsi="Arial" w:cs="Arial"/>
          <w:i/>
          <w:spacing w:val="-14"/>
          <w:sz w:val="22"/>
          <w:szCs w:val="22"/>
        </w:rPr>
        <w:t xml:space="preserve"> </w:t>
      </w:r>
      <w:r w:rsidRPr="00AE1B97">
        <w:rPr>
          <w:rFonts w:ascii="Arial" w:hAnsi="Arial" w:cs="Arial"/>
          <w:i/>
          <w:sz w:val="22"/>
          <w:szCs w:val="22"/>
        </w:rPr>
        <w:t>la</w:t>
      </w:r>
      <w:r w:rsidRPr="00AE1B97">
        <w:rPr>
          <w:rFonts w:ascii="Arial" w:hAnsi="Arial" w:cs="Arial"/>
          <w:i/>
          <w:spacing w:val="-14"/>
          <w:sz w:val="22"/>
          <w:szCs w:val="22"/>
        </w:rPr>
        <w:t xml:space="preserve"> </w:t>
      </w:r>
      <w:r w:rsidRPr="00AE1B97">
        <w:rPr>
          <w:rFonts w:ascii="Arial" w:hAnsi="Arial" w:cs="Arial"/>
          <w:i/>
          <w:sz w:val="22"/>
          <w:szCs w:val="22"/>
        </w:rPr>
        <w:t>verificación</w:t>
      </w:r>
      <w:r w:rsidRPr="00AE1B97">
        <w:rPr>
          <w:rFonts w:ascii="Arial" w:hAnsi="Arial" w:cs="Arial"/>
          <w:i/>
          <w:spacing w:val="-14"/>
          <w:sz w:val="22"/>
          <w:szCs w:val="22"/>
        </w:rPr>
        <w:t xml:space="preserve"> </w:t>
      </w:r>
      <w:r w:rsidRPr="00AE1B97">
        <w:rPr>
          <w:rFonts w:ascii="Arial" w:hAnsi="Arial" w:cs="Arial"/>
          <w:i/>
          <w:sz w:val="22"/>
          <w:szCs w:val="22"/>
        </w:rPr>
        <w:t>continua de la eficacia, seguridad y calidad de los productos que aquella consume.</w:t>
      </w:r>
    </w:p>
    <w:p w14:paraId="69888CE5" w14:textId="7AC57770" w:rsidR="006506ED" w:rsidRPr="00AE1B97" w:rsidRDefault="00185D1F">
      <w:pPr>
        <w:pStyle w:val="Textoindependiente"/>
        <w:spacing w:before="201"/>
        <w:ind w:left="2" w:right="139" w:firstLine="707"/>
        <w:jc w:val="both"/>
        <w:rPr>
          <w:rFonts w:ascii="Arial" w:hAnsi="Arial" w:cs="Arial"/>
          <w:i/>
          <w:sz w:val="22"/>
          <w:szCs w:val="22"/>
        </w:rPr>
      </w:pPr>
      <w:r w:rsidRPr="00AE1B97">
        <w:rPr>
          <w:rFonts w:ascii="Arial" w:hAnsi="Arial" w:cs="Arial"/>
          <w:i/>
          <w:sz w:val="22"/>
          <w:szCs w:val="22"/>
        </w:rPr>
        <w:t>Que,</w:t>
      </w:r>
      <w:r w:rsidR="007158CE" w:rsidRPr="00AE1B97">
        <w:rPr>
          <w:rFonts w:ascii="Arial" w:hAnsi="Arial" w:cs="Arial"/>
          <w:i/>
          <w:sz w:val="22"/>
          <w:szCs w:val="22"/>
        </w:rPr>
        <w:t xml:space="preserve"> en términos de convergencia regulatoria, la DINAVISA ha considerado los criterios para las modificaciones de </w:t>
      </w:r>
      <w:r w:rsidRPr="00185D1F">
        <w:rPr>
          <w:rFonts w:ascii="Arial" w:hAnsi="Arial" w:cs="Arial"/>
          <w:i/>
          <w:sz w:val="22"/>
          <w:szCs w:val="22"/>
        </w:rPr>
        <w:t xml:space="preserve">las </w:t>
      </w:r>
      <w:r w:rsidR="00A21699">
        <w:rPr>
          <w:rFonts w:ascii="Arial" w:hAnsi="Arial" w:cs="Arial"/>
          <w:i/>
          <w:sz w:val="22"/>
          <w:szCs w:val="22"/>
        </w:rPr>
        <w:t>C</w:t>
      </w:r>
      <w:r w:rsidRPr="00185D1F">
        <w:rPr>
          <w:rFonts w:ascii="Arial" w:hAnsi="Arial" w:cs="Arial"/>
          <w:i/>
          <w:sz w:val="22"/>
          <w:szCs w:val="22"/>
        </w:rPr>
        <w:t xml:space="preserve">onstancias de </w:t>
      </w:r>
      <w:r w:rsidR="00A21699">
        <w:rPr>
          <w:rFonts w:ascii="Arial" w:hAnsi="Arial" w:cs="Arial"/>
          <w:i/>
          <w:sz w:val="22"/>
          <w:szCs w:val="22"/>
        </w:rPr>
        <w:t>I</w:t>
      </w:r>
      <w:r w:rsidRPr="00185D1F">
        <w:rPr>
          <w:rFonts w:ascii="Arial" w:hAnsi="Arial" w:cs="Arial"/>
          <w:i/>
          <w:sz w:val="22"/>
          <w:szCs w:val="22"/>
        </w:rPr>
        <w:t>nscripción</w:t>
      </w:r>
      <w:r w:rsidR="00A21699">
        <w:rPr>
          <w:rFonts w:ascii="Arial" w:hAnsi="Arial" w:cs="Arial"/>
          <w:i/>
          <w:sz w:val="22"/>
          <w:szCs w:val="22"/>
        </w:rPr>
        <w:t xml:space="preserve"> S</w:t>
      </w:r>
      <w:r w:rsidRPr="00185D1F">
        <w:rPr>
          <w:rFonts w:ascii="Arial" w:hAnsi="Arial" w:cs="Arial"/>
          <w:i/>
          <w:sz w:val="22"/>
          <w:szCs w:val="22"/>
        </w:rPr>
        <w:t>anitaria</w:t>
      </w:r>
      <w:r w:rsidR="007158CE" w:rsidRPr="00AE1B97">
        <w:rPr>
          <w:rFonts w:ascii="Arial" w:hAnsi="Arial" w:cs="Arial"/>
          <w:i/>
          <w:sz w:val="22"/>
          <w:szCs w:val="22"/>
        </w:rPr>
        <w:t xml:space="preserve"> de </w:t>
      </w:r>
      <w:r w:rsidR="00735451">
        <w:rPr>
          <w:rFonts w:ascii="Arial" w:hAnsi="Arial" w:cs="Arial"/>
          <w:i/>
          <w:sz w:val="22"/>
          <w:szCs w:val="22"/>
        </w:rPr>
        <w:t xml:space="preserve">Suplementos Dietarios </w:t>
      </w:r>
      <w:r w:rsidR="007158CE" w:rsidRPr="00AE1B97">
        <w:rPr>
          <w:rFonts w:ascii="Arial" w:hAnsi="Arial" w:cs="Arial"/>
          <w:i/>
          <w:sz w:val="22"/>
          <w:szCs w:val="22"/>
        </w:rPr>
        <w:t xml:space="preserve">aplicados a nivel internacional, verificando por un lado su compatibilidad con la reglamentación vigente y que los mismos permitan garantizar la calidad, seguridad y eficacia en todo el ciclo de vida del </w:t>
      </w:r>
      <w:r w:rsidR="00BF0253">
        <w:rPr>
          <w:rFonts w:ascii="Arial" w:hAnsi="Arial" w:cs="Arial"/>
          <w:i/>
          <w:sz w:val="22"/>
          <w:szCs w:val="22"/>
        </w:rPr>
        <w:t>Suplemento Dietario</w:t>
      </w:r>
      <w:r w:rsidR="007158CE" w:rsidRPr="00AE1B97">
        <w:rPr>
          <w:rFonts w:ascii="Arial" w:hAnsi="Arial" w:cs="Arial"/>
          <w:i/>
          <w:sz w:val="22"/>
          <w:szCs w:val="22"/>
        </w:rPr>
        <w:t>.</w:t>
      </w:r>
    </w:p>
    <w:p w14:paraId="36922E72" w14:textId="09333D6B" w:rsidR="006506ED" w:rsidRPr="00AE1B97" w:rsidRDefault="00185D1F" w:rsidP="00A21699">
      <w:pPr>
        <w:pStyle w:val="Textoindependiente"/>
        <w:spacing w:before="201"/>
        <w:ind w:left="2" w:right="140" w:firstLine="707"/>
        <w:jc w:val="both"/>
        <w:rPr>
          <w:rFonts w:ascii="Arial" w:hAnsi="Arial" w:cs="Arial"/>
          <w:i/>
          <w:sz w:val="22"/>
          <w:szCs w:val="22"/>
        </w:rPr>
      </w:pPr>
      <w:r w:rsidRPr="00AE1B97">
        <w:rPr>
          <w:rFonts w:ascii="Arial" w:hAnsi="Arial" w:cs="Arial"/>
          <w:i/>
          <w:sz w:val="22"/>
          <w:szCs w:val="22"/>
        </w:rPr>
        <w:t>Que,</w:t>
      </w:r>
      <w:r w:rsidR="007158CE" w:rsidRPr="00AE1B97">
        <w:rPr>
          <w:rFonts w:ascii="Arial" w:hAnsi="Arial" w:cs="Arial"/>
          <w:i/>
          <w:spacing w:val="-7"/>
          <w:sz w:val="22"/>
          <w:szCs w:val="22"/>
        </w:rPr>
        <w:t xml:space="preserve"> </w:t>
      </w:r>
      <w:r w:rsidR="007158CE" w:rsidRPr="00AE1B97">
        <w:rPr>
          <w:rFonts w:ascii="Arial" w:hAnsi="Arial" w:cs="Arial"/>
          <w:i/>
          <w:sz w:val="22"/>
          <w:szCs w:val="22"/>
        </w:rPr>
        <w:t>en</w:t>
      </w:r>
      <w:r w:rsidR="007158CE" w:rsidRPr="00AE1B97">
        <w:rPr>
          <w:rFonts w:ascii="Arial" w:hAnsi="Arial" w:cs="Arial"/>
          <w:i/>
          <w:spacing w:val="-7"/>
          <w:sz w:val="22"/>
          <w:szCs w:val="22"/>
        </w:rPr>
        <w:t xml:space="preserve"> </w:t>
      </w:r>
      <w:r w:rsidR="007158CE" w:rsidRPr="00AE1B97">
        <w:rPr>
          <w:rFonts w:ascii="Arial" w:hAnsi="Arial" w:cs="Arial"/>
          <w:i/>
          <w:sz w:val="22"/>
          <w:szCs w:val="22"/>
        </w:rPr>
        <w:t>tal</w:t>
      </w:r>
      <w:r w:rsidR="007158CE" w:rsidRPr="00AE1B97">
        <w:rPr>
          <w:rFonts w:ascii="Arial" w:hAnsi="Arial" w:cs="Arial"/>
          <w:i/>
          <w:spacing w:val="-7"/>
          <w:sz w:val="22"/>
          <w:szCs w:val="22"/>
        </w:rPr>
        <w:t xml:space="preserve"> </w:t>
      </w:r>
      <w:r w:rsidR="007158CE" w:rsidRPr="00AE1B97">
        <w:rPr>
          <w:rFonts w:ascii="Arial" w:hAnsi="Arial" w:cs="Arial"/>
          <w:i/>
          <w:sz w:val="22"/>
          <w:szCs w:val="22"/>
        </w:rPr>
        <w:t>sentido,</w:t>
      </w:r>
      <w:r w:rsidR="007158CE" w:rsidRPr="00AE1B97">
        <w:rPr>
          <w:rFonts w:ascii="Arial" w:hAnsi="Arial" w:cs="Arial"/>
          <w:i/>
          <w:spacing w:val="-6"/>
          <w:sz w:val="22"/>
          <w:szCs w:val="22"/>
        </w:rPr>
        <w:t xml:space="preserve"> </w:t>
      </w:r>
      <w:r w:rsidR="007158CE" w:rsidRPr="00AE1B97">
        <w:rPr>
          <w:rFonts w:ascii="Arial" w:hAnsi="Arial" w:cs="Arial"/>
          <w:i/>
          <w:sz w:val="22"/>
          <w:szCs w:val="22"/>
        </w:rPr>
        <w:t>resulta</w:t>
      </w:r>
      <w:r w:rsidR="007158CE" w:rsidRPr="00AE1B97">
        <w:rPr>
          <w:rFonts w:ascii="Arial" w:hAnsi="Arial" w:cs="Arial"/>
          <w:i/>
          <w:spacing w:val="-7"/>
          <w:sz w:val="22"/>
          <w:szCs w:val="22"/>
        </w:rPr>
        <w:t xml:space="preserve"> </w:t>
      </w:r>
      <w:r w:rsidR="007158CE" w:rsidRPr="00AE1B97">
        <w:rPr>
          <w:rFonts w:ascii="Arial" w:hAnsi="Arial" w:cs="Arial"/>
          <w:i/>
          <w:sz w:val="22"/>
          <w:szCs w:val="22"/>
        </w:rPr>
        <w:t>necesario</w:t>
      </w:r>
      <w:r w:rsidR="007158CE" w:rsidRPr="00AE1B97">
        <w:rPr>
          <w:rFonts w:ascii="Arial" w:hAnsi="Arial" w:cs="Arial"/>
          <w:i/>
          <w:spacing w:val="-5"/>
          <w:sz w:val="22"/>
          <w:szCs w:val="22"/>
        </w:rPr>
        <w:t xml:space="preserve"> </w:t>
      </w:r>
      <w:r w:rsidR="007158CE" w:rsidRPr="00AE1B97">
        <w:rPr>
          <w:rFonts w:ascii="Arial" w:hAnsi="Arial" w:cs="Arial"/>
          <w:i/>
          <w:sz w:val="22"/>
          <w:szCs w:val="22"/>
        </w:rPr>
        <w:t>establecer</w:t>
      </w:r>
      <w:r w:rsidR="007158CE" w:rsidRPr="00AE1B97">
        <w:rPr>
          <w:rFonts w:ascii="Arial" w:hAnsi="Arial" w:cs="Arial"/>
          <w:i/>
          <w:spacing w:val="-6"/>
          <w:sz w:val="22"/>
          <w:szCs w:val="22"/>
        </w:rPr>
        <w:t xml:space="preserve"> </w:t>
      </w:r>
      <w:r w:rsidR="007158CE" w:rsidRPr="00AE1B97">
        <w:rPr>
          <w:rFonts w:ascii="Arial" w:hAnsi="Arial" w:cs="Arial"/>
          <w:i/>
          <w:sz w:val="22"/>
          <w:szCs w:val="22"/>
        </w:rPr>
        <w:t>a)</w:t>
      </w:r>
      <w:r w:rsidR="007158CE" w:rsidRPr="00AE1B97">
        <w:rPr>
          <w:rFonts w:ascii="Arial" w:hAnsi="Arial" w:cs="Arial"/>
          <w:i/>
          <w:spacing w:val="-6"/>
          <w:sz w:val="22"/>
          <w:szCs w:val="22"/>
        </w:rPr>
        <w:t xml:space="preserve"> </w:t>
      </w:r>
      <w:r w:rsidR="007158CE" w:rsidRPr="00AE1B97">
        <w:rPr>
          <w:rFonts w:ascii="Arial" w:hAnsi="Arial" w:cs="Arial"/>
          <w:i/>
          <w:sz w:val="22"/>
          <w:szCs w:val="22"/>
        </w:rPr>
        <w:t>las</w:t>
      </w:r>
      <w:r w:rsidR="007158CE" w:rsidRPr="00AE1B97">
        <w:rPr>
          <w:rFonts w:ascii="Arial" w:hAnsi="Arial" w:cs="Arial"/>
          <w:i/>
          <w:spacing w:val="-3"/>
          <w:sz w:val="22"/>
          <w:szCs w:val="22"/>
        </w:rPr>
        <w:t xml:space="preserve"> </w:t>
      </w:r>
      <w:r w:rsidR="007158CE" w:rsidRPr="00AE1B97">
        <w:rPr>
          <w:rFonts w:ascii="Arial" w:hAnsi="Arial" w:cs="Arial"/>
          <w:i/>
          <w:sz w:val="22"/>
          <w:szCs w:val="22"/>
        </w:rPr>
        <w:t>categorías</w:t>
      </w:r>
      <w:r w:rsidR="007158CE" w:rsidRPr="00AE1B97">
        <w:rPr>
          <w:rFonts w:ascii="Arial" w:hAnsi="Arial" w:cs="Arial"/>
          <w:i/>
          <w:spacing w:val="-6"/>
          <w:sz w:val="22"/>
          <w:szCs w:val="22"/>
        </w:rPr>
        <w:t xml:space="preserve"> </w:t>
      </w:r>
      <w:r w:rsidR="007158CE" w:rsidRPr="00AE1B97">
        <w:rPr>
          <w:rFonts w:ascii="Arial" w:hAnsi="Arial" w:cs="Arial"/>
          <w:i/>
          <w:sz w:val="22"/>
          <w:szCs w:val="22"/>
        </w:rPr>
        <w:t>de</w:t>
      </w:r>
      <w:r w:rsidR="007158CE" w:rsidRPr="00AE1B97">
        <w:rPr>
          <w:rFonts w:ascii="Arial" w:hAnsi="Arial" w:cs="Arial"/>
          <w:i/>
          <w:spacing w:val="-7"/>
          <w:sz w:val="22"/>
          <w:szCs w:val="22"/>
        </w:rPr>
        <w:t xml:space="preserve"> </w:t>
      </w:r>
      <w:r w:rsidR="007158CE" w:rsidRPr="00AE1B97">
        <w:rPr>
          <w:rFonts w:ascii="Arial" w:hAnsi="Arial" w:cs="Arial"/>
          <w:i/>
          <w:sz w:val="22"/>
          <w:szCs w:val="22"/>
        </w:rPr>
        <w:t>modificaciones</w:t>
      </w:r>
      <w:r w:rsidR="007158CE" w:rsidRPr="00AE1B97">
        <w:rPr>
          <w:rFonts w:ascii="Arial" w:hAnsi="Arial" w:cs="Arial"/>
          <w:i/>
          <w:spacing w:val="-6"/>
          <w:sz w:val="22"/>
          <w:szCs w:val="22"/>
        </w:rPr>
        <w:t xml:space="preserve"> </w:t>
      </w:r>
      <w:r w:rsidR="007158CE" w:rsidRPr="00AE1B97">
        <w:rPr>
          <w:rFonts w:ascii="Arial" w:hAnsi="Arial" w:cs="Arial"/>
          <w:i/>
          <w:sz w:val="22"/>
          <w:szCs w:val="22"/>
        </w:rPr>
        <w:t>en</w:t>
      </w:r>
      <w:r w:rsidR="007158CE" w:rsidRPr="00AE1B97">
        <w:rPr>
          <w:rFonts w:ascii="Arial" w:hAnsi="Arial" w:cs="Arial"/>
          <w:i/>
          <w:spacing w:val="-7"/>
          <w:sz w:val="22"/>
          <w:szCs w:val="22"/>
        </w:rPr>
        <w:t xml:space="preserve"> </w:t>
      </w:r>
      <w:r w:rsidR="007158CE" w:rsidRPr="00AE1B97">
        <w:rPr>
          <w:rFonts w:ascii="Arial" w:hAnsi="Arial" w:cs="Arial"/>
          <w:i/>
          <w:sz w:val="22"/>
          <w:szCs w:val="22"/>
        </w:rPr>
        <w:lastRenderedPageBreak/>
        <w:t xml:space="preserve">función de su impacto en la calidad, seguridad y eficacia de los </w:t>
      </w:r>
      <w:r w:rsidR="00BF0253">
        <w:rPr>
          <w:rFonts w:ascii="Arial" w:hAnsi="Arial" w:cs="Arial"/>
          <w:i/>
          <w:sz w:val="22"/>
          <w:szCs w:val="22"/>
        </w:rPr>
        <w:t>Suplementos Dietarios</w:t>
      </w:r>
      <w:r w:rsidR="007158CE" w:rsidRPr="00AE1B97">
        <w:rPr>
          <w:rFonts w:ascii="Arial" w:hAnsi="Arial" w:cs="Arial"/>
          <w:i/>
          <w:sz w:val="22"/>
          <w:szCs w:val="22"/>
        </w:rPr>
        <w:t xml:space="preserve">, b) los procedimientos para su </w:t>
      </w:r>
      <w:r w:rsidR="007158CE" w:rsidRPr="00AE1B97">
        <w:rPr>
          <w:rFonts w:ascii="Arial" w:hAnsi="Arial" w:cs="Arial"/>
          <w:i/>
          <w:spacing w:val="-2"/>
          <w:sz w:val="22"/>
          <w:szCs w:val="22"/>
        </w:rPr>
        <w:t xml:space="preserve">implementación según categoría, c) declaración de datos técnicos/administrativos y documentación que </w:t>
      </w:r>
      <w:r w:rsidR="007158CE" w:rsidRPr="00AE1B97">
        <w:rPr>
          <w:rFonts w:ascii="Arial" w:hAnsi="Arial" w:cs="Arial"/>
          <w:i/>
          <w:sz w:val="22"/>
          <w:szCs w:val="22"/>
        </w:rPr>
        <w:t>debe presentar el titular de conformidad con dichos procedimientos y d) los plazos previstos para la aplicación de dichas modificaciones.</w:t>
      </w:r>
    </w:p>
    <w:p w14:paraId="210C8B8E" w14:textId="0DC7E01B" w:rsidR="006506ED" w:rsidRPr="00AE1B97" w:rsidRDefault="007158CE" w:rsidP="00A21699">
      <w:pPr>
        <w:spacing w:before="201" w:line="235" w:lineRule="auto"/>
        <w:ind w:left="2" w:right="264" w:firstLine="707"/>
        <w:jc w:val="both"/>
        <w:rPr>
          <w:rFonts w:ascii="Arial" w:hAnsi="Arial" w:cs="Arial"/>
          <w:i/>
        </w:rPr>
      </w:pPr>
      <w:r w:rsidRPr="00AE1B97">
        <w:rPr>
          <w:rFonts w:ascii="Arial" w:hAnsi="Arial" w:cs="Arial"/>
          <w:i/>
        </w:rPr>
        <w:t xml:space="preserve">Que, la Ley </w:t>
      </w:r>
      <w:proofErr w:type="spellStart"/>
      <w:r w:rsidRPr="00AE1B97">
        <w:rPr>
          <w:rFonts w:ascii="Arial" w:hAnsi="Arial" w:cs="Arial"/>
          <w:i/>
        </w:rPr>
        <w:t>N°</w:t>
      </w:r>
      <w:proofErr w:type="spellEnd"/>
      <w:r w:rsidRPr="00AE1B97">
        <w:rPr>
          <w:rFonts w:ascii="Arial" w:hAnsi="Arial" w:cs="Arial"/>
          <w:i/>
        </w:rPr>
        <w:t xml:space="preserve"> 6788/21 “Que establece la competencia, atribuciones, estructura orgánica de la Dirección Nacional de Vigilancia Sanitaria”</w:t>
      </w:r>
    </w:p>
    <w:p w14:paraId="79528CA4" w14:textId="77777777" w:rsidR="006506ED" w:rsidRPr="00AE1B97" w:rsidRDefault="007158CE" w:rsidP="00A21699">
      <w:pPr>
        <w:spacing w:before="178" w:line="235" w:lineRule="auto"/>
        <w:ind w:left="2" w:right="268" w:firstLine="707"/>
        <w:jc w:val="both"/>
        <w:rPr>
          <w:rFonts w:ascii="Arial" w:hAnsi="Arial" w:cs="Arial"/>
          <w:i/>
        </w:rPr>
      </w:pPr>
      <w:r w:rsidRPr="00AE1B97">
        <w:rPr>
          <w:rFonts w:ascii="Arial" w:hAnsi="Arial" w:cs="Arial"/>
          <w:i/>
        </w:rPr>
        <w:t>Que el Articulo 1 de la Ley “la presente ley tiene por objeto establecer la autonomía, competencias, atribuciones y estructura orgánica de la Dirección Nacional de Vigilancia Sanitaria, en adelante conocida con las siglas DINAVISA”.</w:t>
      </w:r>
    </w:p>
    <w:p w14:paraId="31DAC879" w14:textId="55686CAA" w:rsidR="006506ED" w:rsidRPr="00AE1B97" w:rsidRDefault="007158CE" w:rsidP="00A21699">
      <w:pPr>
        <w:spacing w:before="176" w:line="276" w:lineRule="auto"/>
        <w:ind w:left="2" w:firstLine="707"/>
        <w:jc w:val="both"/>
        <w:rPr>
          <w:rFonts w:ascii="Arial" w:hAnsi="Arial" w:cs="Arial"/>
        </w:rPr>
      </w:pPr>
      <w:r w:rsidRPr="00AE1B97">
        <w:rPr>
          <w:rFonts w:ascii="Arial" w:hAnsi="Arial" w:cs="Arial"/>
        </w:rPr>
        <w:t>Que,</w:t>
      </w:r>
      <w:r w:rsidRPr="00AE1B97">
        <w:rPr>
          <w:rFonts w:ascii="Arial" w:hAnsi="Arial" w:cs="Arial"/>
          <w:spacing w:val="40"/>
        </w:rPr>
        <w:t xml:space="preserve"> </w:t>
      </w:r>
      <w:r w:rsidRPr="00AE1B97">
        <w:rPr>
          <w:rFonts w:ascii="Arial" w:hAnsi="Arial" w:cs="Arial"/>
        </w:rPr>
        <w:t>la</w:t>
      </w:r>
      <w:r w:rsidRPr="00AE1B97">
        <w:rPr>
          <w:rFonts w:ascii="Arial" w:hAnsi="Arial" w:cs="Arial"/>
          <w:spacing w:val="40"/>
        </w:rPr>
        <w:t xml:space="preserve"> </w:t>
      </w:r>
      <w:r w:rsidRPr="00AE1B97">
        <w:rPr>
          <w:rFonts w:ascii="Arial" w:hAnsi="Arial" w:cs="Arial"/>
        </w:rPr>
        <w:t>Ley</w:t>
      </w:r>
      <w:r w:rsidRPr="00AE1B97">
        <w:rPr>
          <w:rFonts w:ascii="Arial" w:hAnsi="Arial" w:cs="Arial"/>
          <w:spacing w:val="40"/>
        </w:rPr>
        <w:t xml:space="preserve"> </w:t>
      </w:r>
      <w:proofErr w:type="spellStart"/>
      <w:r w:rsidRPr="00AE1B97">
        <w:rPr>
          <w:rFonts w:ascii="Arial" w:hAnsi="Arial" w:cs="Arial"/>
        </w:rPr>
        <w:t>N.°</w:t>
      </w:r>
      <w:proofErr w:type="spellEnd"/>
      <w:r w:rsidRPr="00AE1B97">
        <w:rPr>
          <w:rFonts w:ascii="Arial" w:hAnsi="Arial" w:cs="Arial"/>
          <w:spacing w:val="40"/>
        </w:rPr>
        <w:t xml:space="preserve"> </w:t>
      </w:r>
      <w:r w:rsidRPr="00AE1B97">
        <w:rPr>
          <w:rFonts w:ascii="Arial" w:hAnsi="Arial" w:cs="Arial"/>
        </w:rPr>
        <w:t>6788/2021</w:t>
      </w:r>
      <w:r w:rsidRPr="00AE1B97">
        <w:rPr>
          <w:rFonts w:ascii="Arial" w:hAnsi="Arial" w:cs="Arial"/>
          <w:spacing w:val="40"/>
        </w:rPr>
        <w:t xml:space="preserve"> </w:t>
      </w:r>
      <w:r w:rsidRPr="00AE1B97">
        <w:rPr>
          <w:rFonts w:ascii="Arial" w:hAnsi="Arial" w:cs="Arial"/>
          <w:i/>
        </w:rPr>
        <w:t>“QUE</w:t>
      </w:r>
      <w:r w:rsidRPr="00AE1B97">
        <w:rPr>
          <w:rFonts w:ascii="Arial" w:hAnsi="Arial" w:cs="Arial"/>
          <w:i/>
          <w:spacing w:val="40"/>
        </w:rPr>
        <w:t xml:space="preserve"> </w:t>
      </w:r>
      <w:r w:rsidRPr="00AE1B97">
        <w:rPr>
          <w:rFonts w:ascii="Arial" w:hAnsi="Arial" w:cs="Arial"/>
          <w:i/>
        </w:rPr>
        <w:t>ESTABLECE</w:t>
      </w:r>
      <w:r w:rsidRPr="00AE1B97">
        <w:rPr>
          <w:rFonts w:ascii="Arial" w:hAnsi="Arial" w:cs="Arial"/>
          <w:i/>
          <w:spacing w:val="40"/>
        </w:rPr>
        <w:t xml:space="preserve"> </w:t>
      </w:r>
      <w:r w:rsidRPr="00AE1B97">
        <w:rPr>
          <w:rFonts w:ascii="Arial" w:hAnsi="Arial" w:cs="Arial"/>
          <w:i/>
        </w:rPr>
        <w:t>LA</w:t>
      </w:r>
      <w:r w:rsidRPr="00AE1B97">
        <w:rPr>
          <w:rFonts w:ascii="Arial" w:hAnsi="Arial" w:cs="Arial"/>
          <w:i/>
          <w:spacing w:val="40"/>
        </w:rPr>
        <w:t xml:space="preserve"> </w:t>
      </w:r>
      <w:r w:rsidRPr="00AE1B97">
        <w:rPr>
          <w:rFonts w:ascii="Arial" w:hAnsi="Arial" w:cs="Arial"/>
          <w:i/>
        </w:rPr>
        <w:t>COMPETENCIA,</w:t>
      </w:r>
      <w:r w:rsidRPr="00AE1B97">
        <w:rPr>
          <w:rFonts w:ascii="Arial" w:hAnsi="Arial" w:cs="Arial"/>
          <w:i/>
          <w:spacing w:val="40"/>
        </w:rPr>
        <w:t xml:space="preserve"> </w:t>
      </w:r>
      <w:r w:rsidRPr="00AE1B97">
        <w:rPr>
          <w:rFonts w:ascii="Arial" w:hAnsi="Arial" w:cs="Arial"/>
          <w:i/>
        </w:rPr>
        <w:t xml:space="preserve">ATRIBUCIONES, </w:t>
      </w:r>
      <w:r w:rsidRPr="00AE1B97">
        <w:rPr>
          <w:rFonts w:ascii="Arial" w:hAnsi="Arial" w:cs="Arial"/>
          <w:i/>
          <w:spacing w:val="-2"/>
        </w:rPr>
        <w:t>ESTRUCTURA</w:t>
      </w:r>
      <w:r w:rsidRPr="00AE1B97">
        <w:rPr>
          <w:rFonts w:ascii="Arial" w:hAnsi="Arial" w:cs="Arial"/>
          <w:i/>
          <w:spacing w:val="-4"/>
        </w:rPr>
        <w:t xml:space="preserve"> </w:t>
      </w:r>
      <w:r w:rsidRPr="00AE1B97">
        <w:rPr>
          <w:rFonts w:ascii="Arial" w:hAnsi="Arial" w:cs="Arial"/>
          <w:i/>
          <w:spacing w:val="-2"/>
        </w:rPr>
        <w:t>ORGÁNICA</w:t>
      </w:r>
      <w:r w:rsidRPr="00AE1B97">
        <w:rPr>
          <w:rFonts w:ascii="Arial" w:hAnsi="Arial" w:cs="Arial"/>
          <w:i/>
          <w:spacing w:val="-4"/>
        </w:rPr>
        <w:t xml:space="preserve"> </w:t>
      </w:r>
      <w:r w:rsidRPr="00AE1B97">
        <w:rPr>
          <w:rFonts w:ascii="Arial" w:hAnsi="Arial" w:cs="Arial"/>
          <w:i/>
          <w:spacing w:val="-2"/>
        </w:rPr>
        <w:t>DE</w:t>
      </w:r>
      <w:r w:rsidRPr="00AE1B97">
        <w:rPr>
          <w:rFonts w:ascii="Arial" w:hAnsi="Arial" w:cs="Arial"/>
          <w:i/>
          <w:spacing w:val="-4"/>
        </w:rPr>
        <w:t xml:space="preserve"> </w:t>
      </w:r>
      <w:r w:rsidRPr="00AE1B97">
        <w:rPr>
          <w:rFonts w:ascii="Arial" w:hAnsi="Arial" w:cs="Arial"/>
          <w:i/>
          <w:spacing w:val="-2"/>
        </w:rPr>
        <w:t>LA</w:t>
      </w:r>
      <w:r w:rsidRPr="00AE1B97">
        <w:rPr>
          <w:rFonts w:ascii="Arial" w:hAnsi="Arial" w:cs="Arial"/>
          <w:i/>
          <w:spacing w:val="-3"/>
        </w:rPr>
        <w:t xml:space="preserve"> </w:t>
      </w:r>
      <w:r w:rsidRPr="00AE1B97">
        <w:rPr>
          <w:rFonts w:ascii="Arial" w:hAnsi="Arial" w:cs="Arial"/>
          <w:i/>
          <w:spacing w:val="-2"/>
        </w:rPr>
        <w:t>DIRECCIÓN</w:t>
      </w:r>
      <w:r w:rsidRPr="00AE1B97">
        <w:rPr>
          <w:rFonts w:ascii="Arial" w:hAnsi="Arial" w:cs="Arial"/>
          <w:i/>
          <w:spacing w:val="-3"/>
        </w:rPr>
        <w:t xml:space="preserve"> </w:t>
      </w:r>
      <w:r w:rsidRPr="00AE1B97">
        <w:rPr>
          <w:rFonts w:ascii="Arial" w:hAnsi="Arial" w:cs="Arial"/>
          <w:i/>
          <w:spacing w:val="-2"/>
        </w:rPr>
        <w:t>NACIONAL</w:t>
      </w:r>
      <w:r w:rsidRPr="00AE1B97">
        <w:rPr>
          <w:rFonts w:ascii="Arial" w:hAnsi="Arial" w:cs="Arial"/>
          <w:i/>
          <w:spacing w:val="-4"/>
        </w:rPr>
        <w:t xml:space="preserve"> </w:t>
      </w:r>
      <w:r w:rsidRPr="00AE1B97">
        <w:rPr>
          <w:rFonts w:ascii="Arial" w:hAnsi="Arial" w:cs="Arial"/>
          <w:i/>
          <w:spacing w:val="-2"/>
        </w:rPr>
        <w:t>DE</w:t>
      </w:r>
      <w:r w:rsidRPr="00AE1B97">
        <w:rPr>
          <w:rFonts w:ascii="Arial" w:hAnsi="Arial" w:cs="Arial"/>
          <w:i/>
          <w:spacing w:val="-1"/>
        </w:rPr>
        <w:t xml:space="preserve"> </w:t>
      </w:r>
      <w:r w:rsidRPr="00AE1B97">
        <w:rPr>
          <w:rFonts w:ascii="Arial" w:hAnsi="Arial" w:cs="Arial"/>
          <w:i/>
          <w:spacing w:val="-2"/>
        </w:rPr>
        <w:t>VIGILANCIA SANITARIA”</w:t>
      </w:r>
      <w:r w:rsidRPr="00AE1B97">
        <w:rPr>
          <w:rFonts w:ascii="Arial" w:hAnsi="Arial" w:cs="Arial"/>
          <w:spacing w:val="-2"/>
        </w:rPr>
        <w:t>,</w:t>
      </w:r>
      <w:r w:rsidRPr="00AE1B97">
        <w:rPr>
          <w:rFonts w:ascii="Arial" w:hAnsi="Arial" w:cs="Arial"/>
          <w:spacing w:val="-3"/>
        </w:rPr>
        <w:t xml:space="preserve"> </w:t>
      </w:r>
      <w:r w:rsidRPr="00AE1B97">
        <w:rPr>
          <w:rFonts w:ascii="Arial" w:hAnsi="Arial" w:cs="Arial"/>
          <w:spacing w:val="-2"/>
        </w:rPr>
        <w:t>establece</w:t>
      </w:r>
      <w:r w:rsidR="00AE1B97">
        <w:rPr>
          <w:rFonts w:ascii="Arial" w:hAnsi="Arial" w:cs="Arial"/>
        </w:rPr>
        <w:t xml:space="preserve"> </w:t>
      </w:r>
      <w:r w:rsidRPr="00AE1B97">
        <w:rPr>
          <w:rFonts w:ascii="Arial" w:hAnsi="Arial" w:cs="Arial"/>
        </w:rPr>
        <w:t xml:space="preserve">en el </w:t>
      </w:r>
      <w:r w:rsidRPr="00AE1B97">
        <w:rPr>
          <w:rFonts w:ascii="Arial" w:hAnsi="Arial" w:cs="Arial"/>
          <w:i/>
        </w:rPr>
        <w:t>Artículo 3.° La Dirección Nacional de Vigilancia Sanitaria (DINAVISA), será considerada como la</w:t>
      </w:r>
      <w:r w:rsidRPr="00AE1B97">
        <w:rPr>
          <w:rFonts w:ascii="Arial" w:hAnsi="Arial" w:cs="Arial"/>
          <w:i/>
          <w:spacing w:val="-11"/>
        </w:rPr>
        <w:t xml:space="preserve"> </w:t>
      </w:r>
      <w:r w:rsidRPr="00AE1B97">
        <w:rPr>
          <w:rFonts w:ascii="Arial" w:hAnsi="Arial" w:cs="Arial"/>
          <w:i/>
        </w:rPr>
        <w:t>autoridad</w:t>
      </w:r>
      <w:r w:rsidRPr="00AE1B97">
        <w:rPr>
          <w:rFonts w:ascii="Arial" w:hAnsi="Arial" w:cs="Arial"/>
          <w:i/>
          <w:spacing w:val="-14"/>
        </w:rPr>
        <w:t xml:space="preserve"> </w:t>
      </w:r>
      <w:r w:rsidRPr="00AE1B97">
        <w:rPr>
          <w:rFonts w:ascii="Arial" w:hAnsi="Arial" w:cs="Arial"/>
          <w:i/>
        </w:rPr>
        <w:t>responsable</w:t>
      </w:r>
      <w:r w:rsidRPr="00AE1B97">
        <w:rPr>
          <w:rFonts w:ascii="Arial" w:hAnsi="Arial" w:cs="Arial"/>
          <w:i/>
          <w:spacing w:val="-12"/>
        </w:rPr>
        <w:t xml:space="preserve"> </w:t>
      </w:r>
      <w:r w:rsidRPr="00AE1B97">
        <w:rPr>
          <w:rFonts w:ascii="Arial" w:hAnsi="Arial" w:cs="Arial"/>
          <w:i/>
        </w:rPr>
        <w:t>en</w:t>
      </w:r>
      <w:r w:rsidRPr="00AE1B97">
        <w:rPr>
          <w:rFonts w:ascii="Arial" w:hAnsi="Arial" w:cs="Arial"/>
          <w:i/>
          <w:spacing w:val="-9"/>
        </w:rPr>
        <w:t xml:space="preserve"> </w:t>
      </w:r>
      <w:r w:rsidRPr="00AE1B97">
        <w:rPr>
          <w:rFonts w:ascii="Arial" w:hAnsi="Arial" w:cs="Arial"/>
          <w:i/>
        </w:rPr>
        <w:t>cuanto</w:t>
      </w:r>
      <w:r w:rsidRPr="00AE1B97">
        <w:rPr>
          <w:rFonts w:ascii="Arial" w:hAnsi="Arial" w:cs="Arial"/>
          <w:i/>
          <w:spacing w:val="-11"/>
        </w:rPr>
        <w:t xml:space="preserve"> </w:t>
      </w:r>
      <w:r w:rsidRPr="00AE1B97">
        <w:rPr>
          <w:rFonts w:ascii="Arial" w:hAnsi="Arial" w:cs="Arial"/>
          <w:i/>
        </w:rPr>
        <w:t>a</w:t>
      </w:r>
      <w:r w:rsidRPr="00AE1B97">
        <w:rPr>
          <w:rFonts w:ascii="Arial" w:hAnsi="Arial" w:cs="Arial"/>
          <w:i/>
          <w:spacing w:val="-11"/>
        </w:rPr>
        <w:t xml:space="preserve"> </w:t>
      </w:r>
      <w:r w:rsidRPr="00AE1B97">
        <w:rPr>
          <w:rFonts w:ascii="Arial" w:hAnsi="Arial" w:cs="Arial"/>
          <w:i/>
        </w:rPr>
        <w:t>las</w:t>
      </w:r>
      <w:r w:rsidRPr="00AE1B97">
        <w:rPr>
          <w:rFonts w:ascii="Arial" w:hAnsi="Arial" w:cs="Arial"/>
          <w:i/>
          <w:spacing w:val="-10"/>
        </w:rPr>
        <w:t xml:space="preserve"> </w:t>
      </w:r>
      <w:r w:rsidRPr="00AE1B97">
        <w:rPr>
          <w:rFonts w:ascii="Arial" w:hAnsi="Arial" w:cs="Arial"/>
          <w:i/>
        </w:rPr>
        <w:t>disposiciones</w:t>
      </w:r>
      <w:r w:rsidRPr="00AE1B97">
        <w:rPr>
          <w:rFonts w:ascii="Arial" w:hAnsi="Arial" w:cs="Arial"/>
          <w:i/>
          <w:spacing w:val="-10"/>
        </w:rPr>
        <w:t xml:space="preserve"> </w:t>
      </w:r>
      <w:r w:rsidRPr="00AE1B97">
        <w:rPr>
          <w:rFonts w:ascii="Arial" w:hAnsi="Arial" w:cs="Arial"/>
          <w:i/>
        </w:rPr>
        <w:t>relativas</w:t>
      </w:r>
      <w:r w:rsidRPr="00AE1B97">
        <w:rPr>
          <w:rFonts w:ascii="Arial" w:hAnsi="Arial" w:cs="Arial"/>
          <w:i/>
          <w:spacing w:val="-13"/>
        </w:rPr>
        <w:t xml:space="preserve"> </w:t>
      </w:r>
      <w:r w:rsidRPr="00AE1B97">
        <w:rPr>
          <w:rFonts w:ascii="Arial" w:hAnsi="Arial" w:cs="Arial"/>
          <w:i/>
        </w:rPr>
        <w:t>al</w:t>
      </w:r>
      <w:r w:rsidRPr="00AE1B97">
        <w:rPr>
          <w:rFonts w:ascii="Arial" w:hAnsi="Arial" w:cs="Arial"/>
          <w:i/>
          <w:spacing w:val="-12"/>
        </w:rPr>
        <w:t xml:space="preserve"> </w:t>
      </w:r>
      <w:r w:rsidRPr="00AE1B97">
        <w:rPr>
          <w:rFonts w:ascii="Arial" w:hAnsi="Arial" w:cs="Arial"/>
          <w:i/>
        </w:rPr>
        <w:t>ámbito</w:t>
      </w:r>
      <w:r w:rsidRPr="00AE1B97">
        <w:rPr>
          <w:rFonts w:ascii="Arial" w:hAnsi="Arial" w:cs="Arial"/>
          <w:i/>
          <w:spacing w:val="-12"/>
        </w:rPr>
        <w:t xml:space="preserve"> </w:t>
      </w:r>
      <w:r w:rsidRPr="00AE1B97">
        <w:rPr>
          <w:rFonts w:ascii="Arial" w:hAnsi="Arial" w:cs="Arial"/>
          <w:i/>
        </w:rPr>
        <w:t>de</w:t>
      </w:r>
      <w:r w:rsidRPr="00AE1B97">
        <w:rPr>
          <w:rFonts w:ascii="Arial" w:hAnsi="Arial" w:cs="Arial"/>
          <w:i/>
          <w:spacing w:val="-14"/>
        </w:rPr>
        <w:t xml:space="preserve"> </w:t>
      </w:r>
      <w:r w:rsidRPr="00AE1B97">
        <w:rPr>
          <w:rFonts w:ascii="Arial" w:hAnsi="Arial" w:cs="Arial"/>
          <w:i/>
        </w:rPr>
        <w:t>su</w:t>
      </w:r>
      <w:r w:rsidRPr="00AE1B97">
        <w:rPr>
          <w:rFonts w:ascii="Arial" w:hAnsi="Arial" w:cs="Arial"/>
          <w:i/>
          <w:spacing w:val="-12"/>
        </w:rPr>
        <w:t xml:space="preserve"> </w:t>
      </w:r>
      <w:r w:rsidRPr="00AE1B97">
        <w:rPr>
          <w:rFonts w:ascii="Arial" w:hAnsi="Arial" w:cs="Arial"/>
          <w:i/>
        </w:rPr>
        <w:t>competencia,</w:t>
      </w:r>
      <w:r w:rsidRPr="00AE1B97">
        <w:rPr>
          <w:rFonts w:ascii="Arial" w:hAnsi="Arial" w:cs="Arial"/>
          <w:i/>
          <w:spacing w:val="-12"/>
        </w:rPr>
        <w:t xml:space="preserve"> </w:t>
      </w:r>
      <w:r w:rsidRPr="00AE1B97">
        <w:rPr>
          <w:rFonts w:ascii="Arial" w:hAnsi="Arial" w:cs="Arial"/>
          <w:i/>
        </w:rPr>
        <w:t>a</w:t>
      </w:r>
      <w:r w:rsidRPr="00AE1B97">
        <w:rPr>
          <w:rFonts w:ascii="Arial" w:hAnsi="Arial" w:cs="Arial"/>
          <w:i/>
          <w:spacing w:val="-14"/>
        </w:rPr>
        <w:t xml:space="preserve"> </w:t>
      </w:r>
      <w:r w:rsidRPr="00AE1B97">
        <w:rPr>
          <w:rFonts w:ascii="Arial" w:hAnsi="Arial" w:cs="Arial"/>
          <w:i/>
        </w:rPr>
        <w:t>través de</w:t>
      </w:r>
      <w:r w:rsidRPr="00AE1B97">
        <w:rPr>
          <w:rFonts w:ascii="Arial" w:hAnsi="Arial" w:cs="Arial"/>
          <w:i/>
          <w:spacing w:val="-14"/>
        </w:rPr>
        <w:t xml:space="preserve"> </w:t>
      </w:r>
      <w:r w:rsidRPr="00AE1B97">
        <w:rPr>
          <w:rFonts w:ascii="Arial" w:hAnsi="Arial" w:cs="Arial"/>
          <w:i/>
        </w:rPr>
        <w:t>la</w:t>
      </w:r>
      <w:r w:rsidRPr="00AE1B97">
        <w:rPr>
          <w:rFonts w:ascii="Arial" w:hAnsi="Arial" w:cs="Arial"/>
          <w:i/>
          <w:spacing w:val="-14"/>
        </w:rPr>
        <w:t xml:space="preserve"> </w:t>
      </w:r>
      <w:r w:rsidRPr="00AE1B97">
        <w:rPr>
          <w:rFonts w:ascii="Arial" w:hAnsi="Arial" w:cs="Arial"/>
          <w:i/>
        </w:rPr>
        <w:t>ejecución</w:t>
      </w:r>
      <w:r w:rsidRPr="00AE1B97">
        <w:rPr>
          <w:rFonts w:ascii="Arial" w:hAnsi="Arial" w:cs="Arial"/>
          <w:i/>
          <w:spacing w:val="-14"/>
        </w:rPr>
        <w:t xml:space="preserve"> </w:t>
      </w:r>
      <w:r w:rsidRPr="00AE1B97">
        <w:rPr>
          <w:rFonts w:ascii="Arial" w:hAnsi="Arial" w:cs="Arial"/>
          <w:i/>
        </w:rPr>
        <w:t>de</w:t>
      </w:r>
      <w:r w:rsidRPr="00AE1B97">
        <w:rPr>
          <w:rFonts w:ascii="Arial" w:hAnsi="Arial" w:cs="Arial"/>
          <w:i/>
          <w:spacing w:val="-14"/>
        </w:rPr>
        <w:t xml:space="preserve"> </w:t>
      </w:r>
      <w:r w:rsidRPr="00AE1B97">
        <w:rPr>
          <w:rFonts w:ascii="Arial" w:hAnsi="Arial" w:cs="Arial"/>
          <w:i/>
        </w:rPr>
        <w:t>las</w:t>
      </w:r>
      <w:r w:rsidRPr="00AE1B97">
        <w:rPr>
          <w:rFonts w:ascii="Arial" w:hAnsi="Arial" w:cs="Arial"/>
          <w:i/>
          <w:spacing w:val="-14"/>
        </w:rPr>
        <w:t xml:space="preserve"> </w:t>
      </w:r>
      <w:r w:rsidRPr="00AE1B97">
        <w:rPr>
          <w:rFonts w:ascii="Arial" w:hAnsi="Arial" w:cs="Arial"/>
          <w:i/>
        </w:rPr>
        <w:t>políticas</w:t>
      </w:r>
      <w:r w:rsidRPr="00AE1B97">
        <w:rPr>
          <w:rFonts w:ascii="Arial" w:hAnsi="Arial" w:cs="Arial"/>
          <w:i/>
          <w:spacing w:val="-14"/>
        </w:rPr>
        <w:t xml:space="preserve"> </w:t>
      </w:r>
      <w:r w:rsidRPr="00AE1B97">
        <w:rPr>
          <w:rFonts w:ascii="Arial" w:hAnsi="Arial" w:cs="Arial"/>
          <w:i/>
        </w:rPr>
        <w:t>públicas</w:t>
      </w:r>
      <w:r w:rsidRPr="00AE1B97">
        <w:rPr>
          <w:rFonts w:ascii="Arial" w:hAnsi="Arial" w:cs="Arial"/>
          <w:i/>
          <w:spacing w:val="-14"/>
        </w:rPr>
        <w:t xml:space="preserve"> </w:t>
      </w:r>
      <w:r w:rsidRPr="00AE1B97">
        <w:rPr>
          <w:rFonts w:ascii="Arial" w:hAnsi="Arial" w:cs="Arial"/>
          <w:i/>
        </w:rPr>
        <w:t>diseñadas</w:t>
      </w:r>
      <w:r w:rsidRPr="00AE1B97">
        <w:rPr>
          <w:rFonts w:ascii="Arial" w:hAnsi="Arial" w:cs="Arial"/>
          <w:i/>
          <w:spacing w:val="-14"/>
        </w:rPr>
        <w:t xml:space="preserve"> </w:t>
      </w:r>
      <w:r w:rsidRPr="00AE1B97">
        <w:rPr>
          <w:rFonts w:ascii="Arial" w:hAnsi="Arial" w:cs="Arial"/>
          <w:i/>
        </w:rPr>
        <w:t>por</w:t>
      </w:r>
      <w:r w:rsidRPr="00AE1B97">
        <w:rPr>
          <w:rFonts w:ascii="Arial" w:hAnsi="Arial" w:cs="Arial"/>
          <w:i/>
          <w:spacing w:val="-14"/>
        </w:rPr>
        <w:t xml:space="preserve"> </w:t>
      </w:r>
      <w:r w:rsidRPr="00AE1B97">
        <w:rPr>
          <w:rFonts w:ascii="Arial" w:hAnsi="Arial" w:cs="Arial"/>
          <w:i/>
        </w:rPr>
        <w:t>el</w:t>
      </w:r>
      <w:r w:rsidRPr="00AE1B97">
        <w:rPr>
          <w:rFonts w:ascii="Arial" w:hAnsi="Arial" w:cs="Arial"/>
          <w:i/>
          <w:spacing w:val="-13"/>
        </w:rPr>
        <w:t xml:space="preserve"> </w:t>
      </w:r>
      <w:r w:rsidRPr="00AE1B97">
        <w:rPr>
          <w:rFonts w:ascii="Arial" w:hAnsi="Arial" w:cs="Arial"/>
          <w:i/>
        </w:rPr>
        <w:t>Ministerio</w:t>
      </w:r>
      <w:r w:rsidRPr="00AE1B97">
        <w:rPr>
          <w:rFonts w:ascii="Arial" w:hAnsi="Arial" w:cs="Arial"/>
          <w:i/>
          <w:spacing w:val="-14"/>
        </w:rPr>
        <w:t xml:space="preserve"> </w:t>
      </w:r>
      <w:r w:rsidRPr="00AE1B97">
        <w:rPr>
          <w:rFonts w:ascii="Arial" w:hAnsi="Arial" w:cs="Arial"/>
          <w:i/>
        </w:rPr>
        <w:t>de</w:t>
      </w:r>
      <w:r w:rsidRPr="00AE1B97">
        <w:rPr>
          <w:rFonts w:ascii="Arial" w:hAnsi="Arial" w:cs="Arial"/>
          <w:i/>
          <w:spacing w:val="-14"/>
        </w:rPr>
        <w:t xml:space="preserve"> </w:t>
      </w:r>
      <w:r w:rsidRPr="00AE1B97">
        <w:rPr>
          <w:rFonts w:ascii="Arial" w:hAnsi="Arial" w:cs="Arial"/>
          <w:i/>
        </w:rPr>
        <w:t>Salud</w:t>
      </w:r>
      <w:r w:rsidRPr="00AE1B97">
        <w:rPr>
          <w:rFonts w:ascii="Arial" w:hAnsi="Arial" w:cs="Arial"/>
          <w:i/>
          <w:spacing w:val="-14"/>
        </w:rPr>
        <w:t xml:space="preserve"> </w:t>
      </w:r>
      <w:r w:rsidRPr="00AE1B97">
        <w:rPr>
          <w:rFonts w:ascii="Arial" w:hAnsi="Arial" w:cs="Arial"/>
          <w:i/>
        </w:rPr>
        <w:t>Pública</w:t>
      </w:r>
      <w:r w:rsidRPr="00AE1B97">
        <w:rPr>
          <w:rFonts w:ascii="Arial" w:hAnsi="Arial" w:cs="Arial"/>
          <w:i/>
          <w:spacing w:val="-14"/>
        </w:rPr>
        <w:t xml:space="preserve"> </w:t>
      </w:r>
      <w:r w:rsidRPr="00AE1B97">
        <w:rPr>
          <w:rFonts w:ascii="Arial" w:hAnsi="Arial" w:cs="Arial"/>
          <w:i/>
        </w:rPr>
        <w:t>y</w:t>
      </w:r>
      <w:r w:rsidRPr="00AE1B97">
        <w:rPr>
          <w:rFonts w:ascii="Arial" w:hAnsi="Arial" w:cs="Arial"/>
          <w:i/>
          <w:spacing w:val="-14"/>
        </w:rPr>
        <w:t xml:space="preserve"> </w:t>
      </w:r>
      <w:r w:rsidRPr="00AE1B97">
        <w:rPr>
          <w:rFonts w:ascii="Arial" w:hAnsi="Arial" w:cs="Arial"/>
          <w:i/>
        </w:rPr>
        <w:t>Bienestar</w:t>
      </w:r>
      <w:r w:rsidRPr="00AE1B97">
        <w:rPr>
          <w:rFonts w:ascii="Arial" w:hAnsi="Arial" w:cs="Arial"/>
          <w:i/>
          <w:spacing w:val="-14"/>
        </w:rPr>
        <w:t xml:space="preserve"> </w:t>
      </w:r>
      <w:r w:rsidRPr="00AE1B97">
        <w:rPr>
          <w:rFonts w:ascii="Arial" w:hAnsi="Arial" w:cs="Arial"/>
          <w:i/>
        </w:rPr>
        <w:t>Social en</w:t>
      </w:r>
      <w:r w:rsidRPr="00AE1B97">
        <w:rPr>
          <w:rFonts w:ascii="Arial" w:hAnsi="Arial" w:cs="Arial"/>
          <w:i/>
          <w:spacing w:val="-6"/>
        </w:rPr>
        <w:t xml:space="preserve"> </w:t>
      </w:r>
      <w:r w:rsidRPr="00AE1B97">
        <w:rPr>
          <w:rFonts w:ascii="Arial" w:hAnsi="Arial" w:cs="Arial"/>
          <w:i/>
        </w:rPr>
        <w:t>su</w:t>
      </w:r>
      <w:r w:rsidRPr="00AE1B97">
        <w:rPr>
          <w:rFonts w:ascii="Arial" w:hAnsi="Arial" w:cs="Arial"/>
          <w:i/>
          <w:spacing w:val="-6"/>
        </w:rPr>
        <w:t xml:space="preserve"> </w:t>
      </w:r>
      <w:r w:rsidRPr="00AE1B97">
        <w:rPr>
          <w:rFonts w:ascii="Arial" w:hAnsi="Arial" w:cs="Arial"/>
          <w:i/>
        </w:rPr>
        <w:t>carácter</w:t>
      </w:r>
      <w:r w:rsidRPr="00AE1B97">
        <w:rPr>
          <w:rFonts w:ascii="Arial" w:hAnsi="Arial" w:cs="Arial"/>
          <w:i/>
          <w:spacing w:val="-5"/>
        </w:rPr>
        <w:t xml:space="preserve"> </w:t>
      </w:r>
      <w:r w:rsidRPr="00AE1B97">
        <w:rPr>
          <w:rFonts w:ascii="Arial" w:hAnsi="Arial" w:cs="Arial"/>
          <w:i/>
        </w:rPr>
        <w:t>de</w:t>
      </w:r>
      <w:r w:rsidRPr="00AE1B97">
        <w:rPr>
          <w:rFonts w:ascii="Arial" w:hAnsi="Arial" w:cs="Arial"/>
          <w:i/>
          <w:spacing w:val="-6"/>
        </w:rPr>
        <w:t xml:space="preserve"> </w:t>
      </w:r>
      <w:r w:rsidRPr="00AE1B97">
        <w:rPr>
          <w:rFonts w:ascii="Arial" w:hAnsi="Arial" w:cs="Arial"/>
          <w:i/>
        </w:rPr>
        <w:t>rector</w:t>
      </w:r>
      <w:r w:rsidRPr="00AE1B97">
        <w:rPr>
          <w:rFonts w:ascii="Arial" w:hAnsi="Arial" w:cs="Arial"/>
          <w:i/>
          <w:spacing w:val="-4"/>
        </w:rPr>
        <w:t xml:space="preserve"> </w:t>
      </w:r>
      <w:r w:rsidRPr="00AE1B97">
        <w:rPr>
          <w:rFonts w:ascii="Arial" w:hAnsi="Arial" w:cs="Arial"/>
          <w:i/>
        </w:rPr>
        <w:t>de</w:t>
      </w:r>
      <w:r w:rsidRPr="00AE1B97">
        <w:rPr>
          <w:rFonts w:ascii="Arial" w:hAnsi="Arial" w:cs="Arial"/>
          <w:i/>
          <w:spacing w:val="-4"/>
        </w:rPr>
        <w:t xml:space="preserve"> </w:t>
      </w:r>
      <w:r w:rsidRPr="00AE1B97">
        <w:rPr>
          <w:rFonts w:ascii="Arial" w:hAnsi="Arial" w:cs="Arial"/>
          <w:i/>
        </w:rPr>
        <w:t>la</w:t>
      </w:r>
      <w:r w:rsidRPr="00AE1B97">
        <w:rPr>
          <w:rFonts w:ascii="Arial" w:hAnsi="Arial" w:cs="Arial"/>
          <w:i/>
          <w:spacing w:val="-4"/>
        </w:rPr>
        <w:t xml:space="preserve"> </w:t>
      </w:r>
      <w:r w:rsidRPr="00AE1B97">
        <w:rPr>
          <w:rFonts w:ascii="Arial" w:hAnsi="Arial" w:cs="Arial"/>
          <w:i/>
        </w:rPr>
        <w:t>materia,</w:t>
      </w:r>
      <w:r w:rsidRPr="00AE1B97">
        <w:rPr>
          <w:rFonts w:ascii="Arial" w:hAnsi="Arial" w:cs="Arial"/>
          <w:i/>
          <w:spacing w:val="-4"/>
        </w:rPr>
        <w:t xml:space="preserve"> </w:t>
      </w:r>
      <w:r w:rsidRPr="00AE1B97">
        <w:rPr>
          <w:rFonts w:ascii="Arial" w:hAnsi="Arial" w:cs="Arial"/>
          <w:i/>
        </w:rPr>
        <w:t>el</w:t>
      </w:r>
      <w:r w:rsidRPr="00AE1B97">
        <w:rPr>
          <w:rFonts w:ascii="Arial" w:hAnsi="Arial" w:cs="Arial"/>
          <w:i/>
          <w:spacing w:val="-5"/>
        </w:rPr>
        <w:t xml:space="preserve"> </w:t>
      </w:r>
      <w:r w:rsidRPr="00AE1B97">
        <w:rPr>
          <w:rFonts w:ascii="Arial" w:hAnsi="Arial" w:cs="Arial"/>
          <w:i/>
        </w:rPr>
        <w:t>desarrollo</w:t>
      </w:r>
      <w:r w:rsidRPr="00AE1B97">
        <w:rPr>
          <w:rFonts w:ascii="Arial" w:hAnsi="Arial" w:cs="Arial"/>
          <w:i/>
          <w:spacing w:val="-4"/>
        </w:rPr>
        <w:t xml:space="preserve"> </w:t>
      </w:r>
      <w:r w:rsidRPr="00AE1B97">
        <w:rPr>
          <w:rFonts w:ascii="Arial" w:hAnsi="Arial" w:cs="Arial"/>
          <w:i/>
        </w:rPr>
        <w:t>de</w:t>
      </w:r>
      <w:r w:rsidRPr="00AE1B97">
        <w:rPr>
          <w:rFonts w:ascii="Arial" w:hAnsi="Arial" w:cs="Arial"/>
          <w:i/>
          <w:spacing w:val="-4"/>
        </w:rPr>
        <w:t xml:space="preserve"> </w:t>
      </w:r>
      <w:r w:rsidRPr="00AE1B97">
        <w:rPr>
          <w:rFonts w:ascii="Arial" w:hAnsi="Arial" w:cs="Arial"/>
          <w:i/>
        </w:rPr>
        <w:t>estrategias</w:t>
      </w:r>
      <w:r w:rsidRPr="00AE1B97">
        <w:rPr>
          <w:rFonts w:ascii="Arial" w:hAnsi="Arial" w:cs="Arial"/>
          <w:i/>
          <w:spacing w:val="-5"/>
        </w:rPr>
        <w:t xml:space="preserve"> </w:t>
      </w:r>
      <w:r w:rsidRPr="00AE1B97">
        <w:rPr>
          <w:rFonts w:ascii="Arial" w:hAnsi="Arial" w:cs="Arial"/>
          <w:i/>
        </w:rPr>
        <w:t>adecuadas,</w:t>
      </w:r>
      <w:r w:rsidRPr="00AE1B97">
        <w:rPr>
          <w:rFonts w:ascii="Arial" w:hAnsi="Arial" w:cs="Arial"/>
          <w:i/>
          <w:spacing w:val="-4"/>
        </w:rPr>
        <w:t xml:space="preserve"> </w:t>
      </w:r>
      <w:r w:rsidRPr="00AE1B97">
        <w:rPr>
          <w:rFonts w:ascii="Arial" w:hAnsi="Arial" w:cs="Arial"/>
          <w:i/>
        </w:rPr>
        <w:t>la</w:t>
      </w:r>
      <w:r w:rsidRPr="00AE1B97">
        <w:rPr>
          <w:rFonts w:ascii="Arial" w:hAnsi="Arial" w:cs="Arial"/>
          <w:i/>
          <w:spacing w:val="-4"/>
        </w:rPr>
        <w:t xml:space="preserve"> </w:t>
      </w:r>
      <w:r w:rsidRPr="00AE1B97">
        <w:rPr>
          <w:rFonts w:ascii="Arial" w:hAnsi="Arial" w:cs="Arial"/>
          <w:i/>
        </w:rPr>
        <w:t>regulación,</w:t>
      </w:r>
      <w:r w:rsidRPr="00AE1B97">
        <w:rPr>
          <w:rFonts w:ascii="Arial" w:hAnsi="Arial" w:cs="Arial"/>
          <w:i/>
          <w:spacing w:val="-6"/>
        </w:rPr>
        <w:t xml:space="preserve"> </w:t>
      </w:r>
      <w:r w:rsidRPr="00AE1B97">
        <w:rPr>
          <w:rFonts w:ascii="Arial" w:hAnsi="Arial" w:cs="Arial"/>
          <w:i/>
        </w:rPr>
        <w:t>control</w:t>
      </w:r>
      <w:r w:rsidRPr="00AE1B97">
        <w:rPr>
          <w:rFonts w:ascii="Arial" w:hAnsi="Arial" w:cs="Arial"/>
          <w:i/>
          <w:spacing w:val="-4"/>
        </w:rPr>
        <w:t xml:space="preserve"> </w:t>
      </w:r>
      <w:r w:rsidRPr="00AE1B97">
        <w:rPr>
          <w:rFonts w:ascii="Arial" w:hAnsi="Arial" w:cs="Arial"/>
          <w:i/>
        </w:rPr>
        <w:t>y fiscalización de los productos para la salud como medicamentos de uso humano, drogas, productos químicos, reactivos, dispositivos médicos y todo otro producto de uso y aplicación en medicina humana,</w:t>
      </w:r>
      <w:r w:rsidRPr="00AE1B97">
        <w:rPr>
          <w:rFonts w:ascii="Arial" w:hAnsi="Arial" w:cs="Arial"/>
          <w:i/>
          <w:spacing w:val="-4"/>
        </w:rPr>
        <w:t xml:space="preserve"> </w:t>
      </w:r>
      <w:r w:rsidRPr="00AE1B97">
        <w:rPr>
          <w:rFonts w:ascii="Arial" w:hAnsi="Arial" w:cs="Arial"/>
          <w:i/>
        </w:rPr>
        <w:t>así</w:t>
      </w:r>
      <w:r w:rsidRPr="00AE1B97">
        <w:rPr>
          <w:rFonts w:ascii="Arial" w:hAnsi="Arial" w:cs="Arial"/>
          <w:i/>
          <w:spacing w:val="-4"/>
        </w:rPr>
        <w:t xml:space="preserve"> </w:t>
      </w:r>
      <w:r w:rsidRPr="00AE1B97">
        <w:rPr>
          <w:rFonts w:ascii="Arial" w:hAnsi="Arial" w:cs="Arial"/>
          <w:i/>
        </w:rPr>
        <w:t>como</w:t>
      </w:r>
      <w:r w:rsidRPr="00AE1B97">
        <w:rPr>
          <w:rFonts w:ascii="Arial" w:hAnsi="Arial" w:cs="Arial"/>
          <w:i/>
          <w:spacing w:val="-5"/>
        </w:rPr>
        <w:t xml:space="preserve"> </w:t>
      </w:r>
      <w:r w:rsidRPr="00AE1B97">
        <w:rPr>
          <w:rFonts w:ascii="Arial" w:hAnsi="Arial" w:cs="Arial"/>
          <w:i/>
        </w:rPr>
        <w:t>los</w:t>
      </w:r>
      <w:r w:rsidRPr="00AE1B97">
        <w:rPr>
          <w:rFonts w:ascii="Arial" w:hAnsi="Arial" w:cs="Arial"/>
          <w:i/>
          <w:spacing w:val="-6"/>
        </w:rPr>
        <w:t xml:space="preserve"> </w:t>
      </w:r>
      <w:r w:rsidRPr="00AE1B97">
        <w:rPr>
          <w:rFonts w:ascii="Arial" w:hAnsi="Arial" w:cs="Arial"/>
          <w:i/>
        </w:rPr>
        <w:t>productos</w:t>
      </w:r>
      <w:r w:rsidRPr="00AE1B97">
        <w:rPr>
          <w:rFonts w:ascii="Arial" w:hAnsi="Arial" w:cs="Arial"/>
          <w:i/>
          <w:spacing w:val="-6"/>
        </w:rPr>
        <w:t xml:space="preserve"> </w:t>
      </w:r>
      <w:r w:rsidRPr="00AE1B97">
        <w:rPr>
          <w:rFonts w:ascii="Arial" w:hAnsi="Arial" w:cs="Arial"/>
          <w:i/>
        </w:rPr>
        <w:t>considerados</w:t>
      </w:r>
      <w:r w:rsidRPr="00AE1B97">
        <w:rPr>
          <w:rFonts w:ascii="Arial" w:hAnsi="Arial" w:cs="Arial"/>
          <w:i/>
          <w:spacing w:val="-6"/>
        </w:rPr>
        <w:t xml:space="preserve"> </w:t>
      </w:r>
      <w:r w:rsidRPr="00AE1B97">
        <w:rPr>
          <w:rFonts w:ascii="Arial" w:hAnsi="Arial" w:cs="Arial"/>
          <w:i/>
        </w:rPr>
        <w:t>como</w:t>
      </w:r>
      <w:r w:rsidRPr="00AE1B97">
        <w:rPr>
          <w:rFonts w:ascii="Arial" w:hAnsi="Arial" w:cs="Arial"/>
          <w:i/>
          <w:spacing w:val="-7"/>
        </w:rPr>
        <w:t xml:space="preserve"> </w:t>
      </w:r>
      <w:r w:rsidRPr="00AE1B97">
        <w:rPr>
          <w:rFonts w:ascii="Arial" w:hAnsi="Arial" w:cs="Arial"/>
          <w:i/>
        </w:rPr>
        <w:t>cosméticos,</w:t>
      </w:r>
      <w:r w:rsidRPr="00AE1B97">
        <w:rPr>
          <w:rFonts w:ascii="Arial" w:hAnsi="Arial" w:cs="Arial"/>
          <w:i/>
          <w:spacing w:val="-4"/>
        </w:rPr>
        <w:t xml:space="preserve"> </w:t>
      </w:r>
      <w:r w:rsidRPr="00AE1B97">
        <w:rPr>
          <w:rFonts w:ascii="Arial" w:hAnsi="Arial" w:cs="Arial"/>
          <w:i/>
        </w:rPr>
        <w:t>perfumes,</w:t>
      </w:r>
      <w:r w:rsidRPr="00AE1B97">
        <w:rPr>
          <w:rFonts w:ascii="Arial" w:hAnsi="Arial" w:cs="Arial"/>
          <w:i/>
          <w:spacing w:val="-6"/>
        </w:rPr>
        <w:t xml:space="preserve"> </w:t>
      </w:r>
      <w:proofErr w:type="spellStart"/>
      <w:r w:rsidR="00A21699">
        <w:rPr>
          <w:rFonts w:ascii="Arial" w:hAnsi="Arial" w:cs="Arial"/>
          <w:i/>
        </w:rPr>
        <w:t>d</w:t>
      </w:r>
      <w:r w:rsidRPr="00AE1B97">
        <w:rPr>
          <w:rFonts w:ascii="Arial" w:hAnsi="Arial" w:cs="Arial"/>
          <w:i/>
        </w:rPr>
        <w:t>omi</w:t>
      </w:r>
      <w:proofErr w:type="spellEnd"/>
      <w:r w:rsidRPr="00AE1B97">
        <w:rPr>
          <w:rFonts w:ascii="Arial" w:hAnsi="Arial" w:cs="Arial"/>
          <w:i/>
          <w:spacing w:val="-6"/>
        </w:rPr>
        <w:t xml:space="preserve"> </w:t>
      </w:r>
      <w:r w:rsidRPr="00AE1B97">
        <w:rPr>
          <w:rFonts w:ascii="Arial" w:hAnsi="Arial" w:cs="Arial"/>
          <w:i/>
        </w:rPr>
        <w:t>sanitarios</w:t>
      </w:r>
      <w:r w:rsidRPr="00AE1B97">
        <w:rPr>
          <w:rFonts w:ascii="Arial" w:hAnsi="Arial" w:cs="Arial"/>
          <w:i/>
          <w:spacing w:val="-6"/>
        </w:rPr>
        <w:t xml:space="preserve"> </w:t>
      </w:r>
      <w:r w:rsidRPr="00AE1B97">
        <w:rPr>
          <w:rFonts w:ascii="Arial" w:hAnsi="Arial" w:cs="Arial"/>
          <w:i/>
        </w:rPr>
        <w:t>y</w:t>
      </w:r>
      <w:r w:rsidRPr="00AE1B97">
        <w:rPr>
          <w:rFonts w:ascii="Arial" w:hAnsi="Arial" w:cs="Arial"/>
          <w:i/>
          <w:spacing w:val="-5"/>
        </w:rPr>
        <w:t xml:space="preserve"> </w:t>
      </w:r>
      <w:r w:rsidRPr="00AE1B97">
        <w:rPr>
          <w:rFonts w:ascii="Arial" w:hAnsi="Arial" w:cs="Arial"/>
          <w:i/>
        </w:rPr>
        <w:t>afines, y</w:t>
      </w:r>
      <w:r w:rsidRPr="00AE1B97">
        <w:rPr>
          <w:rFonts w:ascii="Arial" w:hAnsi="Arial" w:cs="Arial"/>
          <w:i/>
          <w:spacing w:val="-5"/>
        </w:rPr>
        <w:t xml:space="preserve"> </w:t>
      </w:r>
      <w:r w:rsidRPr="00AE1B97">
        <w:rPr>
          <w:rFonts w:ascii="Arial" w:hAnsi="Arial" w:cs="Arial"/>
          <w:i/>
        </w:rPr>
        <w:t>aquellos</w:t>
      </w:r>
      <w:r w:rsidRPr="00AE1B97">
        <w:rPr>
          <w:rFonts w:ascii="Arial" w:hAnsi="Arial" w:cs="Arial"/>
          <w:i/>
          <w:spacing w:val="-6"/>
        </w:rPr>
        <w:t xml:space="preserve"> </w:t>
      </w:r>
      <w:r w:rsidRPr="00AE1B97">
        <w:rPr>
          <w:rFonts w:ascii="Arial" w:hAnsi="Arial" w:cs="Arial"/>
          <w:i/>
        </w:rPr>
        <w:t>productos</w:t>
      </w:r>
      <w:r w:rsidRPr="00AE1B97">
        <w:rPr>
          <w:rFonts w:ascii="Arial" w:hAnsi="Arial" w:cs="Arial"/>
          <w:i/>
          <w:spacing w:val="-6"/>
        </w:rPr>
        <w:t xml:space="preserve"> </w:t>
      </w:r>
      <w:r w:rsidRPr="00AE1B97">
        <w:rPr>
          <w:rFonts w:ascii="Arial" w:hAnsi="Arial" w:cs="Arial"/>
          <w:i/>
        </w:rPr>
        <w:t>cuya</w:t>
      </w:r>
      <w:r w:rsidRPr="00AE1B97">
        <w:rPr>
          <w:rFonts w:ascii="Arial" w:hAnsi="Arial" w:cs="Arial"/>
          <w:i/>
          <w:spacing w:val="-7"/>
        </w:rPr>
        <w:t xml:space="preserve"> </w:t>
      </w:r>
      <w:r w:rsidRPr="00AE1B97">
        <w:rPr>
          <w:rFonts w:ascii="Arial" w:hAnsi="Arial" w:cs="Arial"/>
          <w:i/>
        </w:rPr>
        <w:t>regulación</w:t>
      </w:r>
      <w:r w:rsidRPr="00AE1B97">
        <w:rPr>
          <w:rFonts w:ascii="Arial" w:hAnsi="Arial" w:cs="Arial"/>
          <w:i/>
          <w:spacing w:val="-7"/>
        </w:rPr>
        <w:t xml:space="preserve"> </w:t>
      </w:r>
      <w:r w:rsidRPr="00AE1B97">
        <w:rPr>
          <w:rFonts w:ascii="Arial" w:hAnsi="Arial" w:cs="Arial"/>
          <w:i/>
        </w:rPr>
        <w:t>y</w:t>
      </w:r>
      <w:r w:rsidRPr="00AE1B97">
        <w:rPr>
          <w:rFonts w:ascii="Arial" w:hAnsi="Arial" w:cs="Arial"/>
          <w:i/>
          <w:spacing w:val="-5"/>
        </w:rPr>
        <w:t xml:space="preserve"> </w:t>
      </w:r>
      <w:r w:rsidRPr="00AE1B97">
        <w:rPr>
          <w:rFonts w:ascii="Arial" w:hAnsi="Arial" w:cs="Arial"/>
          <w:i/>
        </w:rPr>
        <w:t>control</w:t>
      </w:r>
      <w:r w:rsidRPr="00AE1B97">
        <w:rPr>
          <w:rFonts w:ascii="Arial" w:hAnsi="Arial" w:cs="Arial"/>
          <w:i/>
          <w:spacing w:val="-8"/>
        </w:rPr>
        <w:t xml:space="preserve"> </w:t>
      </w:r>
      <w:r w:rsidRPr="00AE1B97">
        <w:rPr>
          <w:rFonts w:ascii="Arial" w:hAnsi="Arial" w:cs="Arial"/>
          <w:i/>
        </w:rPr>
        <w:t>le</w:t>
      </w:r>
      <w:r w:rsidRPr="00AE1B97">
        <w:rPr>
          <w:rFonts w:ascii="Arial" w:hAnsi="Arial" w:cs="Arial"/>
          <w:i/>
          <w:spacing w:val="-7"/>
        </w:rPr>
        <w:t xml:space="preserve"> </w:t>
      </w:r>
      <w:r w:rsidRPr="00AE1B97">
        <w:rPr>
          <w:rFonts w:ascii="Arial" w:hAnsi="Arial" w:cs="Arial"/>
          <w:i/>
        </w:rPr>
        <w:t>sean</w:t>
      </w:r>
      <w:r w:rsidRPr="00AE1B97">
        <w:rPr>
          <w:rFonts w:ascii="Arial" w:hAnsi="Arial" w:cs="Arial"/>
          <w:i/>
          <w:spacing w:val="-5"/>
        </w:rPr>
        <w:t xml:space="preserve"> </w:t>
      </w:r>
      <w:r w:rsidRPr="00AE1B97">
        <w:rPr>
          <w:rFonts w:ascii="Arial" w:hAnsi="Arial" w:cs="Arial"/>
          <w:i/>
        </w:rPr>
        <w:t>asignados</w:t>
      </w:r>
      <w:r w:rsidRPr="00AE1B97">
        <w:rPr>
          <w:rFonts w:ascii="Arial" w:hAnsi="Arial" w:cs="Arial"/>
          <w:i/>
          <w:spacing w:val="-6"/>
        </w:rPr>
        <w:t xml:space="preserve"> </w:t>
      </w:r>
      <w:r w:rsidRPr="00AE1B97">
        <w:rPr>
          <w:rFonts w:ascii="Arial" w:hAnsi="Arial" w:cs="Arial"/>
          <w:i/>
        </w:rPr>
        <w:t>por</w:t>
      </w:r>
      <w:r w:rsidRPr="00AE1B97">
        <w:rPr>
          <w:rFonts w:ascii="Arial" w:hAnsi="Arial" w:cs="Arial"/>
          <w:i/>
          <w:spacing w:val="-6"/>
        </w:rPr>
        <w:t xml:space="preserve"> </w:t>
      </w:r>
      <w:r w:rsidRPr="00AE1B97">
        <w:rPr>
          <w:rFonts w:ascii="Arial" w:hAnsi="Arial" w:cs="Arial"/>
          <w:i/>
        </w:rPr>
        <w:t>Ley,</w:t>
      </w:r>
      <w:r w:rsidRPr="00AE1B97">
        <w:rPr>
          <w:rFonts w:ascii="Arial" w:hAnsi="Arial" w:cs="Arial"/>
          <w:i/>
          <w:spacing w:val="-6"/>
        </w:rPr>
        <w:t xml:space="preserve"> </w:t>
      </w:r>
      <w:r w:rsidRPr="00AE1B97">
        <w:rPr>
          <w:rFonts w:ascii="Arial" w:hAnsi="Arial" w:cs="Arial"/>
          <w:i/>
        </w:rPr>
        <w:t>así</w:t>
      </w:r>
      <w:r w:rsidRPr="00AE1B97">
        <w:rPr>
          <w:rFonts w:ascii="Arial" w:hAnsi="Arial" w:cs="Arial"/>
          <w:i/>
          <w:spacing w:val="-6"/>
        </w:rPr>
        <w:t xml:space="preserve"> </w:t>
      </w:r>
      <w:r w:rsidRPr="00AE1B97">
        <w:rPr>
          <w:rFonts w:ascii="Arial" w:hAnsi="Arial" w:cs="Arial"/>
          <w:i/>
        </w:rPr>
        <w:t>como</w:t>
      </w:r>
      <w:r w:rsidRPr="00AE1B97">
        <w:rPr>
          <w:rFonts w:ascii="Arial" w:hAnsi="Arial" w:cs="Arial"/>
          <w:i/>
          <w:spacing w:val="-7"/>
        </w:rPr>
        <w:t xml:space="preserve"> </w:t>
      </w:r>
      <w:r w:rsidRPr="00AE1B97">
        <w:rPr>
          <w:rFonts w:ascii="Arial" w:hAnsi="Arial" w:cs="Arial"/>
          <w:i/>
        </w:rPr>
        <w:t>el</w:t>
      </w:r>
      <w:r w:rsidRPr="00AE1B97">
        <w:rPr>
          <w:rFonts w:ascii="Arial" w:hAnsi="Arial" w:cs="Arial"/>
          <w:i/>
          <w:spacing w:val="-8"/>
        </w:rPr>
        <w:t xml:space="preserve"> </w:t>
      </w:r>
      <w:r w:rsidRPr="00AE1B97">
        <w:rPr>
          <w:rFonts w:ascii="Arial" w:hAnsi="Arial" w:cs="Arial"/>
          <w:i/>
        </w:rPr>
        <w:t>aseguramiento de su calidad, seguridad y eficacia, pudiendo sancionar las infracciones que se detecten.</w:t>
      </w:r>
      <w:r w:rsidRPr="00AE1B97">
        <w:rPr>
          <w:rFonts w:ascii="Arial" w:hAnsi="Arial" w:cs="Arial"/>
        </w:rPr>
        <w:t>”</w:t>
      </w:r>
      <w:r w:rsidR="009D21C7">
        <w:rPr>
          <w:rFonts w:ascii="Arial" w:hAnsi="Arial" w:cs="Arial"/>
        </w:rPr>
        <w:t xml:space="preserve"> </w:t>
      </w:r>
    </w:p>
    <w:p w14:paraId="50920C74" w14:textId="77777777" w:rsidR="006506ED" w:rsidRPr="00AE1B97" w:rsidRDefault="006506ED">
      <w:pPr>
        <w:spacing w:line="276" w:lineRule="auto"/>
        <w:jc w:val="both"/>
        <w:rPr>
          <w:rFonts w:ascii="Arial" w:hAnsi="Arial" w:cs="Arial"/>
        </w:rPr>
      </w:pPr>
    </w:p>
    <w:p w14:paraId="0FFBEE99" w14:textId="53422C10" w:rsidR="006506ED" w:rsidRPr="00AE1B97" w:rsidRDefault="007158CE">
      <w:pPr>
        <w:pStyle w:val="Textoindependiente"/>
        <w:tabs>
          <w:tab w:val="left" w:leader="hyphen" w:pos="8665"/>
        </w:tabs>
        <w:spacing w:before="193"/>
        <w:ind w:left="2"/>
        <w:rPr>
          <w:rFonts w:ascii="Arial" w:hAnsi="Arial" w:cs="Arial"/>
          <w:sz w:val="22"/>
          <w:szCs w:val="22"/>
        </w:rPr>
      </w:pPr>
      <w:r w:rsidRPr="00AE1B97">
        <w:rPr>
          <w:rFonts w:ascii="Arial" w:hAnsi="Arial" w:cs="Arial"/>
          <w:sz w:val="22"/>
          <w:szCs w:val="22"/>
        </w:rPr>
        <w:t>Que,</w:t>
      </w:r>
      <w:r w:rsidRPr="00AE1B97">
        <w:rPr>
          <w:rFonts w:ascii="Arial" w:hAnsi="Arial" w:cs="Arial"/>
          <w:spacing w:val="-7"/>
          <w:sz w:val="22"/>
          <w:szCs w:val="22"/>
        </w:rPr>
        <w:t xml:space="preserve"> </w:t>
      </w:r>
      <w:r w:rsidRPr="00AE1B97">
        <w:rPr>
          <w:rFonts w:ascii="Arial" w:hAnsi="Arial" w:cs="Arial"/>
          <w:sz w:val="22"/>
          <w:szCs w:val="22"/>
        </w:rPr>
        <w:t>la</w:t>
      </w:r>
      <w:r w:rsidRPr="00AE1B97">
        <w:rPr>
          <w:rFonts w:ascii="Arial" w:hAnsi="Arial" w:cs="Arial"/>
          <w:spacing w:val="-6"/>
          <w:sz w:val="22"/>
          <w:szCs w:val="22"/>
        </w:rPr>
        <w:t xml:space="preserve"> </w:t>
      </w:r>
      <w:r w:rsidRPr="00AE1B97">
        <w:rPr>
          <w:rFonts w:ascii="Arial" w:hAnsi="Arial" w:cs="Arial"/>
          <w:sz w:val="22"/>
          <w:szCs w:val="22"/>
        </w:rPr>
        <w:t>Dirección</w:t>
      </w:r>
      <w:r w:rsidRPr="00AE1B97">
        <w:rPr>
          <w:rFonts w:ascii="Arial" w:hAnsi="Arial" w:cs="Arial"/>
          <w:spacing w:val="-4"/>
          <w:sz w:val="22"/>
          <w:szCs w:val="22"/>
        </w:rPr>
        <w:t xml:space="preserve"> </w:t>
      </w:r>
      <w:r w:rsidRPr="00AE1B97">
        <w:rPr>
          <w:rFonts w:ascii="Arial" w:hAnsi="Arial" w:cs="Arial"/>
          <w:sz w:val="22"/>
          <w:szCs w:val="22"/>
        </w:rPr>
        <w:t>General</w:t>
      </w:r>
      <w:r w:rsidRPr="00AE1B97">
        <w:rPr>
          <w:rFonts w:ascii="Arial" w:hAnsi="Arial" w:cs="Arial"/>
          <w:spacing w:val="-4"/>
          <w:sz w:val="22"/>
          <w:szCs w:val="22"/>
        </w:rPr>
        <w:t xml:space="preserve"> </w:t>
      </w:r>
      <w:r w:rsidRPr="00AE1B97">
        <w:rPr>
          <w:rFonts w:ascii="Arial" w:hAnsi="Arial" w:cs="Arial"/>
          <w:sz w:val="22"/>
          <w:szCs w:val="22"/>
        </w:rPr>
        <w:t>de</w:t>
      </w:r>
      <w:r w:rsidRPr="00AE1B97">
        <w:rPr>
          <w:rFonts w:ascii="Arial" w:hAnsi="Arial" w:cs="Arial"/>
          <w:spacing w:val="-14"/>
          <w:sz w:val="22"/>
          <w:szCs w:val="22"/>
        </w:rPr>
        <w:t xml:space="preserve"> </w:t>
      </w:r>
      <w:r w:rsidRPr="00AE1B97">
        <w:rPr>
          <w:rFonts w:ascii="Arial" w:hAnsi="Arial" w:cs="Arial"/>
          <w:sz w:val="22"/>
          <w:szCs w:val="22"/>
        </w:rPr>
        <w:t>Asuntos</w:t>
      </w:r>
      <w:r w:rsidRPr="00AE1B97">
        <w:rPr>
          <w:rFonts w:ascii="Arial" w:hAnsi="Arial" w:cs="Arial"/>
          <w:spacing w:val="-4"/>
          <w:sz w:val="22"/>
          <w:szCs w:val="22"/>
        </w:rPr>
        <w:t xml:space="preserve"> </w:t>
      </w:r>
      <w:r w:rsidRPr="00AE1B97">
        <w:rPr>
          <w:rFonts w:ascii="Arial" w:hAnsi="Arial" w:cs="Arial"/>
          <w:sz w:val="22"/>
          <w:szCs w:val="22"/>
        </w:rPr>
        <w:t>Legales,</w:t>
      </w:r>
      <w:r w:rsidRPr="00AE1B97">
        <w:rPr>
          <w:rFonts w:ascii="Arial" w:hAnsi="Arial" w:cs="Arial"/>
          <w:spacing w:val="-4"/>
          <w:sz w:val="22"/>
          <w:szCs w:val="22"/>
        </w:rPr>
        <w:t xml:space="preserve"> </w:t>
      </w:r>
      <w:r w:rsidRPr="00AE1B97">
        <w:rPr>
          <w:rFonts w:ascii="Arial" w:hAnsi="Arial" w:cs="Arial"/>
          <w:sz w:val="22"/>
          <w:szCs w:val="22"/>
        </w:rPr>
        <w:t>a</w:t>
      </w:r>
      <w:r w:rsidRPr="00AE1B97">
        <w:rPr>
          <w:rFonts w:ascii="Arial" w:hAnsi="Arial" w:cs="Arial"/>
          <w:spacing w:val="-5"/>
          <w:sz w:val="22"/>
          <w:szCs w:val="22"/>
        </w:rPr>
        <w:t xml:space="preserve"> </w:t>
      </w:r>
      <w:r w:rsidRPr="00AE1B97">
        <w:rPr>
          <w:rFonts w:ascii="Arial" w:hAnsi="Arial" w:cs="Arial"/>
          <w:sz w:val="22"/>
          <w:szCs w:val="22"/>
        </w:rPr>
        <w:t>través</w:t>
      </w:r>
      <w:r w:rsidRPr="00AE1B97">
        <w:rPr>
          <w:rFonts w:ascii="Arial" w:hAnsi="Arial" w:cs="Arial"/>
          <w:spacing w:val="-4"/>
          <w:sz w:val="22"/>
          <w:szCs w:val="22"/>
        </w:rPr>
        <w:t xml:space="preserve"> </w:t>
      </w:r>
      <w:r w:rsidRPr="00AE1B97">
        <w:rPr>
          <w:rFonts w:ascii="Arial" w:hAnsi="Arial" w:cs="Arial"/>
          <w:sz w:val="22"/>
          <w:szCs w:val="22"/>
        </w:rPr>
        <w:t>del</w:t>
      </w:r>
      <w:r w:rsidRPr="00AE1B97">
        <w:rPr>
          <w:rFonts w:ascii="Arial" w:hAnsi="Arial" w:cs="Arial"/>
          <w:spacing w:val="-6"/>
          <w:sz w:val="22"/>
          <w:szCs w:val="22"/>
        </w:rPr>
        <w:t xml:space="preserve"> </w:t>
      </w:r>
      <w:r w:rsidRPr="00AE1B97">
        <w:rPr>
          <w:rFonts w:ascii="Arial" w:hAnsi="Arial" w:cs="Arial"/>
          <w:sz w:val="22"/>
          <w:szCs w:val="22"/>
        </w:rPr>
        <w:t>Dictamen</w:t>
      </w:r>
      <w:r w:rsidRPr="00AE1B97">
        <w:rPr>
          <w:rFonts w:ascii="Arial" w:hAnsi="Arial" w:cs="Arial"/>
          <w:spacing w:val="-14"/>
          <w:sz w:val="22"/>
          <w:szCs w:val="22"/>
        </w:rPr>
        <w:t xml:space="preserve"> </w:t>
      </w:r>
      <w:r w:rsidRPr="00AE1B97">
        <w:rPr>
          <w:rFonts w:ascii="Arial" w:hAnsi="Arial" w:cs="Arial"/>
          <w:sz w:val="22"/>
          <w:szCs w:val="22"/>
        </w:rPr>
        <w:t>A.J.</w:t>
      </w:r>
      <w:r w:rsidRPr="00AE1B97">
        <w:rPr>
          <w:rFonts w:ascii="Arial" w:hAnsi="Arial" w:cs="Arial"/>
          <w:spacing w:val="-3"/>
          <w:sz w:val="22"/>
          <w:szCs w:val="22"/>
        </w:rPr>
        <w:t xml:space="preserve"> </w:t>
      </w:r>
      <w:r w:rsidRPr="00AE1B97">
        <w:rPr>
          <w:rFonts w:ascii="Arial" w:hAnsi="Arial" w:cs="Arial"/>
          <w:sz w:val="22"/>
          <w:szCs w:val="22"/>
        </w:rPr>
        <w:t>N°</w:t>
      </w:r>
      <w:proofErr w:type="gramStart"/>
      <w:r w:rsidRPr="00AE1B97">
        <w:rPr>
          <w:rFonts w:ascii="Arial" w:hAnsi="Arial" w:cs="Arial"/>
          <w:sz w:val="22"/>
          <w:szCs w:val="22"/>
        </w:rPr>
        <w:t>-----</w:t>
      </w:r>
      <w:r w:rsidRPr="00AE1B97">
        <w:rPr>
          <w:rFonts w:ascii="Arial" w:hAnsi="Arial" w:cs="Arial"/>
          <w:spacing w:val="47"/>
          <w:sz w:val="22"/>
          <w:szCs w:val="22"/>
        </w:rPr>
        <w:t xml:space="preserve"> </w:t>
      </w:r>
      <w:r w:rsidRPr="00AE1B97">
        <w:rPr>
          <w:rFonts w:ascii="Arial" w:hAnsi="Arial" w:cs="Arial"/>
          <w:sz w:val="22"/>
          <w:szCs w:val="22"/>
        </w:rPr>
        <w:t>,</w:t>
      </w:r>
      <w:proofErr w:type="gramEnd"/>
      <w:r w:rsidRPr="00AE1B97">
        <w:rPr>
          <w:rFonts w:ascii="Arial" w:hAnsi="Arial" w:cs="Arial"/>
          <w:spacing w:val="-4"/>
          <w:sz w:val="22"/>
          <w:szCs w:val="22"/>
        </w:rPr>
        <w:t xml:space="preserve"> </w:t>
      </w:r>
      <w:r w:rsidRPr="00AE1B97">
        <w:rPr>
          <w:rFonts w:ascii="Arial" w:hAnsi="Arial" w:cs="Arial"/>
          <w:sz w:val="22"/>
          <w:szCs w:val="22"/>
        </w:rPr>
        <w:t>de</w:t>
      </w:r>
      <w:r w:rsidRPr="00AE1B97">
        <w:rPr>
          <w:rFonts w:ascii="Arial" w:hAnsi="Arial" w:cs="Arial"/>
          <w:spacing w:val="-6"/>
          <w:sz w:val="22"/>
          <w:szCs w:val="22"/>
        </w:rPr>
        <w:t xml:space="preserve"> </w:t>
      </w:r>
      <w:r w:rsidRPr="00AE1B97">
        <w:rPr>
          <w:rFonts w:ascii="Arial" w:hAnsi="Arial" w:cs="Arial"/>
          <w:spacing w:val="-2"/>
          <w:sz w:val="22"/>
          <w:szCs w:val="22"/>
        </w:rPr>
        <w:t>fecha</w:t>
      </w:r>
      <w:r w:rsidR="00AE1B97">
        <w:rPr>
          <w:rFonts w:ascii="Arial" w:hAnsi="Arial" w:cs="Arial"/>
          <w:sz w:val="22"/>
          <w:szCs w:val="22"/>
        </w:rPr>
        <w:t xml:space="preserve"> </w:t>
      </w:r>
      <w:r w:rsidRPr="00AE1B97">
        <w:rPr>
          <w:rFonts w:ascii="Arial" w:hAnsi="Arial" w:cs="Arial"/>
          <w:sz w:val="22"/>
          <w:szCs w:val="22"/>
        </w:rPr>
        <w:t>de</w:t>
      </w:r>
      <w:r w:rsidRPr="00AE1B97">
        <w:rPr>
          <w:rFonts w:ascii="Arial" w:hAnsi="Arial" w:cs="Arial"/>
          <w:spacing w:val="-5"/>
          <w:sz w:val="22"/>
          <w:szCs w:val="22"/>
        </w:rPr>
        <w:t xml:space="preserve"> </w:t>
      </w:r>
    </w:p>
    <w:p w14:paraId="4EFD14F6" w14:textId="6A63B505" w:rsidR="006506ED" w:rsidRPr="00AE1B97" w:rsidRDefault="007158CE">
      <w:pPr>
        <w:pStyle w:val="Textoindependiente"/>
        <w:spacing w:before="1"/>
        <w:ind w:left="2"/>
        <w:rPr>
          <w:rFonts w:ascii="Arial" w:hAnsi="Arial" w:cs="Arial"/>
          <w:sz w:val="22"/>
          <w:szCs w:val="22"/>
        </w:rPr>
      </w:pPr>
      <w:r w:rsidRPr="00AE1B97">
        <w:rPr>
          <w:rFonts w:ascii="Arial" w:hAnsi="Arial" w:cs="Arial"/>
          <w:sz w:val="22"/>
          <w:szCs w:val="22"/>
        </w:rPr>
        <w:t>----</w:t>
      </w:r>
      <w:r w:rsidRPr="00AE1B97">
        <w:rPr>
          <w:rFonts w:ascii="Arial" w:hAnsi="Arial" w:cs="Arial"/>
          <w:spacing w:val="-5"/>
          <w:sz w:val="22"/>
          <w:szCs w:val="22"/>
        </w:rPr>
        <w:t xml:space="preserve"> </w:t>
      </w:r>
      <w:r w:rsidRPr="00AE1B97">
        <w:rPr>
          <w:rFonts w:ascii="Arial" w:hAnsi="Arial" w:cs="Arial"/>
          <w:sz w:val="22"/>
          <w:szCs w:val="22"/>
        </w:rPr>
        <w:t>de</w:t>
      </w:r>
      <w:r w:rsidRPr="00AE1B97">
        <w:rPr>
          <w:rFonts w:ascii="Arial" w:hAnsi="Arial" w:cs="Arial"/>
          <w:spacing w:val="45"/>
          <w:sz w:val="22"/>
          <w:szCs w:val="22"/>
        </w:rPr>
        <w:t xml:space="preserve"> </w:t>
      </w:r>
      <w:r w:rsidRPr="00AE1B97">
        <w:rPr>
          <w:rFonts w:ascii="Arial" w:hAnsi="Arial" w:cs="Arial"/>
          <w:sz w:val="22"/>
          <w:szCs w:val="22"/>
        </w:rPr>
        <w:t>202</w:t>
      </w:r>
      <w:r w:rsidR="00275F4B">
        <w:rPr>
          <w:rFonts w:ascii="Arial" w:hAnsi="Arial" w:cs="Arial"/>
          <w:sz w:val="22"/>
          <w:szCs w:val="22"/>
        </w:rPr>
        <w:t>5</w:t>
      </w:r>
      <w:r w:rsidRPr="00AE1B97">
        <w:rPr>
          <w:rFonts w:ascii="Arial" w:hAnsi="Arial" w:cs="Arial"/>
          <w:sz w:val="22"/>
          <w:szCs w:val="22"/>
        </w:rPr>
        <w:t>,</w:t>
      </w:r>
      <w:r w:rsidRPr="00AE1B97">
        <w:rPr>
          <w:rFonts w:ascii="Arial" w:hAnsi="Arial" w:cs="Arial"/>
          <w:spacing w:val="-5"/>
          <w:sz w:val="22"/>
          <w:szCs w:val="22"/>
        </w:rPr>
        <w:t xml:space="preserve"> </w:t>
      </w:r>
      <w:r w:rsidRPr="00AE1B97">
        <w:rPr>
          <w:rFonts w:ascii="Arial" w:hAnsi="Arial" w:cs="Arial"/>
          <w:sz w:val="22"/>
          <w:szCs w:val="22"/>
        </w:rPr>
        <w:t>ha</w:t>
      </w:r>
      <w:r w:rsidRPr="00AE1B97">
        <w:rPr>
          <w:rFonts w:ascii="Arial" w:hAnsi="Arial" w:cs="Arial"/>
          <w:spacing w:val="-5"/>
          <w:sz w:val="22"/>
          <w:szCs w:val="22"/>
        </w:rPr>
        <w:t xml:space="preserve"> </w:t>
      </w:r>
      <w:r w:rsidRPr="00AE1B97">
        <w:rPr>
          <w:rFonts w:ascii="Arial" w:hAnsi="Arial" w:cs="Arial"/>
          <w:sz w:val="22"/>
          <w:szCs w:val="22"/>
        </w:rPr>
        <w:t>emitido</w:t>
      </w:r>
      <w:r w:rsidRPr="00AE1B97">
        <w:rPr>
          <w:rFonts w:ascii="Arial" w:hAnsi="Arial" w:cs="Arial"/>
          <w:spacing w:val="-4"/>
          <w:sz w:val="22"/>
          <w:szCs w:val="22"/>
        </w:rPr>
        <w:t xml:space="preserve"> </w:t>
      </w:r>
      <w:r w:rsidRPr="00AE1B97">
        <w:rPr>
          <w:rFonts w:ascii="Arial" w:hAnsi="Arial" w:cs="Arial"/>
          <w:sz w:val="22"/>
          <w:szCs w:val="22"/>
        </w:rPr>
        <w:t>su</w:t>
      </w:r>
      <w:r w:rsidRPr="00AE1B97">
        <w:rPr>
          <w:rFonts w:ascii="Arial" w:hAnsi="Arial" w:cs="Arial"/>
          <w:spacing w:val="-3"/>
          <w:sz w:val="22"/>
          <w:szCs w:val="22"/>
        </w:rPr>
        <w:t xml:space="preserve"> </w:t>
      </w:r>
      <w:r w:rsidRPr="00AE1B97">
        <w:rPr>
          <w:rFonts w:ascii="Arial" w:hAnsi="Arial" w:cs="Arial"/>
          <w:sz w:val="22"/>
          <w:szCs w:val="22"/>
        </w:rPr>
        <w:t>parecer</w:t>
      </w:r>
      <w:r w:rsidRPr="00AE1B97">
        <w:rPr>
          <w:rFonts w:ascii="Arial" w:hAnsi="Arial" w:cs="Arial"/>
          <w:spacing w:val="-5"/>
          <w:sz w:val="22"/>
          <w:szCs w:val="22"/>
        </w:rPr>
        <w:t xml:space="preserve"> </w:t>
      </w:r>
      <w:r w:rsidRPr="00AE1B97">
        <w:rPr>
          <w:rFonts w:ascii="Arial" w:hAnsi="Arial" w:cs="Arial"/>
          <w:sz w:val="22"/>
          <w:szCs w:val="22"/>
        </w:rPr>
        <w:t>favorable</w:t>
      </w:r>
      <w:r w:rsidRPr="00AE1B97">
        <w:rPr>
          <w:rFonts w:ascii="Arial" w:hAnsi="Arial" w:cs="Arial"/>
          <w:spacing w:val="-5"/>
          <w:sz w:val="22"/>
          <w:szCs w:val="22"/>
        </w:rPr>
        <w:t xml:space="preserve"> </w:t>
      </w:r>
      <w:r w:rsidRPr="00AE1B97">
        <w:rPr>
          <w:rFonts w:ascii="Arial" w:hAnsi="Arial" w:cs="Arial"/>
          <w:sz w:val="22"/>
          <w:szCs w:val="22"/>
        </w:rPr>
        <w:t>a</w:t>
      </w:r>
      <w:r w:rsidRPr="00AE1B97">
        <w:rPr>
          <w:rFonts w:ascii="Arial" w:hAnsi="Arial" w:cs="Arial"/>
          <w:spacing w:val="-5"/>
          <w:sz w:val="22"/>
          <w:szCs w:val="22"/>
        </w:rPr>
        <w:t xml:space="preserve"> </w:t>
      </w:r>
      <w:r w:rsidRPr="00AE1B97">
        <w:rPr>
          <w:rFonts w:ascii="Arial" w:hAnsi="Arial" w:cs="Arial"/>
          <w:sz w:val="22"/>
          <w:szCs w:val="22"/>
        </w:rPr>
        <w:t>la</w:t>
      </w:r>
      <w:r w:rsidRPr="00AE1B97">
        <w:rPr>
          <w:rFonts w:ascii="Arial" w:hAnsi="Arial" w:cs="Arial"/>
          <w:spacing w:val="-5"/>
          <w:sz w:val="22"/>
          <w:szCs w:val="22"/>
        </w:rPr>
        <w:t xml:space="preserve"> </w:t>
      </w:r>
      <w:r w:rsidRPr="00AE1B97">
        <w:rPr>
          <w:rFonts w:ascii="Arial" w:hAnsi="Arial" w:cs="Arial"/>
          <w:sz w:val="22"/>
          <w:szCs w:val="22"/>
        </w:rPr>
        <w:t>firma</w:t>
      </w:r>
      <w:r w:rsidRPr="00AE1B97">
        <w:rPr>
          <w:rFonts w:ascii="Arial" w:hAnsi="Arial" w:cs="Arial"/>
          <w:spacing w:val="-5"/>
          <w:sz w:val="22"/>
          <w:szCs w:val="22"/>
        </w:rPr>
        <w:t xml:space="preserve"> </w:t>
      </w:r>
      <w:r w:rsidRPr="00AE1B97">
        <w:rPr>
          <w:rFonts w:ascii="Arial" w:hAnsi="Arial" w:cs="Arial"/>
          <w:sz w:val="22"/>
          <w:szCs w:val="22"/>
        </w:rPr>
        <w:t>de</w:t>
      </w:r>
      <w:r w:rsidRPr="00AE1B97">
        <w:rPr>
          <w:rFonts w:ascii="Arial" w:hAnsi="Arial" w:cs="Arial"/>
          <w:spacing w:val="-3"/>
          <w:sz w:val="22"/>
          <w:szCs w:val="22"/>
        </w:rPr>
        <w:t xml:space="preserve"> </w:t>
      </w:r>
      <w:r w:rsidRPr="00AE1B97">
        <w:rPr>
          <w:rFonts w:ascii="Arial" w:hAnsi="Arial" w:cs="Arial"/>
          <w:sz w:val="22"/>
          <w:szCs w:val="22"/>
        </w:rPr>
        <w:t>la</w:t>
      </w:r>
      <w:r w:rsidRPr="00AE1B97">
        <w:rPr>
          <w:rFonts w:ascii="Arial" w:hAnsi="Arial" w:cs="Arial"/>
          <w:spacing w:val="-4"/>
          <w:sz w:val="22"/>
          <w:szCs w:val="22"/>
        </w:rPr>
        <w:t xml:space="preserve"> </w:t>
      </w:r>
      <w:r w:rsidRPr="00AE1B97">
        <w:rPr>
          <w:rFonts w:ascii="Arial" w:hAnsi="Arial" w:cs="Arial"/>
          <w:sz w:val="22"/>
          <w:szCs w:val="22"/>
        </w:rPr>
        <w:t>presente</w:t>
      </w:r>
      <w:r w:rsidRPr="00AE1B97">
        <w:rPr>
          <w:rFonts w:ascii="Arial" w:hAnsi="Arial" w:cs="Arial"/>
          <w:spacing w:val="-5"/>
          <w:sz w:val="22"/>
          <w:szCs w:val="22"/>
        </w:rPr>
        <w:t xml:space="preserve"> </w:t>
      </w:r>
      <w:r w:rsidRPr="00AE1B97">
        <w:rPr>
          <w:rFonts w:ascii="Arial" w:hAnsi="Arial" w:cs="Arial"/>
          <w:spacing w:val="-2"/>
          <w:sz w:val="22"/>
          <w:szCs w:val="22"/>
        </w:rPr>
        <w:t>Resolución.</w:t>
      </w:r>
    </w:p>
    <w:p w14:paraId="5E19EFBE" w14:textId="77777777" w:rsidR="006506ED" w:rsidRPr="00AE1B97" w:rsidRDefault="006506ED">
      <w:pPr>
        <w:pStyle w:val="Textoindependiente"/>
        <w:spacing w:before="228"/>
        <w:rPr>
          <w:rFonts w:ascii="Arial" w:hAnsi="Arial" w:cs="Arial"/>
          <w:sz w:val="22"/>
          <w:szCs w:val="22"/>
        </w:rPr>
      </w:pPr>
    </w:p>
    <w:p w14:paraId="240F25B7" w14:textId="77777777" w:rsidR="006506ED" w:rsidRPr="00AE1B97" w:rsidRDefault="007158CE">
      <w:pPr>
        <w:ind w:left="2"/>
        <w:rPr>
          <w:rFonts w:ascii="Arial" w:hAnsi="Arial" w:cs="Arial"/>
        </w:rPr>
      </w:pPr>
      <w:r w:rsidRPr="00AE1B97">
        <w:rPr>
          <w:rFonts w:ascii="Arial" w:hAnsi="Arial" w:cs="Arial"/>
          <w:b/>
        </w:rPr>
        <w:t>POR</w:t>
      </w:r>
      <w:r w:rsidRPr="00AE1B97">
        <w:rPr>
          <w:rFonts w:ascii="Arial" w:hAnsi="Arial" w:cs="Arial"/>
          <w:b/>
          <w:spacing w:val="-8"/>
        </w:rPr>
        <w:t xml:space="preserve"> </w:t>
      </w:r>
      <w:r w:rsidRPr="00AE1B97">
        <w:rPr>
          <w:rFonts w:ascii="Arial" w:hAnsi="Arial" w:cs="Arial"/>
          <w:b/>
        </w:rPr>
        <w:t>TANTO</w:t>
      </w:r>
      <w:r w:rsidRPr="00AE1B97">
        <w:rPr>
          <w:rFonts w:ascii="Arial" w:hAnsi="Arial" w:cs="Arial"/>
        </w:rPr>
        <w:t>,</w:t>
      </w:r>
      <w:r w:rsidRPr="00AE1B97">
        <w:rPr>
          <w:rFonts w:ascii="Arial" w:hAnsi="Arial" w:cs="Arial"/>
          <w:spacing w:val="-7"/>
        </w:rPr>
        <w:t xml:space="preserve"> </w:t>
      </w:r>
      <w:r w:rsidRPr="00AE1B97">
        <w:rPr>
          <w:rFonts w:ascii="Arial" w:hAnsi="Arial" w:cs="Arial"/>
        </w:rPr>
        <w:t>en</w:t>
      </w:r>
      <w:r w:rsidRPr="00AE1B97">
        <w:rPr>
          <w:rFonts w:ascii="Arial" w:hAnsi="Arial" w:cs="Arial"/>
          <w:spacing w:val="-7"/>
        </w:rPr>
        <w:t xml:space="preserve"> </w:t>
      </w:r>
      <w:r w:rsidRPr="00AE1B97">
        <w:rPr>
          <w:rFonts w:ascii="Arial" w:hAnsi="Arial" w:cs="Arial"/>
        </w:rPr>
        <w:t>uso</w:t>
      </w:r>
      <w:r w:rsidRPr="00AE1B97">
        <w:rPr>
          <w:rFonts w:ascii="Arial" w:hAnsi="Arial" w:cs="Arial"/>
          <w:spacing w:val="-7"/>
        </w:rPr>
        <w:t xml:space="preserve"> </w:t>
      </w:r>
      <w:r w:rsidRPr="00AE1B97">
        <w:rPr>
          <w:rFonts w:ascii="Arial" w:hAnsi="Arial" w:cs="Arial"/>
        </w:rPr>
        <w:t>de</w:t>
      </w:r>
      <w:r w:rsidRPr="00AE1B97">
        <w:rPr>
          <w:rFonts w:ascii="Arial" w:hAnsi="Arial" w:cs="Arial"/>
          <w:spacing w:val="-6"/>
        </w:rPr>
        <w:t xml:space="preserve"> </w:t>
      </w:r>
      <w:r w:rsidRPr="00AE1B97">
        <w:rPr>
          <w:rFonts w:ascii="Arial" w:hAnsi="Arial" w:cs="Arial"/>
        </w:rPr>
        <w:t>sus</w:t>
      </w:r>
      <w:r w:rsidRPr="00AE1B97">
        <w:rPr>
          <w:rFonts w:ascii="Arial" w:hAnsi="Arial" w:cs="Arial"/>
          <w:spacing w:val="-6"/>
        </w:rPr>
        <w:t xml:space="preserve"> </w:t>
      </w:r>
      <w:r w:rsidRPr="00AE1B97">
        <w:rPr>
          <w:rFonts w:ascii="Arial" w:hAnsi="Arial" w:cs="Arial"/>
          <w:spacing w:val="-2"/>
        </w:rPr>
        <w:t>atribuciones,</w:t>
      </w:r>
    </w:p>
    <w:p w14:paraId="7426A136" w14:textId="77777777" w:rsidR="006506ED" w:rsidRPr="00AE1B97" w:rsidRDefault="006506ED">
      <w:pPr>
        <w:pStyle w:val="Textoindependiente"/>
        <w:spacing w:before="2"/>
        <w:rPr>
          <w:rFonts w:ascii="Arial" w:hAnsi="Arial" w:cs="Arial"/>
          <w:sz w:val="22"/>
          <w:szCs w:val="22"/>
        </w:rPr>
      </w:pPr>
    </w:p>
    <w:p w14:paraId="09039C9E" w14:textId="3C8CDBD3" w:rsidR="006506ED" w:rsidRPr="00AE1B97" w:rsidRDefault="007158CE">
      <w:pPr>
        <w:pStyle w:val="Ttulo2"/>
        <w:spacing w:before="0"/>
        <w:ind w:right="0"/>
        <w:jc w:val="left"/>
        <w:rPr>
          <w:b w:val="0"/>
          <w:sz w:val="22"/>
          <w:szCs w:val="22"/>
        </w:rPr>
      </w:pPr>
      <w:r w:rsidRPr="00AE1B97">
        <w:rPr>
          <w:sz w:val="22"/>
          <w:szCs w:val="22"/>
        </w:rPr>
        <w:t>EL</w:t>
      </w:r>
      <w:r w:rsidRPr="00AE1B97">
        <w:rPr>
          <w:spacing w:val="-13"/>
          <w:sz w:val="22"/>
          <w:szCs w:val="22"/>
        </w:rPr>
        <w:t xml:space="preserve"> </w:t>
      </w:r>
      <w:r w:rsidRPr="00AE1B97">
        <w:rPr>
          <w:sz w:val="22"/>
          <w:szCs w:val="22"/>
        </w:rPr>
        <w:t>DIRECTOR</w:t>
      </w:r>
      <w:r w:rsidRPr="00AE1B97">
        <w:rPr>
          <w:spacing w:val="-7"/>
          <w:sz w:val="22"/>
          <w:szCs w:val="22"/>
        </w:rPr>
        <w:t xml:space="preserve"> </w:t>
      </w:r>
      <w:r w:rsidRPr="00AE1B97">
        <w:rPr>
          <w:sz w:val="22"/>
          <w:szCs w:val="22"/>
        </w:rPr>
        <w:t>NACIONAL</w:t>
      </w:r>
      <w:r w:rsidRPr="00AE1B97">
        <w:rPr>
          <w:spacing w:val="-6"/>
          <w:sz w:val="22"/>
          <w:szCs w:val="22"/>
        </w:rPr>
        <w:t xml:space="preserve"> </w:t>
      </w:r>
      <w:r w:rsidR="00AE1B97">
        <w:rPr>
          <w:spacing w:val="-6"/>
          <w:sz w:val="22"/>
          <w:szCs w:val="22"/>
        </w:rPr>
        <w:t xml:space="preserve">INTERINO </w:t>
      </w:r>
      <w:r w:rsidRPr="00AE1B97">
        <w:rPr>
          <w:sz w:val="22"/>
          <w:szCs w:val="22"/>
        </w:rPr>
        <w:t>DE</w:t>
      </w:r>
      <w:r w:rsidRPr="00AE1B97">
        <w:rPr>
          <w:spacing w:val="-8"/>
          <w:sz w:val="22"/>
          <w:szCs w:val="22"/>
        </w:rPr>
        <w:t xml:space="preserve"> </w:t>
      </w:r>
      <w:r w:rsidRPr="00AE1B97">
        <w:rPr>
          <w:sz w:val="22"/>
          <w:szCs w:val="22"/>
        </w:rPr>
        <w:t>LA</w:t>
      </w:r>
      <w:r w:rsidRPr="00AE1B97">
        <w:rPr>
          <w:spacing w:val="-14"/>
          <w:sz w:val="22"/>
          <w:szCs w:val="22"/>
        </w:rPr>
        <w:t xml:space="preserve"> </w:t>
      </w:r>
      <w:r w:rsidRPr="00AE1B97">
        <w:rPr>
          <w:sz w:val="22"/>
          <w:szCs w:val="22"/>
        </w:rPr>
        <w:t>DIRECCIÓN</w:t>
      </w:r>
      <w:r w:rsidRPr="00AE1B97">
        <w:rPr>
          <w:spacing w:val="-7"/>
          <w:sz w:val="22"/>
          <w:szCs w:val="22"/>
        </w:rPr>
        <w:t xml:space="preserve"> </w:t>
      </w:r>
      <w:r w:rsidRPr="00AE1B97">
        <w:rPr>
          <w:sz w:val="22"/>
          <w:szCs w:val="22"/>
        </w:rPr>
        <w:t>NACIONAL</w:t>
      </w:r>
      <w:r w:rsidRPr="00AE1B97">
        <w:rPr>
          <w:spacing w:val="-8"/>
          <w:sz w:val="22"/>
          <w:szCs w:val="22"/>
        </w:rPr>
        <w:t xml:space="preserve"> </w:t>
      </w:r>
      <w:r w:rsidRPr="00AE1B97">
        <w:rPr>
          <w:sz w:val="22"/>
          <w:szCs w:val="22"/>
        </w:rPr>
        <w:t>DE</w:t>
      </w:r>
      <w:r w:rsidRPr="00AE1B97">
        <w:rPr>
          <w:spacing w:val="-8"/>
          <w:sz w:val="22"/>
          <w:szCs w:val="22"/>
        </w:rPr>
        <w:t xml:space="preserve"> </w:t>
      </w:r>
      <w:r w:rsidRPr="00AE1B97">
        <w:rPr>
          <w:sz w:val="22"/>
          <w:szCs w:val="22"/>
        </w:rPr>
        <w:t>VIGILANCIA</w:t>
      </w:r>
      <w:r w:rsidRPr="00AE1B97">
        <w:rPr>
          <w:spacing w:val="-14"/>
          <w:sz w:val="22"/>
          <w:szCs w:val="22"/>
        </w:rPr>
        <w:t xml:space="preserve"> </w:t>
      </w:r>
      <w:r w:rsidRPr="00AE1B97">
        <w:rPr>
          <w:spacing w:val="-2"/>
          <w:sz w:val="22"/>
          <w:szCs w:val="22"/>
        </w:rPr>
        <w:t>SANITARIA</w:t>
      </w:r>
      <w:r w:rsidRPr="00AE1B97">
        <w:rPr>
          <w:b w:val="0"/>
          <w:spacing w:val="-2"/>
          <w:sz w:val="22"/>
          <w:szCs w:val="22"/>
        </w:rPr>
        <w:t>;</w:t>
      </w:r>
    </w:p>
    <w:p w14:paraId="6A9C0095" w14:textId="77777777" w:rsidR="006506ED" w:rsidRPr="00AE1B97" w:rsidRDefault="006506ED">
      <w:pPr>
        <w:pStyle w:val="Textoindependiente"/>
        <w:rPr>
          <w:rFonts w:ascii="Arial" w:hAnsi="Arial" w:cs="Arial"/>
          <w:sz w:val="22"/>
          <w:szCs w:val="22"/>
        </w:rPr>
      </w:pPr>
    </w:p>
    <w:p w14:paraId="7DCF5441" w14:textId="77777777" w:rsidR="006506ED" w:rsidRPr="00AE1B97" w:rsidRDefault="007158CE" w:rsidP="001032A8">
      <w:pPr>
        <w:spacing w:before="1"/>
        <w:ind w:right="139"/>
        <w:jc w:val="center"/>
        <w:rPr>
          <w:rFonts w:ascii="Arial" w:hAnsi="Arial" w:cs="Arial"/>
          <w:b/>
        </w:rPr>
      </w:pPr>
      <w:r w:rsidRPr="00AE1B97">
        <w:rPr>
          <w:rFonts w:ascii="Arial" w:hAnsi="Arial" w:cs="Arial"/>
          <w:b/>
        </w:rPr>
        <w:t>R</w:t>
      </w:r>
      <w:r w:rsidRPr="00AE1B97">
        <w:rPr>
          <w:rFonts w:ascii="Arial" w:hAnsi="Arial" w:cs="Arial"/>
          <w:b/>
          <w:spacing w:val="-3"/>
        </w:rPr>
        <w:t xml:space="preserve"> </w:t>
      </w:r>
      <w:r w:rsidRPr="00AE1B97">
        <w:rPr>
          <w:rFonts w:ascii="Arial" w:hAnsi="Arial" w:cs="Arial"/>
          <w:b/>
        </w:rPr>
        <w:t>E S</w:t>
      </w:r>
      <w:r w:rsidRPr="00AE1B97">
        <w:rPr>
          <w:rFonts w:ascii="Arial" w:hAnsi="Arial" w:cs="Arial"/>
          <w:b/>
          <w:spacing w:val="-3"/>
        </w:rPr>
        <w:t xml:space="preserve"> </w:t>
      </w:r>
      <w:r w:rsidRPr="00AE1B97">
        <w:rPr>
          <w:rFonts w:ascii="Arial" w:hAnsi="Arial" w:cs="Arial"/>
          <w:b/>
        </w:rPr>
        <w:t>U E</w:t>
      </w:r>
      <w:r w:rsidRPr="00AE1B97">
        <w:rPr>
          <w:rFonts w:ascii="Arial" w:hAnsi="Arial" w:cs="Arial"/>
          <w:b/>
          <w:spacing w:val="-2"/>
        </w:rPr>
        <w:t xml:space="preserve"> </w:t>
      </w:r>
      <w:r w:rsidRPr="00AE1B97">
        <w:rPr>
          <w:rFonts w:ascii="Arial" w:hAnsi="Arial" w:cs="Arial"/>
          <w:b/>
        </w:rPr>
        <w:t>L V</w:t>
      </w:r>
      <w:r w:rsidRPr="00AE1B97">
        <w:rPr>
          <w:rFonts w:ascii="Arial" w:hAnsi="Arial" w:cs="Arial"/>
          <w:b/>
          <w:spacing w:val="-2"/>
        </w:rPr>
        <w:t xml:space="preserve"> </w:t>
      </w:r>
      <w:r w:rsidRPr="00AE1B97">
        <w:rPr>
          <w:rFonts w:ascii="Arial" w:hAnsi="Arial" w:cs="Arial"/>
          <w:b/>
          <w:spacing w:val="-10"/>
        </w:rPr>
        <w:t>E</w:t>
      </w:r>
    </w:p>
    <w:p w14:paraId="4F52BF1E" w14:textId="5F5CB1AF" w:rsidR="00262459" w:rsidRPr="00AE1B97" w:rsidRDefault="007158CE" w:rsidP="00123F5F">
      <w:pPr>
        <w:pStyle w:val="Textoindependiente"/>
        <w:spacing w:before="120" w:after="120"/>
        <w:ind w:left="1420" w:right="139" w:hanging="1419"/>
        <w:jc w:val="both"/>
        <w:rPr>
          <w:rFonts w:ascii="Arial" w:hAnsi="Arial" w:cs="Arial"/>
          <w:sz w:val="22"/>
          <w:szCs w:val="22"/>
        </w:rPr>
      </w:pPr>
      <w:r w:rsidRPr="00AE1B97">
        <w:rPr>
          <w:rFonts w:ascii="Arial" w:hAnsi="Arial" w:cs="Arial"/>
          <w:b/>
          <w:sz w:val="22"/>
          <w:szCs w:val="22"/>
        </w:rPr>
        <w:t>Artículo</w:t>
      </w:r>
      <w:r w:rsidRPr="00AE1B97">
        <w:rPr>
          <w:rFonts w:ascii="Arial" w:hAnsi="Arial" w:cs="Arial"/>
          <w:b/>
          <w:spacing w:val="-3"/>
          <w:sz w:val="22"/>
          <w:szCs w:val="22"/>
        </w:rPr>
        <w:t xml:space="preserve"> </w:t>
      </w:r>
      <w:r w:rsidRPr="00AE1B97">
        <w:rPr>
          <w:rFonts w:ascii="Arial" w:hAnsi="Arial" w:cs="Arial"/>
          <w:b/>
          <w:sz w:val="22"/>
          <w:szCs w:val="22"/>
        </w:rPr>
        <w:t>1</w:t>
      </w:r>
      <w:proofErr w:type="gramStart"/>
      <w:r w:rsidRPr="00AE1B97">
        <w:rPr>
          <w:rFonts w:ascii="Arial" w:hAnsi="Arial" w:cs="Arial"/>
          <w:b/>
          <w:sz w:val="22"/>
          <w:szCs w:val="22"/>
        </w:rPr>
        <w:t>°.-</w:t>
      </w:r>
      <w:proofErr w:type="gramEnd"/>
      <w:r w:rsidR="00185D1F">
        <w:rPr>
          <w:rFonts w:ascii="Arial" w:hAnsi="Arial" w:cs="Arial"/>
          <w:b/>
          <w:spacing w:val="40"/>
          <w:sz w:val="22"/>
          <w:szCs w:val="22"/>
        </w:rPr>
        <w:t xml:space="preserve"> </w:t>
      </w:r>
      <w:r w:rsidRPr="00AE1B97">
        <w:rPr>
          <w:rFonts w:ascii="Arial" w:hAnsi="Arial" w:cs="Arial"/>
          <w:sz w:val="22"/>
          <w:szCs w:val="22"/>
        </w:rPr>
        <w:t>Establecer</w:t>
      </w:r>
      <w:r w:rsidRPr="00AE1B97">
        <w:rPr>
          <w:rFonts w:ascii="Arial" w:hAnsi="Arial" w:cs="Arial"/>
          <w:spacing w:val="-7"/>
          <w:sz w:val="22"/>
          <w:szCs w:val="22"/>
        </w:rPr>
        <w:t xml:space="preserve"> </w:t>
      </w:r>
      <w:r w:rsidRPr="00AE1B97">
        <w:rPr>
          <w:rFonts w:ascii="Arial" w:hAnsi="Arial" w:cs="Arial"/>
          <w:sz w:val="22"/>
          <w:szCs w:val="22"/>
        </w:rPr>
        <w:t>los</w:t>
      </w:r>
      <w:r w:rsidRPr="00AE1B97">
        <w:rPr>
          <w:rFonts w:ascii="Arial" w:hAnsi="Arial" w:cs="Arial"/>
          <w:spacing w:val="-8"/>
          <w:sz w:val="22"/>
          <w:szCs w:val="22"/>
        </w:rPr>
        <w:t xml:space="preserve"> </w:t>
      </w:r>
      <w:r w:rsidRPr="00AE1B97">
        <w:rPr>
          <w:rFonts w:ascii="Arial" w:hAnsi="Arial" w:cs="Arial"/>
          <w:sz w:val="22"/>
          <w:szCs w:val="22"/>
        </w:rPr>
        <w:t>criterios</w:t>
      </w:r>
      <w:r w:rsidRPr="00AE1B97">
        <w:rPr>
          <w:rFonts w:ascii="Arial" w:hAnsi="Arial" w:cs="Arial"/>
          <w:spacing w:val="-6"/>
          <w:sz w:val="22"/>
          <w:szCs w:val="22"/>
        </w:rPr>
        <w:t xml:space="preserve"> </w:t>
      </w:r>
      <w:r w:rsidRPr="00AE1B97">
        <w:rPr>
          <w:rFonts w:ascii="Arial" w:hAnsi="Arial" w:cs="Arial"/>
          <w:sz w:val="22"/>
          <w:szCs w:val="22"/>
        </w:rPr>
        <w:t>y</w:t>
      </w:r>
      <w:r w:rsidRPr="00AE1B97">
        <w:rPr>
          <w:rFonts w:ascii="Arial" w:hAnsi="Arial" w:cs="Arial"/>
          <w:spacing w:val="-12"/>
          <w:sz w:val="22"/>
          <w:szCs w:val="22"/>
        </w:rPr>
        <w:t xml:space="preserve"> </w:t>
      </w:r>
      <w:r w:rsidRPr="00AE1B97">
        <w:rPr>
          <w:rFonts w:ascii="Arial" w:hAnsi="Arial" w:cs="Arial"/>
          <w:sz w:val="22"/>
          <w:szCs w:val="22"/>
        </w:rPr>
        <w:t>procedimientos</w:t>
      </w:r>
      <w:r w:rsidRPr="00AE1B97">
        <w:rPr>
          <w:rFonts w:ascii="Arial" w:hAnsi="Arial" w:cs="Arial"/>
          <w:spacing w:val="-8"/>
          <w:sz w:val="22"/>
          <w:szCs w:val="22"/>
        </w:rPr>
        <w:t xml:space="preserve"> </w:t>
      </w:r>
      <w:r w:rsidRPr="00AE1B97">
        <w:rPr>
          <w:rFonts w:ascii="Arial" w:hAnsi="Arial" w:cs="Arial"/>
          <w:sz w:val="22"/>
          <w:szCs w:val="22"/>
        </w:rPr>
        <w:t>para</w:t>
      </w:r>
      <w:r w:rsidRPr="00AE1B97">
        <w:rPr>
          <w:rFonts w:ascii="Arial" w:hAnsi="Arial" w:cs="Arial"/>
          <w:spacing w:val="-8"/>
          <w:sz w:val="22"/>
          <w:szCs w:val="22"/>
        </w:rPr>
        <w:t xml:space="preserve"> </w:t>
      </w:r>
      <w:r w:rsidRPr="00AE1B97">
        <w:rPr>
          <w:rFonts w:ascii="Arial" w:hAnsi="Arial" w:cs="Arial"/>
          <w:sz w:val="22"/>
          <w:szCs w:val="22"/>
        </w:rPr>
        <w:t>las</w:t>
      </w:r>
      <w:r w:rsidRPr="00AE1B97">
        <w:rPr>
          <w:rFonts w:ascii="Arial" w:hAnsi="Arial" w:cs="Arial"/>
          <w:spacing w:val="-8"/>
          <w:sz w:val="22"/>
          <w:szCs w:val="22"/>
        </w:rPr>
        <w:t xml:space="preserve"> </w:t>
      </w:r>
      <w:r w:rsidR="00930F5A">
        <w:rPr>
          <w:rFonts w:ascii="Arial" w:hAnsi="Arial" w:cs="Arial"/>
          <w:sz w:val="22"/>
          <w:szCs w:val="22"/>
        </w:rPr>
        <w:t>M</w:t>
      </w:r>
      <w:r w:rsidRPr="00AE1B97">
        <w:rPr>
          <w:rFonts w:ascii="Arial" w:hAnsi="Arial" w:cs="Arial"/>
          <w:sz w:val="22"/>
          <w:szCs w:val="22"/>
        </w:rPr>
        <w:t>odificaciones</w:t>
      </w:r>
      <w:r w:rsidRPr="00AE1B97">
        <w:rPr>
          <w:rFonts w:ascii="Arial" w:hAnsi="Arial" w:cs="Arial"/>
          <w:spacing w:val="-8"/>
          <w:sz w:val="22"/>
          <w:szCs w:val="22"/>
        </w:rPr>
        <w:t xml:space="preserve"> </w:t>
      </w:r>
      <w:r w:rsidR="00185D1F">
        <w:rPr>
          <w:rFonts w:ascii="Arial" w:hAnsi="Arial" w:cs="Arial"/>
          <w:sz w:val="22"/>
          <w:szCs w:val="22"/>
        </w:rPr>
        <w:t>P</w:t>
      </w:r>
      <w:r w:rsidR="00185D1F" w:rsidRPr="00185D1F">
        <w:rPr>
          <w:rFonts w:ascii="Arial" w:hAnsi="Arial" w:cs="Arial"/>
          <w:sz w:val="22"/>
          <w:szCs w:val="22"/>
        </w:rPr>
        <w:t>ost-</w:t>
      </w:r>
      <w:r w:rsidR="00185D1F">
        <w:rPr>
          <w:rFonts w:ascii="Arial" w:hAnsi="Arial" w:cs="Arial"/>
          <w:sz w:val="22"/>
          <w:szCs w:val="22"/>
        </w:rPr>
        <w:t>C</w:t>
      </w:r>
      <w:r w:rsidR="00185D1F" w:rsidRPr="00185D1F">
        <w:rPr>
          <w:rFonts w:ascii="Arial" w:hAnsi="Arial" w:cs="Arial"/>
          <w:sz w:val="22"/>
          <w:szCs w:val="22"/>
        </w:rPr>
        <w:t xml:space="preserve">onstancia de </w:t>
      </w:r>
      <w:r w:rsidR="00185D1F">
        <w:rPr>
          <w:rFonts w:ascii="Arial" w:hAnsi="Arial" w:cs="Arial"/>
          <w:sz w:val="22"/>
          <w:szCs w:val="22"/>
        </w:rPr>
        <w:t>I</w:t>
      </w:r>
      <w:r w:rsidR="00185D1F" w:rsidRPr="00185D1F">
        <w:rPr>
          <w:rFonts w:ascii="Arial" w:hAnsi="Arial" w:cs="Arial"/>
          <w:sz w:val="22"/>
          <w:szCs w:val="22"/>
        </w:rPr>
        <w:t xml:space="preserve">nscripción </w:t>
      </w:r>
      <w:r w:rsidR="00185D1F">
        <w:rPr>
          <w:rFonts w:ascii="Arial" w:hAnsi="Arial" w:cs="Arial"/>
          <w:sz w:val="22"/>
          <w:szCs w:val="22"/>
        </w:rPr>
        <w:t>S</w:t>
      </w:r>
      <w:r w:rsidR="00185D1F" w:rsidRPr="00185D1F">
        <w:rPr>
          <w:rFonts w:ascii="Arial" w:hAnsi="Arial" w:cs="Arial"/>
          <w:sz w:val="22"/>
          <w:szCs w:val="22"/>
        </w:rPr>
        <w:t>anitaria</w:t>
      </w:r>
      <w:r w:rsidRPr="00AE1B97">
        <w:rPr>
          <w:rFonts w:ascii="Arial" w:hAnsi="Arial" w:cs="Arial"/>
          <w:sz w:val="22"/>
          <w:szCs w:val="22"/>
        </w:rPr>
        <w:t xml:space="preserve"> de</w:t>
      </w:r>
      <w:r w:rsidRPr="00AE1B97">
        <w:rPr>
          <w:rFonts w:ascii="Arial" w:hAnsi="Arial" w:cs="Arial"/>
          <w:spacing w:val="-4"/>
          <w:sz w:val="22"/>
          <w:szCs w:val="22"/>
        </w:rPr>
        <w:t xml:space="preserve"> </w:t>
      </w:r>
      <w:r w:rsidR="00735451">
        <w:rPr>
          <w:rFonts w:ascii="Arial" w:hAnsi="Arial" w:cs="Arial"/>
          <w:sz w:val="22"/>
          <w:szCs w:val="22"/>
        </w:rPr>
        <w:t>Suplementos Dietarios</w:t>
      </w:r>
      <w:r w:rsidRPr="00AE1B97">
        <w:rPr>
          <w:rFonts w:ascii="Arial" w:hAnsi="Arial" w:cs="Arial"/>
          <w:sz w:val="22"/>
          <w:szCs w:val="22"/>
        </w:rPr>
        <w:t xml:space="preserve">. </w:t>
      </w:r>
    </w:p>
    <w:p w14:paraId="15E032AF" w14:textId="02197F96" w:rsidR="006506ED" w:rsidRPr="00AE1B97" w:rsidRDefault="007158CE" w:rsidP="00123F5F">
      <w:pPr>
        <w:pStyle w:val="Textoindependiente"/>
        <w:spacing w:before="120" w:after="120"/>
        <w:ind w:left="1418" w:right="142" w:hanging="1418"/>
        <w:jc w:val="both"/>
        <w:rPr>
          <w:rFonts w:ascii="Arial" w:hAnsi="Arial" w:cs="Arial"/>
          <w:sz w:val="22"/>
          <w:szCs w:val="22"/>
        </w:rPr>
      </w:pPr>
      <w:r w:rsidRPr="00AE1B97">
        <w:rPr>
          <w:rFonts w:ascii="Arial" w:hAnsi="Arial" w:cs="Arial"/>
          <w:b/>
          <w:sz w:val="22"/>
          <w:szCs w:val="22"/>
        </w:rPr>
        <w:t>Artículo 2</w:t>
      </w:r>
      <w:proofErr w:type="gramStart"/>
      <w:r w:rsidRPr="00AE1B97">
        <w:rPr>
          <w:rFonts w:ascii="Arial" w:hAnsi="Arial" w:cs="Arial"/>
          <w:b/>
          <w:sz w:val="22"/>
          <w:szCs w:val="22"/>
        </w:rPr>
        <w:t>°.-</w:t>
      </w:r>
      <w:proofErr w:type="gramEnd"/>
      <w:r w:rsidRPr="00AE1B97">
        <w:rPr>
          <w:rFonts w:ascii="Arial" w:hAnsi="Arial" w:cs="Arial"/>
          <w:b/>
          <w:spacing w:val="80"/>
          <w:w w:val="150"/>
          <w:sz w:val="22"/>
          <w:szCs w:val="22"/>
        </w:rPr>
        <w:t xml:space="preserve"> </w:t>
      </w:r>
      <w:r w:rsidRPr="00AE1B97">
        <w:rPr>
          <w:rFonts w:ascii="Arial" w:hAnsi="Arial" w:cs="Arial"/>
          <w:sz w:val="22"/>
          <w:szCs w:val="22"/>
        </w:rPr>
        <w:t>Las modificaciones aplican para l</w:t>
      </w:r>
      <w:r w:rsidR="00185D1F">
        <w:rPr>
          <w:rFonts w:ascii="Arial" w:hAnsi="Arial" w:cs="Arial"/>
          <w:sz w:val="22"/>
          <w:szCs w:val="22"/>
        </w:rPr>
        <w:t>as Constancia</w:t>
      </w:r>
      <w:r w:rsidR="00930F5A">
        <w:rPr>
          <w:rFonts w:ascii="Arial" w:hAnsi="Arial" w:cs="Arial"/>
          <w:sz w:val="22"/>
          <w:szCs w:val="22"/>
        </w:rPr>
        <w:t>s</w:t>
      </w:r>
      <w:r w:rsidR="00185D1F">
        <w:rPr>
          <w:rFonts w:ascii="Arial" w:hAnsi="Arial" w:cs="Arial"/>
          <w:sz w:val="22"/>
          <w:szCs w:val="22"/>
        </w:rPr>
        <w:t xml:space="preserve"> de Inscripción Sanitaria </w:t>
      </w:r>
      <w:r w:rsidRPr="00AE1B97">
        <w:rPr>
          <w:rFonts w:ascii="Arial" w:hAnsi="Arial" w:cs="Arial"/>
          <w:sz w:val="22"/>
          <w:szCs w:val="22"/>
        </w:rPr>
        <w:t>vigentes, tanto para los productos de origen nacional como los productos importados.</w:t>
      </w:r>
    </w:p>
    <w:p w14:paraId="55051ACC" w14:textId="0C737DCF" w:rsidR="006506ED" w:rsidRPr="00AE1B97" w:rsidRDefault="007158CE" w:rsidP="00B70955">
      <w:pPr>
        <w:pStyle w:val="Textoindependiente"/>
        <w:spacing w:before="120" w:after="120"/>
        <w:ind w:left="1418" w:right="137" w:hanging="1418"/>
        <w:jc w:val="both"/>
        <w:rPr>
          <w:rFonts w:ascii="Arial" w:hAnsi="Arial" w:cs="Arial"/>
          <w:sz w:val="22"/>
          <w:szCs w:val="22"/>
        </w:rPr>
      </w:pPr>
      <w:r w:rsidRPr="00AE1B97">
        <w:rPr>
          <w:rFonts w:ascii="Arial" w:hAnsi="Arial" w:cs="Arial"/>
          <w:b/>
          <w:sz w:val="22"/>
          <w:szCs w:val="22"/>
        </w:rPr>
        <w:t>Artículo</w:t>
      </w:r>
      <w:r w:rsidRPr="00AE1B97">
        <w:rPr>
          <w:rFonts w:ascii="Arial" w:hAnsi="Arial" w:cs="Arial"/>
          <w:b/>
          <w:spacing w:val="-3"/>
          <w:sz w:val="22"/>
          <w:szCs w:val="22"/>
        </w:rPr>
        <w:t xml:space="preserve"> </w:t>
      </w:r>
      <w:r w:rsidRPr="00AE1B97">
        <w:rPr>
          <w:rFonts w:ascii="Arial" w:hAnsi="Arial" w:cs="Arial"/>
          <w:b/>
          <w:sz w:val="22"/>
          <w:szCs w:val="22"/>
        </w:rPr>
        <w:t>3</w:t>
      </w:r>
      <w:proofErr w:type="gramStart"/>
      <w:r w:rsidRPr="00AE1B97">
        <w:rPr>
          <w:rFonts w:ascii="Arial" w:hAnsi="Arial" w:cs="Arial"/>
          <w:b/>
          <w:sz w:val="22"/>
          <w:szCs w:val="22"/>
        </w:rPr>
        <w:t>°.-</w:t>
      </w:r>
      <w:proofErr w:type="gramEnd"/>
      <w:r w:rsidRPr="00AE1B97">
        <w:rPr>
          <w:rFonts w:ascii="Arial" w:hAnsi="Arial" w:cs="Arial"/>
          <w:b/>
          <w:spacing w:val="80"/>
          <w:sz w:val="22"/>
          <w:szCs w:val="22"/>
        </w:rPr>
        <w:t xml:space="preserve"> </w:t>
      </w:r>
      <w:proofErr w:type="spellStart"/>
      <w:r w:rsidRPr="007B6CDE">
        <w:rPr>
          <w:rFonts w:ascii="Arial" w:hAnsi="Arial" w:cs="Arial"/>
          <w:color w:val="000000" w:themeColor="text1"/>
          <w:sz w:val="22"/>
          <w:szCs w:val="22"/>
        </w:rPr>
        <w:t>Establécense</w:t>
      </w:r>
      <w:proofErr w:type="spellEnd"/>
      <w:r w:rsidRPr="007B6CDE">
        <w:rPr>
          <w:rFonts w:ascii="Arial" w:hAnsi="Arial" w:cs="Arial"/>
          <w:color w:val="000000" w:themeColor="text1"/>
          <w:sz w:val="22"/>
          <w:szCs w:val="22"/>
        </w:rPr>
        <w:t xml:space="preserve"> como modificaciones con implementación automática aquellas</w:t>
      </w:r>
      <w:r w:rsidRPr="007B6CDE">
        <w:rPr>
          <w:rFonts w:ascii="Arial" w:hAnsi="Arial" w:cs="Arial"/>
          <w:color w:val="000000" w:themeColor="text1"/>
          <w:spacing w:val="14"/>
          <w:sz w:val="22"/>
          <w:szCs w:val="22"/>
        </w:rPr>
        <w:t xml:space="preserve"> </w:t>
      </w:r>
      <w:r w:rsidRPr="007B6CDE">
        <w:rPr>
          <w:rFonts w:ascii="Arial" w:hAnsi="Arial" w:cs="Arial"/>
          <w:color w:val="000000" w:themeColor="text1"/>
          <w:sz w:val="22"/>
          <w:szCs w:val="22"/>
        </w:rPr>
        <w:t xml:space="preserve">de </w:t>
      </w:r>
      <w:r w:rsidRPr="007B6CDE">
        <w:rPr>
          <w:rFonts w:ascii="Arial" w:hAnsi="Arial" w:cs="Arial"/>
          <w:b/>
          <w:color w:val="000000" w:themeColor="text1"/>
          <w:sz w:val="22"/>
          <w:szCs w:val="22"/>
        </w:rPr>
        <w:t>TIPO I</w:t>
      </w:r>
      <w:r w:rsidRPr="007B6CDE">
        <w:rPr>
          <w:rFonts w:ascii="Arial" w:hAnsi="Arial" w:cs="Arial"/>
          <w:color w:val="000000" w:themeColor="text1"/>
          <w:sz w:val="22"/>
          <w:szCs w:val="22"/>
        </w:rPr>
        <w:t xml:space="preserve">, y como modificaciones de implementación </w:t>
      </w:r>
      <w:proofErr w:type="spellStart"/>
      <w:r w:rsidRPr="007B6CDE">
        <w:rPr>
          <w:rFonts w:ascii="Arial" w:hAnsi="Arial" w:cs="Arial"/>
          <w:color w:val="000000" w:themeColor="text1"/>
          <w:sz w:val="22"/>
          <w:szCs w:val="22"/>
        </w:rPr>
        <w:t>post-autorización</w:t>
      </w:r>
      <w:proofErr w:type="spellEnd"/>
      <w:r w:rsidRPr="007B6CDE">
        <w:rPr>
          <w:rFonts w:ascii="Arial" w:hAnsi="Arial" w:cs="Arial"/>
          <w:color w:val="000000" w:themeColor="text1"/>
          <w:sz w:val="22"/>
          <w:szCs w:val="22"/>
        </w:rPr>
        <w:t xml:space="preserve"> a las de </w:t>
      </w:r>
      <w:r w:rsidRPr="007B6CDE">
        <w:rPr>
          <w:rFonts w:ascii="Arial" w:hAnsi="Arial" w:cs="Arial"/>
          <w:b/>
          <w:color w:val="000000" w:themeColor="text1"/>
          <w:sz w:val="22"/>
          <w:szCs w:val="22"/>
        </w:rPr>
        <w:t>TIPO II</w:t>
      </w:r>
      <w:r w:rsidRPr="007B6CDE">
        <w:rPr>
          <w:rFonts w:ascii="Arial" w:hAnsi="Arial" w:cs="Arial"/>
          <w:color w:val="000000" w:themeColor="text1"/>
          <w:sz w:val="22"/>
          <w:szCs w:val="22"/>
        </w:rPr>
        <w:t>. Estas modificaciones</w:t>
      </w:r>
      <w:r w:rsidRPr="007B6CDE">
        <w:rPr>
          <w:rFonts w:ascii="Arial" w:hAnsi="Arial" w:cs="Arial"/>
          <w:color w:val="000000" w:themeColor="text1"/>
          <w:spacing w:val="-1"/>
          <w:sz w:val="22"/>
          <w:szCs w:val="22"/>
        </w:rPr>
        <w:t xml:space="preserve"> </w:t>
      </w:r>
      <w:r w:rsidRPr="007B6CDE">
        <w:rPr>
          <w:rFonts w:ascii="Arial" w:hAnsi="Arial" w:cs="Arial"/>
          <w:color w:val="000000" w:themeColor="text1"/>
          <w:sz w:val="22"/>
          <w:szCs w:val="22"/>
        </w:rPr>
        <w:t>incluirán,</w:t>
      </w:r>
      <w:r w:rsidRPr="007B6CDE">
        <w:rPr>
          <w:rFonts w:ascii="Arial" w:hAnsi="Arial" w:cs="Arial"/>
          <w:color w:val="000000" w:themeColor="text1"/>
          <w:spacing w:val="-2"/>
          <w:sz w:val="22"/>
          <w:szCs w:val="22"/>
        </w:rPr>
        <w:t xml:space="preserve"> </w:t>
      </w:r>
      <w:r w:rsidRPr="007B6CDE">
        <w:rPr>
          <w:rFonts w:ascii="Arial" w:hAnsi="Arial" w:cs="Arial"/>
          <w:color w:val="000000" w:themeColor="text1"/>
          <w:sz w:val="22"/>
          <w:szCs w:val="22"/>
        </w:rPr>
        <w:t>pero</w:t>
      </w:r>
      <w:r w:rsidRPr="007B6CDE">
        <w:rPr>
          <w:rFonts w:ascii="Arial" w:hAnsi="Arial" w:cs="Arial"/>
          <w:color w:val="000000" w:themeColor="text1"/>
          <w:spacing w:val="-4"/>
          <w:sz w:val="22"/>
          <w:szCs w:val="22"/>
        </w:rPr>
        <w:t xml:space="preserve"> </w:t>
      </w:r>
      <w:r w:rsidRPr="007B6CDE">
        <w:rPr>
          <w:rFonts w:ascii="Arial" w:hAnsi="Arial" w:cs="Arial"/>
          <w:color w:val="000000" w:themeColor="text1"/>
          <w:sz w:val="22"/>
          <w:szCs w:val="22"/>
        </w:rPr>
        <w:t>no</w:t>
      </w:r>
      <w:r w:rsidRPr="007B6CDE">
        <w:rPr>
          <w:rFonts w:ascii="Arial" w:hAnsi="Arial" w:cs="Arial"/>
          <w:color w:val="000000" w:themeColor="text1"/>
          <w:spacing w:val="-4"/>
          <w:sz w:val="22"/>
          <w:szCs w:val="22"/>
        </w:rPr>
        <w:t xml:space="preserve"> </w:t>
      </w:r>
      <w:r w:rsidRPr="007B6CDE">
        <w:rPr>
          <w:rFonts w:ascii="Arial" w:hAnsi="Arial" w:cs="Arial"/>
          <w:color w:val="000000" w:themeColor="text1"/>
          <w:sz w:val="22"/>
          <w:szCs w:val="22"/>
        </w:rPr>
        <w:t>se limitarán</w:t>
      </w:r>
      <w:r w:rsidRPr="007B6CDE">
        <w:rPr>
          <w:rFonts w:ascii="Arial" w:hAnsi="Arial" w:cs="Arial"/>
          <w:color w:val="000000" w:themeColor="text1"/>
          <w:spacing w:val="-2"/>
          <w:sz w:val="22"/>
          <w:szCs w:val="22"/>
        </w:rPr>
        <w:t xml:space="preserve"> </w:t>
      </w:r>
      <w:r w:rsidRPr="007B6CDE">
        <w:rPr>
          <w:rFonts w:ascii="Arial" w:hAnsi="Arial" w:cs="Arial"/>
          <w:color w:val="000000" w:themeColor="text1"/>
          <w:sz w:val="22"/>
          <w:szCs w:val="22"/>
        </w:rPr>
        <w:t>a</w:t>
      </w:r>
      <w:r w:rsidRPr="007B6CDE">
        <w:rPr>
          <w:rFonts w:ascii="Arial" w:hAnsi="Arial" w:cs="Arial"/>
          <w:color w:val="000000" w:themeColor="text1"/>
          <w:spacing w:val="-2"/>
          <w:sz w:val="22"/>
          <w:szCs w:val="22"/>
        </w:rPr>
        <w:t xml:space="preserve"> </w:t>
      </w:r>
      <w:r w:rsidRPr="007B6CDE">
        <w:rPr>
          <w:rFonts w:ascii="Arial" w:hAnsi="Arial" w:cs="Arial"/>
          <w:color w:val="000000" w:themeColor="text1"/>
          <w:sz w:val="22"/>
          <w:szCs w:val="22"/>
        </w:rPr>
        <w:t>las mencionadas</w:t>
      </w:r>
      <w:r w:rsidRPr="007B6CDE">
        <w:rPr>
          <w:rFonts w:ascii="Arial" w:hAnsi="Arial" w:cs="Arial"/>
          <w:color w:val="000000" w:themeColor="text1"/>
          <w:spacing w:val="-2"/>
          <w:sz w:val="22"/>
          <w:szCs w:val="22"/>
        </w:rPr>
        <w:t xml:space="preserve"> </w:t>
      </w:r>
      <w:r w:rsidRPr="007B6CDE">
        <w:rPr>
          <w:rFonts w:ascii="Arial" w:hAnsi="Arial" w:cs="Arial"/>
          <w:color w:val="000000" w:themeColor="text1"/>
          <w:sz w:val="22"/>
          <w:szCs w:val="22"/>
        </w:rPr>
        <w:t>en</w:t>
      </w:r>
      <w:r w:rsidRPr="007B6CDE">
        <w:rPr>
          <w:rFonts w:ascii="Arial" w:hAnsi="Arial" w:cs="Arial"/>
          <w:color w:val="000000" w:themeColor="text1"/>
          <w:spacing w:val="40"/>
          <w:sz w:val="22"/>
          <w:szCs w:val="22"/>
        </w:rPr>
        <w:t xml:space="preserve"> </w:t>
      </w:r>
      <w:r w:rsidRPr="007B6CDE">
        <w:rPr>
          <w:rFonts w:ascii="Arial" w:hAnsi="Arial" w:cs="Arial"/>
          <w:color w:val="000000" w:themeColor="text1"/>
          <w:sz w:val="22"/>
          <w:szCs w:val="22"/>
        </w:rPr>
        <w:t xml:space="preserve">el </w:t>
      </w:r>
      <w:r w:rsidRPr="007B6CDE">
        <w:rPr>
          <w:rFonts w:ascii="Arial" w:hAnsi="Arial" w:cs="Arial"/>
          <w:b/>
          <w:color w:val="000000" w:themeColor="text1"/>
          <w:sz w:val="22"/>
          <w:szCs w:val="22"/>
        </w:rPr>
        <w:t>ANEXO</w:t>
      </w:r>
      <w:r w:rsidRPr="007B6CDE">
        <w:rPr>
          <w:rFonts w:ascii="Arial" w:hAnsi="Arial" w:cs="Arial"/>
          <w:b/>
          <w:color w:val="000000" w:themeColor="text1"/>
          <w:spacing w:val="-1"/>
          <w:sz w:val="22"/>
          <w:szCs w:val="22"/>
        </w:rPr>
        <w:t xml:space="preserve"> </w:t>
      </w:r>
      <w:r w:rsidRPr="007B6CDE">
        <w:rPr>
          <w:rFonts w:ascii="Arial" w:hAnsi="Arial" w:cs="Arial"/>
          <w:b/>
          <w:color w:val="000000" w:themeColor="text1"/>
          <w:sz w:val="22"/>
          <w:szCs w:val="22"/>
        </w:rPr>
        <w:t>I</w:t>
      </w:r>
      <w:r w:rsidRPr="007B6CDE">
        <w:rPr>
          <w:rFonts w:ascii="Arial" w:hAnsi="Arial" w:cs="Arial"/>
          <w:color w:val="000000" w:themeColor="text1"/>
          <w:sz w:val="22"/>
          <w:szCs w:val="22"/>
        </w:rPr>
        <w:t>,</w:t>
      </w:r>
      <w:r w:rsidRPr="007B6CDE">
        <w:rPr>
          <w:rFonts w:ascii="Arial" w:hAnsi="Arial" w:cs="Arial"/>
          <w:color w:val="000000" w:themeColor="text1"/>
          <w:spacing w:val="-4"/>
          <w:sz w:val="22"/>
          <w:szCs w:val="22"/>
        </w:rPr>
        <w:t xml:space="preserve"> </w:t>
      </w:r>
      <w:r w:rsidRPr="007B6CDE">
        <w:rPr>
          <w:rFonts w:ascii="Arial" w:hAnsi="Arial" w:cs="Arial"/>
          <w:color w:val="000000" w:themeColor="text1"/>
          <w:sz w:val="22"/>
          <w:szCs w:val="22"/>
        </w:rPr>
        <w:t>que forma parte integral de la presente resolución</w:t>
      </w:r>
      <w:r w:rsidRPr="00AE1B97">
        <w:rPr>
          <w:rFonts w:ascii="Arial" w:hAnsi="Arial" w:cs="Arial"/>
          <w:sz w:val="22"/>
          <w:szCs w:val="22"/>
        </w:rPr>
        <w:t>.</w:t>
      </w:r>
    </w:p>
    <w:p w14:paraId="3FE1D8EE" w14:textId="69D89702" w:rsidR="006506ED" w:rsidRPr="00AE1B97" w:rsidRDefault="007158CE" w:rsidP="00B70955">
      <w:pPr>
        <w:pStyle w:val="Textoindependiente"/>
        <w:spacing w:before="120" w:after="120"/>
        <w:ind w:left="1418" w:right="141" w:hanging="1418"/>
        <w:jc w:val="both"/>
        <w:rPr>
          <w:rFonts w:ascii="Arial" w:hAnsi="Arial" w:cs="Arial"/>
          <w:sz w:val="22"/>
          <w:szCs w:val="22"/>
        </w:rPr>
      </w:pPr>
      <w:r w:rsidRPr="00AE1B97">
        <w:rPr>
          <w:rFonts w:ascii="Arial" w:hAnsi="Arial" w:cs="Arial"/>
          <w:b/>
          <w:sz w:val="22"/>
          <w:szCs w:val="22"/>
        </w:rPr>
        <w:t>Artículo</w:t>
      </w:r>
      <w:r w:rsidRPr="00AE1B97">
        <w:rPr>
          <w:rFonts w:ascii="Arial" w:hAnsi="Arial" w:cs="Arial"/>
          <w:b/>
          <w:spacing w:val="-2"/>
          <w:sz w:val="22"/>
          <w:szCs w:val="22"/>
        </w:rPr>
        <w:t xml:space="preserve"> </w:t>
      </w:r>
      <w:r w:rsidRPr="00AE1B97">
        <w:rPr>
          <w:rFonts w:ascii="Arial" w:hAnsi="Arial" w:cs="Arial"/>
          <w:b/>
          <w:sz w:val="22"/>
          <w:szCs w:val="22"/>
        </w:rPr>
        <w:t>4</w:t>
      </w:r>
      <w:proofErr w:type="gramStart"/>
      <w:r w:rsidRPr="00AE1B97">
        <w:rPr>
          <w:rFonts w:ascii="Arial" w:hAnsi="Arial" w:cs="Arial"/>
          <w:b/>
          <w:sz w:val="22"/>
          <w:szCs w:val="22"/>
        </w:rPr>
        <w:t>°.-</w:t>
      </w:r>
      <w:proofErr w:type="gramEnd"/>
      <w:r w:rsidRPr="00AE1B97">
        <w:rPr>
          <w:rFonts w:ascii="Arial" w:hAnsi="Arial" w:cs="Arial"/>
          <w:b/>
          <w:spacing w:val="80"/>
          <w:sz w:val="22"/>
          <w:szCs w:val="22"/>
        </w:rPr>
        <w:t xml:space="preserve"> </w:t>
      </w:r>
      <w:r w:rsidRPr="007B6CDE">
        <w:rPr>
          <w:rFonts w:ascii="Arial" w:hAnsi="Arial" w:cs="Arial"/>
          <w:color w:val="000000" w:themeColor="text1"/>
          <w:sz w:val="22"/>
          <w:szCs w:val="22"/>
        </w:rPr>
        <w:t>El titular, en todos los casos, deberá comunicar las modificaciones a la Dirección Nacional de Vigilancia Sanitaria (DINAVISA). La comunicación deberá incluir el pago del</w:t>
      </w:r>
      <w:r w:rsidRPr="007B6CDE">
        <w:rPr>
          <w:rFonts w:ascii="Arial" w:hAnsi="Arial" w:cs="Arial"/>
          <w:color w:val="000000" w:themeColor="text1"/>
          <w:spacing w:val="-7"/>
          <w:sz w:val="22"/>
          <w:szCs w:val="22"/>
        </w:rPr>
        <w:t xml:space="preserve"> </w:t>
      </w:r>
      <w:r w:rsidRPr="007B6CDE">
        <w:rPr>
          <w:rFonts w:ascii="Arial" w:hAnsi="Arial" w:cs="Arial"/>
          <w:color w:val="000000" w:themeColor="text1"/>
          <w:sz w:val="22"/>
          <w:szCs w:val="22"/>
        </w:rPr>
        <w:t>arancel</w:t>
      </w:r>
      <w:r w:rsidRPr="007B6CDE">
        <w:rPr>
          <w:rFonts w:ascii="Arial" w:hAnsi="Arial" w:cs="Arial"/>
          <w:color w:val="000000" w:themeColor="text1"/>
          <w:spacing w:val="-10"/>
          <w:sz w:val="22"/>
          <w:szCs w:val="22"/>
        </w:rPr>
        <w:t xml:space="preserve"> </w:t>
      </w:r>
      <w:r w:rsidRPr="007B6CDE">
        <w:rPr>
          <w:rFonts w:ascii="Arial" w:hAnsi="Arial" w:cs="Arial"/>
          <w:color w:val="000000" w:themeColor="text1"/>
          <w:sz w:val="22"/>
          <w:szCs w:val="22"/>
        </w:rPr>
        <w:t>correspondiente</w:t>
      </w:r>
      <w:r w:rsidRPr="007B6CDE">
        <w:rPr>
          <w:rFonts w:ascii="Arial" w:hAnsi="Arial" w:cs="Arial"/>
          <w:color w:val="000000" w:themeColor="text1"/>
          <w:spacing w:val="-7"/>
          <w:sz w:val="22"/>
          <w:szCs w:val="22"/>
        </w:rPr>
        <w:t xml:space="preserve"> </w:t>
      </w:r>
      <w:r w:rsidRPr="007B6CDE">
        <w:rPr>
          <w:rFonts w:ascii="Arial" w:hAnsi="Arial" w:cs="Arial"/>
          <w:color w:val="000000" w:themeColor="text1"/>
          <w:sz w:val="22"/>
          <w:szCs w:val="22"/>
        </w:rPr>
        <w:t>y</w:t>
      </w:r>
      <w:r w:rsidRPr="007B6CDE">
        <w:rPr>
          <w:rFonts w:ascii="Arial" w:hAnsi="Arial" w:cs="Arial"/>
          <w:color w:val="000000" w:themeColor="text1"/>
          <w:spacing w:val="-12"/>
          <w:sz w:val="22"/>
          <w:szCs w:val="22"/>
        </w:rPr>
        <w:t xml:space="preserve"> </w:t>
      </w:r>
      <w:r w:rsidRPr="007B6CDE">
        <w:rPr>
          <w:rFonts w:ascii="Arial" w:hAnsi="Arial" w:cs="Arial"/>
          <w:color w:val="000000" w:themeColor="text1"/>
          <w:sz w:val="22"/>
          <w:szCs w:val="22"/>
        </w:rPr>
        <w:t>la</w:t>
      </w:r>
      <w:r w:rsidRPr="007B6CDE">
        <w:rPr>
          <w:rFonts w:ascii="Arial" w:hAnsi="Arial" w:cs="Arial"/>
          <w:color w:val="000000" w:themeColor="text1"/>
          <w:spacing w:val="-9"/>
          <w:sz w:val="22"/>
          <w:szCs w:val="22"/>
        </w:rPr>
        <w:t xml:space="preserve"> </w:t>
      </w:r>
      <w:r w:rsidRPr="007B6CDE">
        <w:rPr>
          <w:rFonts w:ascii="Arial" w:hAnsi="Arial" w:cs="Arial"/>
          <w:color w:val="000000" w:themeColor="text1"/>
          <w:sz w:val="22"/>
          <w:szCs w:val="22"/>
        </w:rPr>
        <w:t>presentación</w:t>
      </w:r>
      <w:r w:rsidRPr="007B6CDE">
        <w:rPr>
          <w:rFonts w:ascii="Arial" w:hAnsi="Arial" w:cs="Arial"/>
          <w:color w:val="000000" w:themeColor="text1"/>
          <w:spacing w:val="-9"/>
          <w:sz w:val="22"/>
          <w:szCs w:val="22"/>
        </w:rPr>
        <w:t xml:space="preserve"> </w:t>
      </w:r>
      <w:r w:rsidRPr="007B6CDE">
        <w:rPr>
          <w:rFonts w:ascii="Arial" w:hAnsi="Arial" w:cs="Arial"/>
          <w:color w:val="000000" w:themeColor="text1"/>
          <w:sz w:val="22"/>
          <w:szCs w:val="22"/>
        </w:rPr>
        <w:t>de</w:t>
      </w:r>
      <w:r w:rsidRPr="007B6CDE">
        <w:rPr>
          <w:rFonts w:ascii="Arial" w:hAnsi="Arial" w:cs="Arial"/>
          <w:color w:val="000000" w:themeColor="text1"/>
          <w:spacing w:val="-9"/>
          <w:sz w:val="22"/>
          <w:szCs w:val="22"/>
        </w:rPr>
        <w:t xml:space="preserve"> </w:t>
      </w:r>
      <w:r w:rsidRPr="007B6CDE">
        <w:rPr>
          <w:rFonts w:ascii="Arial" w:hAnsi="Arial" w:cs="Arial"/>
          <w:color w:val="000000" w:themeColor="text1"/>
          <w:sz w:val="22"/>
          <w:szCs w:val="22"/>
        </w:rPr>
        <w:t>la</w:t>
      </w:r>
      <w:r w:rsidRPr="007B6CDE">
        <w:rPr>
          <w:rFonts w:ascii="Arial" w:hAnsi="Arial" w:cs="Arial"/>
          <w:color w:val="000000" w:themeColor="text1"/>
          <w:spacing w:val="-9"/>
          <w:sz w:val="22"/>
          <w:szCs w:val="22"/>
        </w:rPr>
        <w:t xml:space="preserve"> </w:t>
      </w:r>
      <w:r w:rsidRPr="007B6CDE">
        <w:rPr>
          <w:rFonts w:ascii="Arial" w:hAnsi="Arial" w:cs="Arial"/>
          <w:color w:val="000000" w:themeColor="text1"/>
          <w:sz w:val="22"/>
          <w:szCs w:val="22"/>
        </w:rPr>
        <w:t>solicitud</w:t>
      </w:r>
      <w:r w:rsidRPr="007B6CDE">
        <w:rPr>
          <w:rFonts w:ascii="Arial" w:hAnsi="Arial" w:cs="Arial"/>
          <w:color w:val="000000" w:themeColor="text1"/>
          <w:spacing w:val="-9"/>
          <w:sz w:val="22"/>
          <w:szCs w:val="22"/>
        </w:rPr>
        <w:t xml:space="preserve"> </w:t>
      </w:r>
      <w:r w:rsidRPr="007B6CDE">
        <w:rPr>
          <w:rFonts w:ascii="Arial" w:hAnsi="Arial" w:cs="Arial"/>
          <w:color w:val="000000" w:themeColor="text1"/>
          <w:sz w:val="22"/>
          <w:szCs w:val="22"/>
        </w:rPr>
        <w:t>en</w:t>
      </w:r>
      <w:r w:rsidRPr="007B6CDE">
        <w:rPr>
          <w:rFonts w:ascii="Arial" w:hAnsi="Arial" w:cs="Arial"/>
          <w:color w:val="000000" w:themeColor="text1"/>
          <w:spacing w:val="-9"/>
          <w:sz w:val="22"/>
          <w:szCs w:val="22"/>
        </w:rPr>
        <w:t xml:space="preserve"> </w:t>
      </w:r>
      <w:r w:rsidRPr="007B6CDE">
        <w:rPr>
          <w:rFonts w:ascii="Arial" w:hAnsi="Arial" w:cs="Arial"/>
          <w:color w:val="000000" w:themeColor="text1"/>
          <w:sz w:val="22"/>
          <w:szCs w:val="22"/>
        </w:rPr>
        <w:t>carácter</w:t>
      </w:r>
      <w:r w:rsidRPr="007B6CDE">
        <w:rPr>
          <w:rFonts w:ascii="Arial" w:hAnsi="Arial" w:cs="Arial"/>
          <w:color w:val="000000" w:themeColor="text1"/>
          <w:spacing w:val="-8"/>
          <w:sz w:val="22"/>
          <w:szCs w:val="22"/>
        </w:rPr>
        <w:t xml:space="preserve"> </w:t>
      </w:r>
      <w:r w:rsidRPr="007B6CDE">
        <w:rPr>
          <w:rFonts w:ascii="Arial" w:hAnsi="Arial" w:cs="Arial"/>
          <w:color w:val="000000" w:themeColor="text1"/>
          <w:sz w:val="22"/>
          <w:szCs w:val="22"/>
        </w:rPr>
        <w:t>de</w:t>
      </w:r>
      <w:r w:rsidRPr="007B6CDE">
        <w:rPr>
          <w:rFonts w:ascii="Arial" w:hAnsi="Arial" w:cs="Arial"/>
          <w:color w:val="000000" w:themeColor="text1"/>
          <w:spacing w:val="-9"/>
          <w:sz w:val="22"/>
          <w:szCs w:val="22"/>
        </w:rPr>
        <w:t xml:space="preserve"> </w:t>
      </w:r>
      <w:r w:rsidRPr="007B6CDE">
        <w:rPr>
          <w:rFonts w:ascii="Arial" w:hAnsi="Arial" w:cs="Arial"/>
          <w:color w:val="000000" w:themeColor="text1"/>
          <w:sz w:val="22"/>
          <w:szCs w:val="22"/>
        </w:rPr>
        <w:t>declaración jurada, utilizando el formato preestablecido para cada tipo de modificación. Además, se</w:t>
      </w:r>
      <w:r w:rsidRPr="007B6CDE">
        <w:rPr>
          <w:rFonts w:ascii="Arial" w:hAnsi="Arial" w:cs="Arial"/>
          <w:color w:val="000000" w:themeColor="text1"/>
          <w:spacing w:val="-8"/>
          <w:sz w:val="22"/>
          <w:szCs w:val="22"/>
        </w:rPr>
        <w:t xml:space="preserve"> </w:t>
      </w:r>
      <w:r w:rsidRPr="007B6CDE">
        <w:rPr>
          <w:rFonts w:ascii="Arial" w:hAnsi="Arial" w:cs="Arial"/>
          <w:color w:val="000000" w:themeColor="text1"/>
          <w:sz w:val="22"/>
          <w:szCs w:val="22"/>
        </w:rPr>
        <w:t>deberán</w:t>
      </w:r>
      <w:r w:rsidRPr="007B6CDE">
        <w:rPr>
          <w:rFonts w:ascii="Arial" w:hAnsi="Arial" w:cs="Arial"/>
          <w:color w:val="000000" w:themeColor="text1"/>
          <w:spacing w:val="-8"/>
          <w:sz w:val="22"/>
          <w:szCs w:val="22"/>
        </w:rPr>
        <w:t xml:space="preserve"> </w:t>
      </w:r>
      <w:r w:rsidRPr="007B6CDE">
        <w:rPr>
          <w:rFonts w:ascii="Arial" w:hAnsi="Arial" w:cs="Arial"/>
          <w:color w:val="000000" w:themeColor="text1"/>
          <w:sz w:val="22"/>
          <w:szCs w:val="22"/>
        </w:rPr>
        <w:t>presentar</w:t>
      </w:r>
      <w:r w:rsidRPr="007B6CDE">
        <w:rPr>
          <w:rFonts w:ascii="Arial" w:hAnsi="Arial" w:cs="Arial"/>
          <w:color w:val="000000" w:themeColor="text1"/>
          <w:spacing w:val="-7"/>
          <w:sz w:val="22"/>
          <w:szCs w:val="22"/>
        </w:rPr>
        <w:t xml:space="preserve"> </w:t>
      </w:r>
      <w:r w:rsidRPr="007B6CDE">
        <w:rPr>
          <w:rFonts w:ascii="Arial" w:hAnsi="Arial" w:cs="Arial"/>
          <w:color w:val="000000" w:themeColor="text1"/>
          <w:sz w:val="22"/>
          <w:szCs w:val="22"/>
        </w:rPr>
        <w:t>los</w:t>
      </w:r>
      <w:r w:rsidRPr="007B6CDE">
        <w:rPr>
          <w:rFonts w:ascii="Arial" w:hAnsi="Arial" w:cs="Arial"/>
          <w:color w:val="000000" w:themeColor="text1"/>
          <w:spacing w:val="-7"/>
          <w:sz w:val="22"/>
          <w:szCs w:val="22"/>
        </w:rPr>
        <w:t xml:space="preserve"> </w:t>
      </w:r>
      <w:r w:rsidRPr="007B6CDE">
        <w:rPr>
          <w:rFonts w:ascii="Arial" w:hAnsi="Arial" w:cs="Arial"/>
          <w:color w:val="000000" w:themeColor="text1"/>
          <w:sz w:val="22"/>
          <w:szCs w:val="22"/>
        </w:rPr>
        <w:t>documentos</w:t>
      </w:r>
      <w:r w:rsidRPr="007B6CDE">
        <w:rPr>
          <w:rFonts w:ascii="Arial" w:hAnsi="Arial" w:cs="Arial"/>
          <w:color w:val="000000" w:themeColor="text1"/>
          <w:spacing w:val="-7"/>
          <w:sz w:val="22"/>
          <w:szCs w:val="22"/>
        </w:rPr>
        <w:t xml:space="preserve"> </w:t>
      </w:r>
      <w:r w:rsidRPr="007B6CDE">
        <w:rPr>
          <w:rFonts w:ascii="Arial" w:hAnsi="Arial" w:cs="Arial"/>
          <w:color w:val="000000" w:themeColor="text1"/>
          <w:sz w:val="22"/>
          <w:szCs w:val="22"/>
        </w:rPr>
        <w:t>que</w:t>
      </w:r>
      <w:r w:rsidRPr="007B6CDE">
        <w:rPr>
          <w:rFonts w:ascii="Arial" w:hAnsi="Arial" w:cs="Arial"/>
          <w:color w:val="000000" w:themeColor="text1"/>
          <w:spacing w:val="-8"/>
          <w:sz w:val="22"/>
          <w:szCs w:val="22"/>
        </w:rPr>
        <w:t xml:space="preserve"> </w:t>
      </w:r>
      <w:r w:rsidRPr="007B6CDE">
        <w:rPr>
          <w:rFonts w:ascii="Arial" w:hAnsi="Arial" w:cs="Arial"/>
          <w:color w:val="000000" w:themeColor="text1"/>
          <w:sz w:val="22"/>
          <w:szCs w:val="22"/>
        </w:rPr>
        <w:t>sustenten</w:t>
      </w:r>
      <w:r w:rsidRPr="007B6CDE">
        <w:rPr>
          <w:rFonts w:ascii="Arial" w:hAnsi="Arial" w:cs="Arial"/>
          <w:color w:val="000000" w:themeColor="text1"/>
          <w:spacing w:val="-8"/>
          <w:sz w:val="22"/>
          <w:szCs w:val="22"/>
        </w:rPr>
        <w:t xml:space="preserve"> </w:t>
      </w:r>
      <w:r w:rsidRPr="007B6CDE">
        <w:rPr>
          <w:rFonts w:ascii="Arial" w:hAnsi="Arial" w:cs="Arial"/>
          <w:color w:val="000000" w:themeColor="text1"/>
          <w:sz w:val="22"/>
          <w:szCs w:val="22"/>
        </w:rPr>
        <w:t>dichas</w:t>
      </w:r>
      <w:r w:rsidRPr="007B6CDE">
        <w:rPr>
          <w:rFonts w:ascii="Arial" w:hAnsi="Arial" w:cs="Arial"/>
          <w:color w:val="000000" w:themeColor="text1"/>
          <w:spacing w:val="-6"/>
          <w:sz w:val="22"/>
          <w:szCs w:val="22"/>
        </w:rPr>
        <w:t xml:space="preserve"> </w:t>
      </w:r>
      <w:r w:rsidRPr="007B6CDE">
        <w:rPr>
          <w:rFonts w:ascii="Arial" w:hAnsi="Arial" w:cs="Arial"/>
          <w:color w:val="000000" w:themeColor="text1"/>
          <w:sz w:val="22"/>
          <w:szCs w:val="22"/>
        </w:rPr>
        <w:lastRenderedPageBreak/>
        <w:t>modificaciones,</w:t>
      </w:r>
      <w:r w:rsidRPr="007B6CDE">
        <w:rPr>
          <w:rFonts w:ascii="Arial" w:hAnsi="Arial" w:cs="Arial"/>
          <w:color w:val="000000" w:themeColor="text1"/>
          <w:spacing w:val="-7"/>
          <w:sz w:val="22"/>
          <w:szCs w:val="22"/>
        </w:rPr>
        <w:t xml:space="preserve"> </w:t>
      </w:r>
      <w:r w:rsidRPr="007B6CDE">
        <w:rPr>
          <w:rFonts w:ascii="Arial" w:hAnsi="Arial" w:cs="Arial"/>
          <w:color w:val="000000" w:themeColor="text1"/>
          <w:sz w:val="22"/>
          <w:szCs w:val="22"/>
        </w:rPr>
        <w:t>los</w:t>
      </w:r>
      <w:r w:rsidRPr="007B6CDE">
        <w:rPr>
          <w:rFonts w:ascii="Arial" w:hAnsi="Arial" w:cs="Arial"/>
          <w:color w:val="000000" w:themeColor="text1"/>
          <w:spacing w:val="-7"/>
          <w:sz w:val="22"/>
          <w:szCs w:val="22"/>
        </w:rPr>
        <w:t xml:space="preserve"> </w:t>
      </w:r>
      <w:r w:rsidRPr="007B6CDE">
        <w:rPr>
          <w:rFonts w:ascii="Arial" w:hAnsi="Arial" w:cs="Arial"/>
          <w:color w:val="000000" w:themeColor="text1"/>
          <w:sz w:val="22"/>
          <w:szCs w:val="22"/>
        </w:rPr>
        <w:t xml:space="preserve">cuales están incluidos en los </w:t>
      </w:r>
      <w:r w:rsidRPr="007B6CDE">
        <w:rPr>
          <w:rFonts w:ascii="Arial" w:hAnsi="Arial" w:cs="Arial"/>
          <w:b/>
          <w:color w:val="000000" w:themeColor="text1"/>
          <w:sz w:val="22"/>
          <w:szCs w:val="22"/>
        </w:rPr>
        <w:t>ANEXOS II</w:t>
      </w:r>
      <w:r w:rsidRPr="007B6CDE">
        <w:rPr>
          <w:rFonts w:ascii="Arial" w:hAnsi="Arial" w:cs="Arial"/>
          <w:color w:val="000000" w:themeColor="text1"/>
          <w:sz w:val="22"/>
          <w:szCs w:val="22"/>
        </w:rPr>
        <w:t xml:space="preserve">, </w:t>
      </w:r>
      <w:r w:rsidRPr="007B6CDE">
        <w:rPr>
          <w:rFonts w:ascii="Arial" w:hAnsi="Arial" w:cs="Arial"/>
          <w:b/>
          <w:color w:val="000000" w:themeColor="text1"/>
          <w:sz w:val="22"/>
          <w:szCs w:val="22"/>
        </w:rPr>
        <w:t>III</w:t>
      </w:r>
      <w:r w:rsidRPr="007B6CDE">
        <w:rPr>
          <w:rFonts w:ascii="Arial" w:hAnsi="Arial" w:cs="Arial"/>
          <w:color w:val="000000" w:themeColor="text1"/>
          <w:sz w:val="22"/>
          <w:szCs w:val="22"/>
        </w:rPr>
        <w:t xml:space="preserve">, </w:t>
      </w:r>
      <w:r w:rsidRPr="007B6CDE">
        <w:rPr>
          <w:rFonts w:ascii="Arial" w:hAnsi="Arial" w:cs="Arial"/>
          <w:b/>
          <w:color w:val="000000" w:themeColor="text1"/>
          <w:sz w:val="22"/>
          <w:szCs w:val="22"/>
        </w:rPr>
        <w:t>IV</w:t>
      </w:r>
      <w:r w:rsidRPr="00D0508E">
        <w:rPr>
          <w:rFonts w:ascii="Arial" w:hAnsi="Arial" w:cs="Arial"/>
          <w:sz w:val="22"/>
          <w:szCs w:val="22"/>
        </w:rPr>
        <w:t>,</w:t>
      </w:r>
      <w:r w:rsidR="00D0508E">
        <w:rPr>
          <w:rFonts w:ascii="Arial" w:hAnsi="Arial" w:cs="Arial"/>
          <w:color w:val="FF0000"/>
          <w:sz w:val="22"/>
          <w:szCs w:val="22"/>
        </w:rPr>
        <w:t xml:space="preserve"> </w:t>
      </w:r>
      <w:r w:rsidRPr="00AE1B97">
        <w:rPr>
          <w:rFonts w:ascii="Arial" w:hAnsi="Arial" w:cs="Arial"/>
          <w:sz w:val="22"/>
          <w:szCs w:val="22"/>
        </w:rPr>
        <w:t xml:space="preserve">que forman parte integral de la presente </w:t>
      </w:r>
      <w:r w:rsidRPr="00AE1B97">
        <w:rPr>
          <w:rFonts w:ascii="Arial" w:hAnsi="Arial" w:cs="Arial"/>
          <w:spacing w:val="-2"/>
          <w:sz w:val="22"/>
          <w:szCs w:val="22"/>
        </w:rPr>
        <w:t>resolución.</w:t>
      </w:r>
    </w:p>
    <w:p w14:paraId="39E780FE" w14:textId="034305D1" w:rsidR="006506ED" w:rsidRPr="001032A8" w:rsidRDefault="007158CE" w:rsidP="00B70955">
      <w:pPr>
        <w:pStyle w:val="Textoindependiente"/>
        <w:spacing w:before="120" w:after="120"/>
        <w:ind w:left="1420" w:right="140" w:hanging="1419"/>
        <w:jc w:val="both"/>
        <w:rPr>
          <w:rFonts w:ascii="Arial" w:hAnsi="Arial" w:cs="Arial"/>
          <w:sz w:val="22"/>
          <w:szCs w:val="22"/>
        </w:rPr>
      </w:pPr>
      <w:r w:rsidRPr="00AE1B97">
        <w:rPr>
          <w:rFonts w:ascii="Arial" w:hAnsi="Arial" w:cs="Arial"/>
          <w:b/>
          <w:sz w:val="22"/>
          <w:szCs w:val="22"/>
        </w:rPr>
        <w:t>Artículo</w:t>
      </w:r>
      <w:r w:rsidRPr="00AE1B97">
        <w:rPr>
          <w:rFonts w:ascii="Arial" w:hAnsi="Arial" w:cs="Arial"/>
          <w:b/>
          <w:spacing w:val="-2"/>
          <w:sz w:val="22"/>
          <w:szCs w:val="22"/>
        </w:rPr>
        <w:t xml:space="preserve"> </w:t>
      </w:r>
      <w:r w:rsidRPr="00AE1B97">
        <w:rPr>
          <w:rFonts w:ascii="Arial" w:hAnsi="Arial" w:cs="Arial"/>
          <w:b/>
          <w:sz w:val="22"/>
          <w:szCs w:val="22"/>
        </w:rPr>
        <w:t>5</w:t>
      </w:r>
      <w:proofErr w:type="gramStart"/>
      <w:r w:rsidRPr="00AE1B97">
        <w:rPr>
          <w:rFonts w:ascii="Arial" w:hAnsi="Arial" w:cs="Arial"/>
          <w:b/>
          <w:sz w:val="22"/>
          <w:szCs w:val="22"/>
        </w:rPr>
        <w:t>°.-</w:t>
      </w:r>
      <w:proofErr w:type="gramEnd"/>
      <w:r w:rsidR="004B067C">
        <w:rPr>
          <w:rFonts w:ascii="Arial" w:hAnsi="Arial" w:cs="Arial"/>
          <w:b/>
          <w:spacing w:val="40"/>
          <w:sz w:val="22"/>
          <w:szCs w:val="22"/>
        </w:rPr>
        <w:tab/>
      </w:r>
      <w:r w:rsidRPr="00AE1B97">
        <w:rPr>
          <w:rFonts w:ascii="Arial" w:hAnsi="Arial" w:cs="Arial"/>
          <w:sz w:val="22"/>
          <w:szCs w:val="22"/>
        </w:rPr>
        <w:t>El</w:t>
      </w:r>
      <w:r w:rsidRPr="00AE1B97">
        <w:rPr>
          <w:rFonts w:ascii="Arial" w:hAnsi="Arial" w:cs="Arial"/>
          <w:spacing w:val="-2"/>
          <w:sz w:val="22"/>
          <w:szCs w:val="22"/>
        </w:rPr>
        <w:t xml:space="preserve"> </w:t>
      </w:r>
      <w:r w:rsidRPr="00AE1B97">
        <w:rPr>
          <w:rFonts w:ascii="Arial" w:hAnsi="Arial" w:cs="Arial"/>
          <w:sz w:val="22"/>
          <w:szCs w:val="22"/>
        </w:rPr>
        <w:t>titular del</w:t>
      </w:r>
      <w:r w:rsidRPr="00AE1B97">
        <w:rPr>
          <w:rFonts w:ascii="Arial" w:hAnsi="Arial" w:cs="Arial"/>
          <w:spacing w:val="-2"/>
          <w:sz w:val="22"/>
          <w:szCs w:val="22"/>
        </w:rPr>
        <w:t xml:space="preserve"> </w:t>
      </w:r>
      <w:r w:rsidRPr="00AE1B97">
        <w:rPr>
          <w:rFonts w:ascii="Arial" w:hAnsi="Arial" w:cs="Arial"/>
          <w:sz w:val="22"/>
          <w:szCs w:val="22"/>
        </w:rPr>
        <w:t>registro</w:t>
      </w:r>
      <w:r w:rsidRPr="00AE1B97">
        <w:rPr>
          <w:rFonts w:ascii="Arial" w:hAnsi="Arial" w:cs="Arial"/>
          <w:spacing w:val="-1"/>
          <w:sz w:val="22"/>
          <w:szCs w:val="22"/>
        </w:rPr>
        <w:t xml:space="preserve"> </w:t>
      </w:r>
      <w:r w:rsidRPr="00AE1B97">
        <w:rPr>
          <w:rFonts w:ascii="Arial" w:hAnsi="Arial" w:cs="Arial"/>
          <w:sz w:val="22"/>
          <w:szCs w:val="22"/>
        </w:rPr>
        <w:t>deberá abonar el</w:t>
      </w:r>
      <w:r w:rsidRPr="00AE1B97">
        <w:rPr>
          <w:rFonts w:ascii="Arial" w:hAnsi="Arial" w:cs="Arial"/>
          <w:spacing w:val="-2"/>
          <w:sz w:val="22"/>
          <w:szCs w:val="22"/>
        </w:rPr>
        <w:t xml:space="preserve"> </w:t>
      </w:r>
      <w:r w:rsidRPr="00AE1B97">
        <w:rPr>
          <w:rFonts w:ascii="Arial" w:hAnsi="Arial" w:cs="Arial"/>
          <w:sz w:val="22"/>
          <w:szCs w:val="22"/>
        </w:rPr>
        <w:t>arancel</w:t>
      </w:r>
      <w:r w:rsidRPr="00AE1B97">
        <w:rPr>
          <w:rFonts w:ascii="Arial" w:hAnsi="Arial" w:cs="Arial"/>
          <w:spacing w:val="-2"/>
          <w:sz w:val="22"/>
          <w:szCs w:val="22"/>
        </w:rPr>
        <w:t xml:space="preserve"> </w:t>
      </w:r>
      <w:r w:rsidRPr="00AE1B97">
        <w:rPr>
          <w:rFonts w:ascii="Arial" w:hAnsi="Arial" w:cs="Arial"/>
          <w:sz w:val="22"/>
          <w:szCs w:val="22"/>
        </w:rPr>
        <w:t>correspondiente</w:t>
      </w:r>
      <w:r w:rsidRPr="00AE1B97">
        <w:rPr>
          <w:rFonts w:ascii="Arial" w:hAnsi="Arial" w:cs="Arial"/>
          <w:spacing w:val="-1"/>
          <w:sz w:val="22"/>
          <w:szCs w:val="22"/>
        </w:rPr>
        <w:t xml:space="preserve"> </w:t>
      </w:r>
      <w:r w:rsidRPr="00AE1B97">
        <w:rPr>
          <w:rFonts w:ascii="Arial" w:hAnsi="Arial" w:cs="Arial"/>
          <w:sz w:val="22"/>
          <w:szCs w:val="22"/>
        </w:rPr>
        <w:t>a</w:t>
      </w:r>
      <w:r w:rsidRPr="00AE1B97">
        <w:rPr>
          <w:rFonts w:ascii="Arial" w:hAnsi="Arial" w:cs="Arial"/>
          <w:spacing w:val="-1"/>
          <w:sz w:val="22"/>
          <w:szCs w:val="22"/>
        </w:rPr>
        <w:t xml:space="preserve"> </w:t>
      </w:r>
      <w:r w:rsidRPr="00AE1B97">
        <w:rPr>
          <w:rFonts w:ascii="Arial" w:hAnsi="Arial" w:cs="Arial"/>
          <w:sz w:val="22"/>
          <w:szCs w:val="22"/>
        </w:rPr>
        <w:t>cada</w:t>
      </w:r>
      <w:r w:rsidRPr="00AE1B97">
        <w:rPr>
          <w:rFonts w:ascii="Arial" w:hAnsi="Arial" w:cs="Arial"/>
          <w:spacing w:val="-1"/>
          <w:sz w:val="22"/>
          <w:szCs w:val="22"/>
        </w:rPr>
        <w:t xml:space="preserve"> </w:t>
      </w:r>
      <w:r w:rsidRPr="00AE1B97">
        <w:rPr>
          <w:rFonts w:ascii="Arial" w:hAnsi="Arial" w:cs="Arial"/>
          <w:sz w:val="22"/>
          <w:szCs w:val="22"/>
        </w:rPr>
        <w:t>modificación</w:t>
      </w:r>
      <w:r w:rsidRPr="00AE1B97">
        <w:rPr>
          <w:rFonts w:ascii="Arial" w:hAnsi="Arial" w:cs="Arial"/>
          <w:spacing w:val="-2"/>
          <w:sz w:val="22"/>
          <w:szCs w:val="22"/>
        </w:rPr>
        <w:t xml:space="preserve"> </w:t>
      </w:r>
      <w:r w:rsidRPr="00AE1B97">
        <w:rPr>
          <w:rFonts w:ascii="Arial" w:hAnsi="Arial" w:cs="Arial"/>
          <w:sz w:val="22"/>
          <w:szCs w:val="22"/>
        </w:rPr>
        <w:t>de manera</w:t>
      </w:r>
      <w:r w:rsidRPr="00AE1B97">
        <w:rPr>
          <w:rFonts w:ascii="Arial" w:hAnsi="Arial" w:cs="Arial"/>
          <w:spacing w:val="-6"/>
          <w:sz w:val="22"/>
          <w:szCs w:val="22"/>
        </w:rPr>
        <w:t xml:space="preserve"> </w:t>
      </w:r>
      <w:r w:rsidRPr="00AE1B97">
        <w:rPr>
          <w:rFonts w:ascii="Arial" w:hAnsi="Arial" w:cs="Arial"/>
          <w:sz w:val="22"/>
          <w:szCs w:val="22"/>
        </w:rPr>
        <w:t>individual,</w:t>
      </w:r>
      <w:r w:rsidRPr="00AE1B97">
        <w:rPr>
          <w:rFonts w:ascii="Arial" w:hAnsi="Arial" w:cs="Arial"/>
          <w:spacing w:val="-4"/>
          <w:sz w:val="22"/>
          <w:szCs w:val="22"/>
        </w:rPr>
        <w:t xml:space="preserve"> </w:t>
      </w:r>
      <w:r w:rsidRPr="00AE1B97">
        <w:rPr>
          <w:rFonts w:ascii="Arial" w:hAnsi="Arial" w:cs="Arial"/>
          <w:sz w:val="22"/>
          <w:szCs w:val="22"/>
        </w:rPr>
        <w:t>incluso</w:t>
      </w:r>
      <w:r w:rsidRPr="00AE1B97">
        <w:rPr>
          <w:rFonts w:ascii="Arial" w:hAnsi="Arial" w:cs="Arial"/>
          <w:spacing w:val="-7"/>
          <w:sz w:val="22"/>
          <w:szCs w:val="22"/>
        </w:rPr>
        <w:t xml:space="preserve"> </w:t>
      </w:r>
      <w:r w:rsidRPr="00AE1B97">
        <w:rPr>
          <w:rFonts w:ascii="Arial" w:hAnsi="Arial" w:cs="Arial"/>
          <w:sz w:val="22"/>
          <w:szCs w:val="22"/>
        </w:rPr>
        <w:t>cuando</w:t>
      </w:r>
      <w:r w:rsidRPr="00AE1B97">
        <w:rPr>
          <w:rFonts w:ascii="Arial" w:hAnsi="Arial" w:cs="Arial"/>
          <w:spacing w:val="-7"/>
          <w:sz w:val="22"/>
          <w:szCs w:val="22"/>
        </w:rPr>
        <w:t xml:space="preserve"> </w:t>
      </w:r>
      <w:r w:rsidRPr="00AE1B97">
        <w:rPr>
          <w:rFonts w:ascii="Arial" w:hAnsi="Arial" w:cs="Arial"/>
          <w:sz w:val="22"/>
          <w:szCs w:val="22"/>
        </w:rPr>
        <w:t>estas</w:t>
      </w:r>
      <w:r w:rsidRPr="00AE1B97">
        <w:rPr>
          <w:rFonts w:ascii="Arial" w:hAnsi="Arial" w:cs="Arial"/>
          <w:spacing w:val="-6"/>
          <w:sz w:val="22"/>
          <w:szCs w:val="22"/>
        </w:rPr>
        <w:t xml:space="preserve"> </w:t>
      </w:r>
      <w:r w:rsidRPr="00AE1B97">
        <w:rPr>
          <w:rFonts w:ascii="Arial" w:hAnsi="Arial" w:cs="Arial"/>
          <w:sz w:val="22"/>
          <w:szCs w:val="22"/>
        </w:rPr>
        <w:t>se</w:t>
      </w:r>
      <w:r w:rsidRPr="00AE1B97">
        <w:rPr>
          <w:rFonts w:ascii="Arial" w:hAnsi="Arial" w:cs="Arial"/>
          <w:spacing w:val="-7"/>
          <w:sz w:val="22"/>
          <w:szCs w:val="22"/>
        </w:rPr>
        <w:t xml:space="preserve"> </w:t>
      </w:r>
      <w:r w:rsidRPr="00AE1B97">
        <w:rPr>
          <w:rFonts w:ascii="Arial" w:hAnsi="Arial" w:cs="Arial"/>
          <w:sz w:val="22"/>
          <w:szCs w:val="22"/>
        </w:rPr>
        <w:t>presenten</w:t>
      </w:r>
      <w:r w:rsidRPr="00AE1B97">
        <w:rPr>
          <w:rFonts w:ascii="Arial" w:hAnsi="Arial" w:cs="Arial"/>
          <w:spacing w:val="-4"/>
          <w:sz w:val="22"/>
          <w:szCs w:val="22"/>
        </w:rPr>
        <w:t xml:space="preserve"> </w:t>
      </w:r>
      <w:r w:rsidRPr="00AE1B97">
        <w:rPr>
          <w:rFonts w:ascii="Arial" w:hAnsi="Arial" w:cs="Arial"/>
          <w:sz w:val="22"/>
          <w:szCs w:val="22"/>
        </w:rPr>
        <w:t>agrupadas</w:t>
      </w:r>
      <w:r w:rsidRPr="00AE1B97">
        <w:rPr>
          <w:rFonts w:ascii="Arial" w:hAnsi="Arial" w:cs="Arial"/>
          <w:spacing w:val="-6"/>
          <w:sz w:val="22"/>
          <w:szCs w:val="22"/>
        </w:rPr>
        <w:t xml:space="preserve"> </w:t>
      </w:r>
      <w:r w:rsidRPr="00AE1B97">
        <w:rPr>
          <w:rFonts w:ascii="Arial" w:hAnsi="Arial" w:cs="Arial"/>
          <w:sz w:val="22"/>
          <w:szCs w:val="22"/>
        </w:rPr>
        <w:t>en</w:t>
      </w:r>
      <w:r w:rsidRPr="00AE1B97">
        <w:rPr>
          <w:rFonts w:ascii="Arial" w:hAnsi="Arial" w:cs="Arial"/>
          <w:spacing w:val="-7"/>
          <w:sz w:val="22"/>
          <w:szCs w:val="22"/>
        </w:rPr>
        <w:t xml:space="preserve"> </w:t>
      </w:r>
      <w:r w:rsidRPr="00AE1B97">
        <w:rPr>
          <w:rFonts w:ascii="Arial" w:hAnsi="Arial" w:cs="Arial"/>
          <w:sz w:val="22"/>
          <w:szCs w:val="22"/>
        </w:rPr>
        <w:t>una</w:t>
      </w:r>
      <w:r w:rsidRPr="00AE1B97">
        <w:rPr>
          <w:rFonts w:ascii="Arial" w:hAnsi="Arial" w:cs="Arial"/>
          <w:spacing w:val="-7"/>
          <w:sz w:val="22"/>
          <w:szCs w:val="22"/>
        </w:rPr>
        <w:t xml:space="preserve"> </w:t>
      </w:r>
      <w:r w:rsidRPr="00AE1B97">
        <w:rPr>
          <w:rFonts w:ascii="Arial" w:hAnsi="Arial" w:cs="Arial"/>
          <w:sz w:val="22"/>
          <w:szCs w:val="22"/>
        </w:rPr>
        <w:t>sola</w:t>
      </w:r>
      <w:r w:rsidRPr="00AE1B97">
        <w:rPr>
          <w:rFonts w:ascii="Arial" w:hAnsi="Arial" w:cs="Arial"/>
          <w:spacing w:val="-7"/>
          <w:sz w:val="22"/>
          <w:szCs w:val="22"/>
        </w:rPr>
        <w:t xml:space="preserve"> </w:t>
      </w:r>
      <w:r w:rsidRPr="00AE1B97">
        <w:rPr>
          <w:rFonts w:ascii="Arial" w:hAnsi="Arial" w:cs="Arial"/>
          <w:sz w:val="22"/>
          <w:szCs w:val="22"/>
        </w:rPr>
        <w:t>solicitud. En</w:t>
      </w:r>
      <w:r w:rsidRPr="00AE1B97">
        <w:rPr>
          <w:rFonts w:ascii="Arial" w:hAnsi="Arial" w:cs="Arial"/>
          <w:spacing w:val="-2"/>
          <w:sz w:val="22"/>
          <w:szCs w:val="22"/>
        </w:rPr>
        <w:t xml:space="preserve"> </w:t>
      </w:r>
      <w:r w:rsidRPr="00AE1B97">
        <w:rPr>
          <w:rFonts w:ascii="Arial" w:hAnsi="Arial" w:cs="Arial"/>
          <w:sz w:val="22"/>
          <w:szCs w:val="22"/>
        </w:rPr>
        <w:t>caso de que una</w:t>
      </w:r>
      <w:r w:rsidRPr="00AE1B97">
        <w:rPr>
          <w:rFonts w:ascii="Arial" w:hAnsi="Arial" w:cs="Arial"/>
          <w:spacing w:val="-2"/>
          <w:sz w:val="22"/>
          <w:szCs w:val="22"/>
        </w:rPr>
        <w:t xml:space="preserve"> </w:t>
      </w:r>
      <w:r w:rsidRPr="00AE1B97">
        <w:rPr>
          <w:rFonts w:ascii="Arial" w:hAnsi="Arial" w:cs="Arial"/>
          <w:sz w:val="22"/>
          <w:szCs w:val="22"/>
        </w:rPr>
        <w:t>modificación</w:t>
      </w:r>
      <w:r w:rsidRPr="00AE1B97">
        <w:rPr>
          <w:rFonts w:ascii="Arial" w:hAnsi="Arial" w:cs="Arial"/>
          <w:spacing w:val="-3"/>
          <w:sz w:val="22"/>
          <w:szCs w:val="22"/>
        </w:rPr>
        <w:t xml:space="preserve"> </w:t>
      </w:r>
      <w:r w:rsidRPr="00AE1B97">
        <w:rPr>
          <w:rFonts w:ascii="Arial" w:hAnsi="Arial" w:cs="Arial"/>
          <w:sz w:val="22"/>
          <w:szCs w:val="22"/>
        </w:rPr>
        <w:t>sea consecuencia de</w:t>
      </w:r>
      <w:r w:rsidRPr="00AE1B97">
        <w:rPr>
          <w:rFonts w:ascii="Arial" w:hAnsi="Arial" w:cs="Arial"/>
          <w:spacing w:val="-2"/>
          <w:sz w:val="22"/>
          <w:szCs w:val="22"/>
        </w:rPr>
        <w:t xml:space="preserve"> </w:t>
      </w:r>
      <w:r w:rsidRPr="00AE1B97">
        <w:rPr>
          <w:rFonts w:ascii="Arial" w:hAnsi="Arial" w:cs="Arial"/>
          <w:sz w:val="22"/>
          <w:szCs w:val="22"/>
        </w:rPr>
        <w:t>otra o</w:t>
      </w:r>
      <w:r w:rsidRPr="00AE1B97">
        <w:rPr>
          <w:rFonts w:ascii="Arial" w:hAnsi="Arial" w:cs="Arial"/>
          <w:spacing w:val="-2"/>
          <w:sz w:val="22"/>
          <w:szCs w:val="22"/>
        </w:rPr>
        <w:t xml:space="preserve"> </w:t>
      </w:r>
      <w:r w:rsidRPr="00AE1B97">
        <w:rPr>
          <w:rFonts w:ascii="Arial" w:hAnsi="Arial" w:cs="Arial"/>
          <w:sz w:val="22"/>
          <w:szCs w:val="22"/>
        </w:rPr>
        <w:t xml:space="preserve">esté </w:t>
      </w:r>
      <w:r w:rsidRPr="001032A8">
        <w:rPr>
          <w:rFonts w:ascii="Arial" w:hAnsi="Arial" w:cs="Arial"/>
          <w:sz w:val="22"/>
          <w:szCs w:val="22"/>
        </w:rPr>
        <w:t>vinculada</w:t>
      </w:r>
      <w:r w:rsidRPr="001032A8">
        <w:rPr>
          <w:rFonts w:ascii="Arial" w:hAnsi="Arial" w:cs="Arial"/>
          <w:spacing w:val="-2"/>
          <w:sz w:val="22"/>
          <w:szCs w:val="22"/>
        </w:rPr>
        <w:t xml:space="preserve"> </w:t>
      </w:r>
      <w:r w:rsidRPr="001032A8">
        <w:rPr>
          <w:rFonts w:ascii="Arial" w:hAnsi="Arial" w:cs="Arial"/>
          <w:sz w:val="22"/>
          <w:szCs w:val="22"/>
        </w:rPr>
        <w:t>a otra,</w:t>
      </w:r>
      <w:r w:rsidRPr="001032A8">
        <w:rPr>
          <w:rFonts w:ascii="Arial" w:hAnsi="Arial" w:cs="Arial"/>
          <w:spacing w:val="-2"/>
          <w:sz w:val="22"/>
          <w:szCs w:val="22"/>
        </w:rPr>
        <w:t xml:space="preserve"> </w:t>
      </w:r>
      <w:r w:rsidRPr="001032A8">
        <w:rPr>
          <w:rFonts w:ascii="Arial" w:hAnsi="Arial" w:cs="Arial"/>
          <w:sz w:val="22"/>
          <w:szCs w:val="22"/>
        </w:rPr>
        <w:t>el titular deberá notificar ambas modificaciones de manera obligatoria.</w:t>
      </w:r>
    </w:p>
    <w:p w14:paraId="014C6BC4" w14:textId="54A24D2A" w:rsidR="006506ED" w:rsidRPr="001032A8" w:rsidRDefault="007158CE" w:rsidP="00B70955">
      <w:pPr>
        <w:pStyle w:val="Textoindependiente"/>
        <w:spacing w:before="120" w:after="120"/>
        <w:ind w:left="1420" w:right="138" w:hanging="1419"/>
        <w:jc w:val="both"/>
        <w:rPr>
          <w:rFonts w:ascii="Arial" w:hAnsi="Arial" w:cs="Arial"/>
          <w:sz w:val="22"/>
          <w:szCs w:val="22"/>
        </w:rPr>
      </w:pPr>
      <w:r w:rsidRPr="001032A8">
        <w:rPr>
          <w:rFonts w:ascii="Arial" w:hAnsi="Arial" w:cs="Arial"/>
          <w:b/>
          <w:sz w:val="22"/>
          <w:szCs w:val="22"/>
        </w:rPr>
        <w:t>Artículo</w:t>
      </w:r>
      <w:r w:rsidRPr="001032A8">
        <w:rPr>
          <w:rFonts w:ascii="Arial" w:hAnsi="Arial" w:cs="Arial"/>
          <w:b/>
          <w:spacing w:val="-2"/>
          <w:sz w:val="22"/>
          <w:szCs w:val="22"/>
        </w:rPr>
        <w:t xml:space="preserve"> </w:t>
      </w:r>
      <w:r w:rsidRPr="001032A8">
        <w:rPr>
          <w:rFonts w:ascii="Arial" w:hAnsi="Arial" w:cs="Arial"/>
          <w:b/>
          <w:sz w:val="22"/>
          <w:szCs w:val="22"/>
        </w:rPr>
        <w:t>6</w:t>
      </w:r>
      <w:proofErr w:type="gramStart"/>
      <w:r w:rsidRPr="001032A8">
        <w:rPr>
          <w:rFonts w:ascii="Arial" w:hAnsi="Arial" w:cs="Arial"/>
          <w:b/>
          <w:sz w:val="22"/>
          <w:szCs w:val="22"/>
        </w:rPr>
        <w:t>°.-</w:t>
      </w:r>
      <w:proofErr w:type="gramEnd"/>
      <w:r w:rsidR="004B067C" w:rsidRPr="001032A8">
        <w:rPr>
          <w:rFonts w:ascii="Arial" w:hAnsi="Arial" w:cs="Arial"/>
          <w:b/>
          <w:spacing w:val="80"/>
          <w:sz w:val="22"/>
          <w:szCs w:val="22"/>
        </w:rPr>
        <w:tab/>
      </w:r>
      <w:r w:rsidRPr="001032A8">
        <w:rPr>
          <w:rFonts w:ascii="Arial" w:hAnsi="Arial" w:cs="Arial"/>
          <w:sz w:val="22"/>
          <w:szCs w:val="22"/>
        </w:rPr>
        <w:t>La DINAVISA está facultada para categorizar cualquier modificación no contemplada en</w:t>
      </w:r>
      <w:r w:rsidRPr="001032A8">
        <w:rPr>
          <w:rFonts w:ascii="Arial" w:hAnsi="Arial" w:cs="Arial"/>
          <w:spacing w:val="-9"/>
          <w:sz w:val="22"/>
          <w:szCs w:val="22"/>
        </w:rPr>
        <w:t xml:space="preserve"> </w:t>
      </w:r>
      <w:r w:rsidRPr="001032A8">
        <w:rPr>
          <w:rFonts w:ascii="Arial" w:hAnsi="Arial" w:cs="Arial"/>
          <w:sz w:val="22"/>
          <w:szCs w:val="22"/>
        </w:rPr>
        <w:t>la</w:t>
      </w:r>
      <w:r w:rsidRPr="001032A8">
        <w:rPr>
          <w:rFonts w:ascii="Arial" w:hAnsi="Arial" w:cs="Arial"/>
          <w:spacing w:val="-9"/>
          <w:sz w:val="22"/>
          <w:szCs w:val="22"/>
        </w:rPr>
        <w:t xml:space="preserve"> </w:t>
      </w:r>
      <w:r w:rsidRPr="001032A8">
        <w:rPr>
          <w:rFonts w:ascii="Arial" w:hAnsi="Arial" w:cs="Arial"/>
          <w:sz w:val="22"/>
          <w:szCs w:val="22"/>
        </w:rPr>
        <w:t>presente</w:t>
      </w:r>
      <w:r w:rsidRPr="001032A8">
        <w:rPr>
          <w:rFonts w:ascii="Arial" w:hAnsi="Arial" w:cs="Arial"/>
          <w:spacing w:val="-7"/>
          <w:sz w:val="22"/>
          <w:szCs w:val="22"/>
        </w:rPr>
        <w:t xml:space="preserve"> </w:t>
      </w:r>
      <w:r w:rsidRPr="001032A8">
        <w:rPr>
          <w:rFonts w:ascii="Arial" w:hAnsi="Arial" w:cs="Arial"/>
          <w:sz w:val="22"/>
          <w:szCs w:val="22"/>
        </w:rPr>
        <w:t>resolución,</w:t>
      </w:r>
      <w:r w:rsidRPr="001032A8">
        <w:rPr>
          <w:rFonts w:ascii="Arial" w:hAnsi="Arial" w:cs="Arial"/>
          <w:spacing w:val="-9"/>
          <w:sz w:val="22"/>
          <w:szCs w:val="22"/>
        </w:rPr>
        <w:t xml:space="preserve"> </w:t>
      </w:r>
      <w:r w:rsidRPr="001032A8">
        <w:rPr>
          <w:rFonts w:ascii="Arial" w:hAnsi="Arial" w:cs="Arial"/>
          <w:sz w:val="22"/>
          <w:szCs w:val="22"/>
        </w:rPr>
        <w:t>según</w:t>
      </w:r>
      <w:r w:rsidRPr="001032A8">
        <w:rPr>
          <w:rFonts w:ascii="Arial" w:hAnsi="Arial" w:cs="Arial"/>
          <w:spacing w:val="-7"/>
          <w:sz w:val="22"/>
          <w:szCs w:val="22"/>
        </w:rPr>
        <w:t xml:space="preserve"> </w:t>
      </w:r>
      <w:r w:rsidRPr="001032A8">
        <w:rPr>
          <w:rFonts w:ascii="Arial" w:hAnsi="Arial" w:cs="Arial"/>
          <w:sz w:val="22"/>
          <w:szCs w:val="22"/>
        </w:rPr>
        <w:t>el</w:t>
      </w:r>
      <w:r w:rsidRPr="001032A8">
        <w:rPr>
          <w:rFonts w:ascii="Arial" w:hAnsi="Arial" w:cs="Arial"/>
          <w:spacing w:val="-10"/>
          <w:sz w:val="22"/>
          <w:szCs w:val="22"/>
        </w:rPr>
        <w:t xml:space="preserve"> </w:t>
      </w:r>
      <w:r w:rsidRPr="001032A8">
        <w:rPr>
          <w:rFonts w:ascii="Arial" w:hAnsi="Arial" w:cs="Arial"/>
          <w:sz w:val="22"/>
          <w:szCs w:val="22"/>
        </w:rPr>
        <w:t>grado</w:t>
      </w:r>
      <w:r w:rsidRPr="001032A8">
        <w:rPr>
          <w:rFonts w:ascii="Arial" w:hAnsi="Arial" w:cs="Arial"/>
          <w:spacing w:val="-7"/>
          <w:sz w:val="22"/>
          <w:szCs w:val="22"/>
        </w:rPr>
        <w:t xml:space="preserve"> </w:t>
      </w:r>
      <w:r w:rsidRPr="001032A8">
        <w:rPr>
          <w:rFonts w:ascii="Arial" w:hAnsi="Arial" w:cs="Arial"/>
          <w:sz w:val="22"/>
          <w:szCs w:val="22"/>
        </w:rPr>
        <w:t>en</w:t>
      </w:r>
      <w:r w:rsidRPr="001032A8">
        <w:rPr>
          <w:rFonts w:ascii="Arial" w:hAnsi="Arial" w:cs="Arial"/>
          <w:spacing w:val="-7"/>
          <w:sz w:val="22"/>
          <w:szCs w:val="22"/>
        </w:rPr>
        <w:t xml:space="preserve"> </w:t>
      </w:r>
      <w:r w:rsidRPr="001032A8">
        <w:rPr>
          <w:rFonts w:ascii="Arial" w:hAnsi="Arial" w:cs="Arial"/>
          <w:sz w:val="22"/>
          <w:szCs w:val="22"/>
        </w:rPr>
        <w:t>que</w:t>
      </w:r>
      <w:r w:rsidRPr="001032A8">
        <w:rPr>
          <w:rFonts w:ascii="Arial" w:hAnsi="Arial" w:cs="Arial"/>
          <w:spacing w:val="-7"/>
          <w:sz w:val="22"/>
          <w:szCs w:val="22"/>
        </w:rPr>
        <w:t xml:space="preserve"> </w:t>
      </w:r>
      <w:r w:rsidRPr="001032A8">
        <w:rPr>
          <w:rFonts w:ascii="Arial" w:hAnsi="Arial" w:cs="Arial"/>
          <w:sz w:val="22"/>
          <w:szCs w:val="22"/>
        </w:rPr>
        <w:t>afecte</w:t>
      </w:r>
      <w:r w:rsidRPr="001032A8">
        <w:rPr>
          <w:rFonts w:ascii="Arial" w:hAnsi="Arial" w:cs="Arial"/>
          <w:spacing w:val="-9"/>
          <w:sz w:val="22"/>
          <w:szCs w:val="22"/>
        </w:rPr>
        <w:t xml:space="preserve"> </w:t>
      </w:r>
      <w:r w:rsidRPr="001032A8">
        <w:rPr>
          <w:rFonts w:ascii="Arial" w:hAnsi="Arial" w:cs="Arial"/>
          <w:sz w:val="22"/>
          <w:szCs w:val="22"/>
        </w:rPr>
        <w:t>la</w:t>
      </w:r>
      <w:r w:rsidRPr="001032A8">
        <w:rPr>
          <w:rFonts w:ascii="Arial" w:hAnsi="Arial" w:cs="Arial"/>
          <w:spacing w:val="-7"/>
          <w:sz w:val="22"/>
          <w:szCs w:val="22"/>
        </w:rPr>
        <w:t xml:space="preserve"> </w:t>
      </w:r>
      <w:r w:rsidRPr="001032A8">
        <w:rPr>
          <w:rFonts w:ascii="Arial" w:hAnsi="Arial" w:cs="Arial"/>
          <w:sz w:val="22"/>
          <w:szCs w:val="22"/>
        </w:rPr>
        <w:t>calidad,</w:t>
      </w:r>
      <w:r w:rsidRPr="001032A8">
        <w:rPr>
          <w:rFonts w:ascii="Arial" w:hAnsi="Arial" w:cs="Arial"/>
          <w:spacing w:val="-2"/>
          <w:sz w:val="22"/>
          <w:szCs w:val="22"/>
        </w:rPr>
        <w:t xml:space="preserve"> </w:t>
      </w:r>
      <w:r w:rsidRPr="001032A8">
        <w:rPr>
          <w:rFonts w:ascii="Arial" w:hAnsi="Arial" w:cs="Arial"/>
          <w:sz w:val="22"/>
          <w:szCs w:val="22"/>
        </w:rPr>
        <w:t>seguridad</w:t>
      </w:r>
      <w:r w:rsidRPr="001032A8">
        <w:rPr>
          <w:rFonts w:ascii="Arial" w:hAnsi="Arial" w:cs="Arial"/>
          <w:spacing w:val="-5"/>
          <w:sz w:val="22"/>
          <w:szCs w:val="22"/>
        </w:rPr>
        <w:t xml:space="preserve"> </w:t>
      </w:r>
      <w:r w:rsidRPr="001032A8">
        <w:rPr>
          <w:rFonts w:ascii="Arial" w:hAnsi="Arial" w:cs="Arial"/>
          <w:sz w:val="22"/>
          <w:szCs w:val="22"/>
        </w:rPr>
        <w:t>y</w:t>
      </w:r>
      <w:r w:rsidRPr="001032A8">
        <w:rPr>
          <w:rFonts w:ascii="Arial" w:hAnsi="Arial" w:cs="Arial"/>
          <w:spacing w:val="-10"/>
          <w:sz w:val="22"/>
          <w:szCs w:val="22"/>
        </w:rPr>
        <w:t xml:space="preserve"> </w:t>
      </w:r>
      <w:r w:rsidRPr="001032A8">
        <w:rPr>
          <w:rFonts w:ascii="Arial" w:hAnsi="Arial" w:cs="Arial"/>
          <w:sz w:val="22"/>
          <w:szCs w:val="22"/>
        </w:rPr>
        <w:t>eficacia del producto. Además, DINAVISA podrá solicitar la documentación respaldatoria que considere pertinente.</w:t>
      </w:r>
    </w:p>
    <w:p w14:paraId="7BDB603C" w14:textId="77777777" w:rsidR="006506ED" w:rsidRPr="001032A8" w:rsidRDefault="007158CE">
      <w:pPr>
        <w:pStyle w:val="Textoindependiente"/>
        <w:ind w:left="1420" w:right="138" w:hanging="1419"/>
        <w:jc w:val="both"/>
        <w:rPr>
          <w:rFonts w:ascii="Arial" w:hAnsi="Arial" w:cs="Arial"/>
          <w:color w:val="000000" w:themeColor="text1"/>
          <w:sz w:val="22"/>
          <w:szCs w:val="22"/>
        </w:rPr>
      </w:pPr>
      <w:r w:rsidRPr="001032A8">
        <w:rPr>
          <w:rFonts w:ascii="Arial" w:hAnsi="Arial" w:cs="Arial"/>
          <w:b/>
          <w:sz w:val="22"/>
          <w:szCs w:val="22"/>
        </w:rPr>
        <w:t>Artículo</w:t>
      </w:r>
      <w:r w:rsidRPr="001032A8">
        <w:rPr>
          <w:rFonts w:ascii="Arial" w:hAnsi="Arial" w:cs="Arial"/>
          <w:b/>
          <w:spacing w:val="-2"/>
          <w:sz w:val="22"/>
          <w:szCs w:val="22"/>
        </w:rPr>
        <w:t xml:space="preserve"> </w:t>
      </w:r>
      <w:r w:rsidRPr="001032A8">
        <w:rPr>
          <w:rFonts w:ascii="Arial" w:hAnsi="Arial" w:cs="Arial"/>
          <w:b/>
          <w:sz w:val="22"/>
          <w:szCs w:val="22"/>
        </w:rPr>
        <w:t>7</w:t>
      </w:r>
      <w:proofErr w:type="gramStart"/>
      <w:r w:rsidRPr="001032A8">
        <w:rPr>
          <w:rFonts w:ascii="Arial" w:hAnsi="Arial" w:cs="Arial"/>
          <w:b/>
          <w:i/>
          <w:sz w:val="22"/>
          <w:szCs w:val="22"/>
        </w:rPr>
        <w:t>°</w:t>
      </w:r>
      <w:r w:rsidRPr="001032A8">
        <w:rPr>
          <w:rFonts w:ascii="Arial" w:hAnsi="Arial" w:cs="Arial"/>
          <w:b/>
          <w:sz w:val="22"/>
          <w:szCs w:val="22"/>
        </w:rPr>
        <w:t>.</w:t>
      </w:r>
      <w:r w:rsidRPr="001032A8">
        <w:rPr>
          <w:rFonts w:ascii="Arial" w:hAnsi="Arial" w:cs="Arial"/>
          <w:b/>
          <w:i/>
          <w:sz w:val="22"/>
          <w:szCs w:val="22"/>
        </w:rPr>
        <w:t>-</w:t>
      </w:r>
      <w:proofErr w:type="gramEnd"/>
      <w:r w:rsidRPr="001032A8">
        <w:rPr>
          <w:rFonts w:ascii="Arial" w:hAnsi="Arial" w:cs="Arial"/>
          <w:b/>
          <w:i/>
          <w:spacing w:val="80"/>
          <w:w w:val="150"/>
          <w:sz w:val="22"/>
          <w:szCs w:val="22"/>
        </w:rPr>
        <w:t xml:space="preserve"> </w:t>
      </w:r>
      <w:r w:rsidRPr="001032A8">
        <w:rPr>
          <w:rFonts w:ascii="Arial" w:hAnsi="Arial" w:cs="Arial"/>
          <w:color w:val="000000" w:themeColor="text1"/>
          <w:sz w:val="22"/>
          <w:szCs w:val="22"/>
        </w:rPr>
        <w:t xml:space="preserve">Las modificaciones de </w:t>
      </w:r>
      <w:r w:rsidRPr="001032A8">
        <w:rPr>
          <w:rFonts w:ascii="Arial" w:hAnsi="Arial" w:cs="Arial"/>
          <w:b/>
          <w:color w:val="000000" w:themeColor="text1"/>
          <w:sz w:val="22"/>
          <w:szCs w:val="22"/>
        </w:rPr>
        <w:t xml:space="preserve">TIPO I </w:t>
      </w:r>
      <w:r w:rsidRPr="001032A8">
        <w:rPr>
          <w:rFonts w:ascii="Arial" w:hAnsi="Arial" w:cs="Arial"/>
          <w:color w:val="000000" w:themeColor="text1"/>
          <w:sz w:val="22"/>
          <w:szCs w:val="22"/>
        </w:rPr>
        <w:t xml:space="preserve">son consideradas mayores y la comunicación de estas </w:t>
      </w:r>
      <w:r w:rsidRPr="001032A8">
        <w:rPr>
          <w:rFonts w:ascii="Arial" w:hAnsi="Arial" w:cs="Arial"/>
          <w:color w:val="000000" w:themeColor="text1"/>
          <w:spacing w:val="-2"/>
          <w:sz w:val="22"/>
          <w:szCs w:val="22"/>
        </w:rPr>
        <w:t>habilita</w:t>
      </w:r>
      <w:r w:rsidRPr="001032A8">
        <w:rPr>
          <w:rFonts w:ascii="Arial" w:hAnsi="Arial" w:cs="Arial"/>
          <w:color w:val="000000" w:themeColor="text1"/>
          <w:spacing w:val="-3"/>
          <w:sz w:val="22"/>
          <w:szCs w:val="22"/>
        </w:rPr>
        <w:t xml:space="preserve"> </w:t>
      </w:r>
      <w:r w:rsidRPr="001032A8">
        <w:rPr>
          <w:rFonts w:ascii="Arial" w:hAnsi="Arial" w:cs="Arial"/>
          <w:color w:val="000000" w:themeColor="text1"/>
          <w:spacing w:val="-2"/>
          <w:sz w:val="22"/>
          <w:szCs w:val="22"/>
        </w:rPr>
        <w:t>al</w:t>
      </w:r>
      <w:r w:rsidRPr="001032A8">
        <w:rPr>
          <w:rFonts w:ascii="Arial" w:hAnsi="Arial" w:cs="Arial"/>
          <w:color w:val="000000" w:themeColor="text1"/>
          <w:spacing w:val="-3"/>
          <w:sz w:val="22"/>
          <w:szCs w:val="22"/>
        </w:rPr>
        <w:t xml:space="preserve"> </w:t>
      </w:r>
      <w:r w:rsidRPr="001032A8">
        <w:rPr>
          <w:rFonts w:ascii="Arial" w:hAnsi="Arial" w:cs="Arial"/>
          <w:color w:val="000000" w:themeColor="text1"/>
          <w:spacing w:val="-2"/>
          <w:sz w:val="22"/>
          <w:szCs w:val="22"/>
        </w:rPr>
        <w:t>titular</w:t>
      </w:r>
      <w:r w:rsidRPr="001032A8">
        <w:rPr>
          <w:rFonts w:ascii="Arial" w:hAnsi="Arial" w:cs="Arial"/>
          <w:color w:val="000000" w:themeColor="text1"/>
          <w:spacing w:val="-5"/>
          <w:sz w:val="22"/>
          <w:szCs w:val="22"/>
        </w:rPr>
        <w:t xml:space="preserve"> </w:t>
      </w:r>
      <w:r w:rsidRPr="001032A8">
        <w:rPr>
          <w:rFonts w:ascii="Arial" w:hAnsi="Arial" w:cs="Arial"/>
          <w:color w:val="000000" w:themeColor="text1"/>
          <w:spacing w:val="-2"/>
          <w:sz w:val="22"/>
          <w:szCs w:val="22"/>
        </w:rPr>
        <w:t>para</w:t>
      </w:r>
      <w:r w:rsidRPr="001032A8">
        <w:rPr>
          <w:rFonts w:ascii="Arial" w:hAnsi="Arial" w:cs="Arial"/>
          <w:color w:val="000000" w:themeColor="text1"/>
          <w:spacing w:val="-5"/>
          <w:sz w:val="22"/>
          <w:szCs w:val="22"/>
        </w:rPr>
        <w:t xml:space="preserve"> </w:t>
      </w:r>
      <w:r w:rsidRPr="001032A8">
        <w:rPr>
          <w:rFonts w:ascii="Arial" w:hAnsi="Arial" w:cs="Arial"/>
          <w:color w:val="000000" w:themeColor="text1"/>
          <w:spacing w:val="-2"/>
          <w:sz w:val="22"/>
          <w:szCs w:val="22"/>
        </w:rPr>
        <w:t>su implementación</w:t>
      </w:r>
      <w:r w:rsidRPr="001032A8">
        <w:rPr>
          <w:rFonts w:ascii="Arial" w:hAnsi="Arial" w:cs="Arial"/>
          <w:color w:val="000000" w:themeColor="text1"/>
          <w:spacing w:val="-3"/>
          <w:sz w:val="22"/>
          <w:szCs w:val="22"/>
        </w:rPr>
        <w:t xml:space="preserve"> </w:t>
      </w:r>
      <w:r w:rsidRPr="001032A8">
        <w:rPr>
          <w:rFonts w:ascii="Arial" w:hAnsi="Arial" w:cs="Arial"/>
          <w:color w:val="000000" w:themeColor="text1"/>
          <w:spacing w:val="-2"/>
          <w:sz w:val="22"/>
          <w:szCs w:val="22"/>
        </w:rPr>
        <w:t>automática</w:t>
      </w:r>
      <w:r w:rsidRPr="001032A8">
        <w:rPr>
          <w:rFonts w:ascii="Arial" w:hAnsi="Arial" w:cs="Arial"/>
          <w:color w:val="000000" w:themeColor="text1"/>
          <w:spacing w:val="-6"/>
          <w:sz w:val="22"/>
          <w:szCs w:val="22"/>
        </w:rPr>
        <w:t xml:space="preserve"> </w:t>
      </w:r>
      <w:r w:rsidRPr="001032A8">
        <w:rPr>
          <w:rFonts w:ascii="Arial" w:hAnsi="Arial" w:cs="Arial"/>
          <w:color w:val="000000" w:themeColor="text1"/>
          <w:spacing w:val="-2"/>
          <w:sz w:val="22"/>
          <w:szCs w:val="22"/>
        </w:rPr>
        <w:t>sin necesidad</w:t>
      </w:r>
      <w:r w:rsidRPr="001032A8">
        <w:rPr>
          <w:rFonts w:ascii="Arial" w:hAnsi="Arial" w:cs="Arial"/>
          <w:color w:val="000000" w:themeColor="text1"/>
          <w:spacing w:val="-3"/>
          <w:sz w:val="22"/>
          <w:szCs w:val="22"/>
        </w:rPr>
        <w:t xml:space="preserve"> </w:t>
      </w:r>
      <w:r w:rsidRPr="001032A8">
        <w:rPr>
          <w:rFonts w:ascii="Arial" w:hAnsi="Arial" w:cs="Arial"/>
          <w:color w:val="000000" w:themeColor="text1"/>
          <w:spacing w:val="-2"/>
          <w:sz w:val="22"/>
          <w:szCs w:val="22"/>
        </w:rPr>
        <w:t>de</w:t>
      </w:r>
      <w:r w:rsidRPr="001032A8">
        <w:rPr>
          <w:rFonts w:ascii="Arial" w:hAnsi="Arial" w:cs="Arial"/>
          <w:color w:val="000000" w:themeColor="text1"/>
          <w:spacing w:val="-3"/>
          <w:sz w:val="22"/>
          <w:szCs w:val="22"/>
        </w:rPr>
        <w:t xml:space="preserve"> </w:t>
      </w:r>
      <w:r w:rsidRPr="001032A8">
        <w:rPr>
          <w:rFonts w:ascii="Arial" w:hAnsi="Arial" w:cs="Arial"/>
          <w:color w:val="000000" w:themeColor="text1"/>
          <w:spacing w:val="-2"/>
          <w:sz w:val="22"/>
          <w:szCs w:val="22"/>
        </w:rPr>
        <w:t>aprobación</w:t>
      </w:r>
      <w:r w:rsidRPr="001032A8">
        <w:rPr>
          <w:rFonts w:ascii="Arial" w:hAnsi="Arial" w:cs="Arial"/>
          <w:color w:val="000000" w:themeColor="text1"/>
          <w:spacing w:val="-3"/>
          <w:sz w:val="22"/>
          <w:szCs w:val="22"/>
        </w:rPr>
        <w:t xml:space="preserve"> </w:t>
      </w:r>
      <w:r w:rsidRPr="001032A8">
        <w:rPr>
          <w:rFonts w:ascii="Arial" w:hAnsi="Arial" w:cs="Arial"/>
          <w:color w:val="000000" w:themeColor="text1"/>
          <w:spacing w:val="-2"/>
          <w:sz w:val="22"/>
          <w:szCs w:val="22"/>
        </w:rPr>
        <w:t xml:space="preserve">previa </w:t>
      </w:r>
      <w:r w:rsidRPr="001032A8">
        <w:rPr>
          <w:rFonts w:ascii="Arial" w:hAnsi="Arial" w:cs="Arial"/>
          <w:color w:val="000000" w:themeColor="text1"/>
          <w:sz w:val="22"/>
          <w:szCs w:val="22"/>
        </w:rPr>
        <w:t xml:space="preserve">por parte de DINAVISA. El titular deberá notificar las modificaciones de </w:t>
      </w:r>
      <w:r w:rsidRPr="001032A8">
        <w:rPr>
          <w:rFonts w:ascii="Arial" w:hAnsi="Arial" w:cs="Arial"/>
          <w:b/>
          <w:color w:val="000000" w:themeColor="text1"/>
          <w:sz w:val="22"/>
          <w:szCs w:val="22"/>
        </w:rPr>
        <w:t xml:space="preserve">TIPO I </w:t>
      </w:r>
      <w:r w:rsidRPr="001032A8">
        <w:rPr>
          <w:rFonts w:ascii="Arial" w:hAnsi="Arial" w:cs="Arial"/>
          <w:color w:val="000000" w:themeColor="text1"/>
          <w:sz w:val="22"/>
          <w:szCs w:val="22"/>
        </w:rPr>
        <w:t xml:space="preserve">de manera previa a su implementación, utilizando el formato del </w:t>
      </w:r>
      <w:r w:rsidRPr="001032A8">
        <w:rPr>
          <w:rFonts w:ascii="Arial" w:hAnsi="Arial" w:cs="Arial"/>
          <w:b/>
          <w:color w:val="000000" w:themeColor="text1"/>
          <w:sz w:val="22"/>
          <w:szCs w:val="22"/>
        </w:rPr>
        <w:t>ANEXO II</w:t>
      </w:r>
      <w:r w:rsidRPr="001032A8">
        <w:rPr>
          <w:rFonts w:ascii="Arial" w:hAnsi="Arial" w:cs="Arial"/>
          <w:color w:val="000000" w:themeColor="text1"/>
          <w:sz w:val="22"/>
          <w:szCs w:val="22"/>
        </w:rPr>
        <w:t xml:space="preserve">. La documentación de respaldo, especificada en el </w:t>
      </w:r>
      <w:r w:rsidRPr="001032A8">
        <w:rPr>
          <w:rFonts w:ascii="Arial" w:hAnsi="Arial" w:cs="Arial"/>
          <w:b/>
          <w:color w:val="000000" w:themeColor="text1"/>
          <w:sz w:val="22"/>
          <w:szCs w:val="22"/>
        </w:rPr>
        <w:t>ANEXO IV</w:t>
      </w:r>
      <w:r w:rsidRPr="001032A8">
        <w:rPr>
          <w:rFonts w:ascii="Arial" w:hAnsi="Arial" w:cs="Arial"/>
          <w:color w:val="000000" w:themeColor="text1"/>
          <w:sz w:val="22"/>
          <w:szCs w:val="22"/>
        </w:rPr>
        <w:t xml:space="preserve">, deberá permanecer disponible en el laboratorio titular del registro en caso de fiscalizaciones por parte de </w:t>
      </w:r>
      <w:r w:rsidRPr="001032A8">
        <w:rPr>
          <w:rFonts w:ascii="Arial" w:hAnsi="Arial" w:cs="Arial"/>
          <w:color w:val="000000" w:themeColor="text1"/>
          <w:spacing w:val="-2"/>
          <w:sz w:val="22"/>
          <w:szCs w:val="22"/>
        </w:rPr>
        <w:t>DINAVISA.</w:t>
      </w:r>
    </w:p>
    <w:p w14:paraId="2A07E63E" w14:textId="77777777" w:rsidR="006506ED" w:rsidRPr="001032A8" w:rsidRDefault="006506ED">
      <w:pPr>
        <w:pStyle w:val="Textoindependiente"/>
        <w:spacing w:before="1"/>
        <w:rPr>
          <w:rFonts w:ascii="Arial" w:hAnsi="Arial" w:cs="Arial"/>
          <w:sz w:val="22"/>
          <w:szCs w:val="22"/>
        </w:rPr>
      </w:pPr>
    </w:p>
    <w:p w14:paraId="7147CD1B" w14:textId="3A33CCCE" w:rsidR="006506ED" w:rsidRPr="001032A8" w:rsidRDefault="007158CE" w:rsidP="00460E2C">
      <w:pPr>
        <w:pStyle w:val="Textoindependiente"/>
        <w:spacing w:before="1"/>
        <w:ind w:left="1420" w:right="139" w:hanging="1419"/>
        <w:jc w:val="both"/>
        <w:rPr>
          <w:rFonts w:ascii="Arial" w:hAnsi="Arial" w:cs="Arial"/>
          <w:sz w:val="22"/>
          <w:szCs w:val="22"/>
        </w:rPr>
      </w:pPr>
      <w:r w:rsidRPr="001032A8">
        <w:rPr>
          <w:rFonts w:ascii="Arial" w:hAnsi="Arial" w:cs="Arial"/>
          <w:b/>
          <w:sz w:val="22"/>
          <w:szCs w:val="22"/>
        </w:rPr>
        <w:t>Artículo 8</w:t>
      </w:r>
      <w:proofErr w:type="gramStart"/>
      <w:r w:rsidRPr="001032A8">
        <w:rPr>
          <w:rFonts w:ascii="Arial" w:hAnsi="Arial" w:cs="Arial"/>
          <w:b/>
          <w:i/>
          <w:sz w:val="22"/>
          <w:szCs w:val="22"/>
        </w:rPr>
        <w:t>°</w:t>
      </w:r>
      <w:r w:rsidRPr="001032A8">
        <w:rPr>
          <w:rFonts w:ascii="Arial" w:hAnsi="Arial" w:cs="Arial"/>
          <w:b/>
          <w:sz w:val="22"/>
          <w:szCs w:val="22"/>
        </w:rPr>
        <w:t>.</w:t>
      </w:r>
      <w:r w:rsidRPr="001032A8">
        <w:rPr>
          <w:rFonts w:ascii="Arial" w:hAnsi="Arial" w:cs="Arial"/>
          <w:b/>
          <w:i/>
          <w:sz w:val="22"/>
          <w:szCs w:val="22"/>
        </w:rPr>
        <w:t>-</w:t>
      </w:r>
      <w:proofErr w:type="gramEnd"/>
      <w:r w:rsidRPr="001032A8">
        <w:rPr>
          <w:rFonts w:ascii="Arial" w:hAnsi="Arial" w:cs="Arial"/>
          <w:b/>
          <w:i/>
          <w:sz w:val="22"/>
          <w:szCs w:val="22"/>
        </w:rPr>
        <w:t xml:space="preserve"> </w:t>
      </w:r>
      <w:r w:rsidRPr="001032A8">
        <w:rPr>
          <w:rFonts w:ascii="Arial" w:hAnsi="Arial" w:cs="Arial"/>
          <w:sz w:val="22"/>
          <w:szCs w:val="22"/>
        </w:rPr>
        <w:t xml:space="preserve">El proceso de fiscalización se realizará aleatoriamente para los casos de modificaciones de </w:t>
      </w:r>
      <w:r w:rsidRPr="001032A8">
        <w:rPr>
          <w:rFonts w:ascii="Arial" w:hAnsi="Arial" w:cs="Arial"/>
          <w:b/>
          <w:sz w:val="22"/>
          <w:szCs w:val="22"/>
        </w:rPr>
        <w:t xml:space="preserve">TIPO I </w:t>
      </w:r>
      <w:r w:rsidRPr="001032A8">
        <w:rPr>
          <w:rFonts w:ascii="Arial" w:hAnsi="Arial" w:cs="Arial"/>
          <w:sz w:val="22"/>
          <w:szCs w:val="22"/>
        </w:rPr>
        <w:t>notificadas e implementadas. Las modificaciones que no hayan sido notificadas en el plazo establecido constituirán una falta ante DINAVISA, siendo el titular</w:t>
      </w:r>
      <w:r w:rsidRPr="001032A8">
        <w:rPr>
          <w:rFonts w:ascii="Arial" w:hAnsi="Arial" w:cs="Arial"/>
          <w:spacing w:val="-10"/>
          <w:sz w:val="22"/>
          <w:szCs w:val="22"/>
        </w:rPr>
        <w:t xml:space="preserve"> </w:t>
      </w:r>
      <w:r w:rsidRPr="001032A8">
        <w:rPr>
          <w:rFonts w:ascii="Arial" w:hAnsi="Arial" w:cs="Arial"/>
          <w:sz w:val="22"/>
          <w:szCs w:val="22"/>
        </w:rPr>
        <w:t>pasible</w:t>
      </w:r>
      <w:r w:rsidRPr="001032A8">
        <w:rPr>
          <w:rFonts w:ascii="Arial" w:hAnsi="Arial" w:cs="Arial"/>
          <w:spacing w:val="-11"/>
          <w:sz w:val="22"/>
          <w:szCs w:val="22"/>
        </w:rPr>
        <w:t xml:space="preserve"> </w:t>
      </w:r>
      <w:r w:rsidRPr="001032A8">
        <w:rPr>
          <w:rFonts w:ascii="Arial" w:hAnsi="Arial" w:cs="Arial"/>
          <w:sz w:val="22"/>
          <w:szCs w:val="22"/>
        </w:rPr>
        <w:t>de</w:t>
      </w:r>
      <w:r w:rsidRPr="001032A8">
        <w:rPr>
          <w:rFonts w:ascii="Arial" w:hAnsi="Arial" w:cs="Arial"/>
          <w:spacing w:val="-11"/>
          <w:sz w:val="22"/>
          <w:szCs w:val="22"/>
        </w:rPr>
        <w:t xml:space="preserve"> </w:t>
      </w:r>
      <w:r w:rsidRPr="001032A8">
        <w:rPr>
          <w:rFonts w:ascii="Arial" w:hAnsi="Arial" w:cs="Arial"/>
          <w:sz w:val="22"/>
          <w:szCs w:val="22"/>
        </w:rPr>
        <w:t>sanciones.</w:t>
      </w:r>
      <w:r w:rsidRPr="001032A8">
        <w:rPr>
          <w:rFonts w:ascii="Arial" w:hAnsi="Arial" w:cs="Arial"/>
          <w:spacing w:val="-9"/>
          <w:sz w:val="22"/>
          <w:szCs w:val="22"/>
        </w:rPr>
        <w:t xml:space="preserve"> </w:t>
      </w:r>
      <w:r w:rsidRPr="001032A8">
        <w:rPr>
          <w:rFonts w:ascii="Arial" w:hAnsi="Arial" w:cs="Arial"/>
          <w:sz w:val="22"/>
          <w:szCs w:val="22"/>
        </w:rPr>
        <w:t>En</w:t>
      </w:r>
      <w:r w:rsidRPr="001032A8">
        <w:rPr>
          <w:rFonts w:ascii="Arial" w:hAnsi="Arial" w:cs="Arial"/>
          <w:spacing w:val="-11"/>
          <w:sz w:val="22"/>
          <w:szCs w:val="22"/>
        </w:rPr>
        <w:t xml:space="preserve"> </w:t>
      </w:r>
      <w:r w:rsidRPr="001032A8">
        <w:rPr>
          <w:rFonts w:ascii="Arial" w:hAnsi="Arial" w:cs="Arial"/>
          <w:sz w:val="22"/>
          <w:szCs w:val="22"/>
        </w:rPr>
        <w:t>el</w:t>
      </w:r>
      <w:r w:rsidRPr="001032A8">
        <w:rPr>
          <w:rFonts w:ascii="Arial" w:hAnsi="Arial" w:cs="Arial"/>
          <w:spacing w:val="-12"/>
          <w:sz w:val="22"/>
          <w:szCs w:val="22"/>
        </w:rPr>
        <w:t xml:space="preserve"> </w:t>
      </w:r>
      <w:r w:rsidRPr="001032A8">
        <w:rPr>
          <w:rFonts w:ascii="Arial" w:hAnsi="Arial" w:cs="Arial"/>
          <w:sz w:val="22"/>
          <w:szCs w:val="22"/>
        </w:rPr>
        <w:t>caso</w:t>
      </w:r>
      <w:r w:rsidRPr="001032A8">
        <w:rPr>
          <w:rFonts w:ascii="Arial" w:hAnsi="Arial" w:cs="Arial"/>
          <w:spacing w:val="-9"/>
          <w:sz w:val="22"/>
          <w:szCs w:val="22"/>
        </w:rPr>
        <w:t xml:space="preserve"> </w:t>
      </w:r>
      <w:r w:rsidRPr="001032A8">
        <w:rPr>
          <w:rFonts w:ascii="Arial" w:hAnsi="Arial" w:cs="Arial"/>
          <w:sz w:val="22"/>
          <w:szCs w:val="22"/>
        </w:rPr>
        <w:t>de</w:t>
      </w:r>
      <w:r w:rsidRPr="001032A8">
        <w:rPr>
          <w:rFonts w:ascii="Arial" w:hAnsi="Arial" w:cs="Arial"/>
          <w:spacing w:val="-12"/>
          <w:sz w:val="22"/>
          <w:szCs w:val="22"/>
        </w:rPr>
        <w:t xml:space="preserve"> </w:t>
      </w:r>
      <w:r w:rsidRPr="001032A8">
        <w:rPr>
          <w:rFonts w:ascii="Arial" w:hAnsi="Arial" w:cs="Arial"/>
          <w:sz w:val="22"/>
          <w:szCs w:val="22"/>
        </w:rPr>
        <w:t>modificaciones</w:t>
      </w:r>
      <w:r w:rsidRPr="001032A8">
        <w:rPr>
          <w:rFonts w:ascii="Arial" w:hAnsi="Arial" w:cs="Arial"/>
          <w:spacing w:val="-10"/>
          <w:sz w:val="22"/>
          <w:szCs w:val="22"/>
        </w:rPr>
        <w:t xml:space="preserve"> </w:t>
      </w:r>
      <w:r w:rsidRPr="001032A8">
        <w:rPr>
          <w:rFonts w:ascii="Arial" w:hAnsi="Arial" w:cs="Arial"/>
          <w:sz w:val="22"/>
          <w:szCs w:val="22"/>
        </w:rPr>
        <w:t>de</w:t>
      </w:r>
      <w:r w:rsidRPr="001032A8">
        <w:rPr>
          <w:rFonts w:ascii="Arial" w:hAnsi="Arial" w:cs="Arial"/>
          <w:spacing w:val="-7"/>
          <w:sz w:val="22"/>
          <w:szCs w:val="22"/>
        </w:rPr>
        <w:t xml:space="preserve"> </w:t>
      </w:r>
      <w:r w:rsidRPr="001032A8">
        <w:rPr>
          <w:rFonts w:ascii="Arial" w:hAnsi="Arial" w:cs="Arial"/>
          <w:b/>
          <w:sz w:val="22"/>
          <w:szCs w:val="22"/>
        </w:rPr>
        <w:t>TIPO</w:t>
      </w:r>
      <w:r w:rsidRPr="001032A8">
        <w:rPr>
          <w:rFonts w:ascii="Arial" w:hAnsi="Arial" w:cs="Arial"/>
          <w:b/>
          <w:spacing w:val="-10"/>
          <w:sz w:val="22"/>
          <w:szCs w:val="22"/>
        </w:rPr>
        <w:t xml:space="preserve"> </w:t>
      </w:r>
      <w:r w:rsidRPr="001032A8">
        <w:rPr>
          <w:rFonts w:ascii="Arial" w:hAnsi="Arial" w:cs="Arial"/>
          <w:b/>
          <w:sz w:val="22"/>
          <w:szCs w:val="22"/>
        </w:rPr>
        <w:t>I</w:t>
      </w:r>
      <w:r w:rsidRPr="001032A8">
        <w:rPr>
          <w:rFonts w:ascii="Arial" w:hAnsi="Arial" w:cs="Arial"/>
          <w:b/>
          <w:spacing w:val="-10"/>
          <w:sz w:val="22"/>
          <w:szCs w:val="22"/>
        </w:rPr>
        <w:t xml:space="preserve"> </w:t>
      </w:r>
      <w:r w:rsidRPr="001032A8">
        <w:rPr>
          <w:rFonts w:ascii="Arial" w:hAnsi="Arial" w:cs="Arial"/>
          <w:sz w:val="22"/>
          <w:szCs w:val="22"/>
        </w:rPr>
        <w:t>implementadas</w:t>
      </w:r>
      <w:r w:rsidRPr="001032A8">
        <w:rPr>
          <w:rFonts w:ascii="Arial" w:hAnsi="Arial" w:cs="Arial"/>
          <w:spacing w:val="-10"/>
          <w:sz w:val="22"/>
          <w:szCs w:val="22"/>
        </w:rPr>
        <w:t xml:space="preserve"> </w:t>
      </w:r>
      <w:r w:rsidRPr="001032A8">
        <w:rPr>
          <w:rFonts w:ascii="Arial" w:hAnsi="Arial" w:cs="Arial"/>
          <w:sz w:val="22"/>
          <w:szCs w:val="22"/>
        </w:rPr>
        <w:t>sin</w:t>
      </w:r>
      <w:r w:rsidR="00460E2C" w:rsidRPr="001032A8">
        <w:rPr>
          <w:rFonts w:ascii="Arial" w:hAnsi="Arial" w:cs="Arial"/>
          <w:sz w:val="22"/>
          <w:szCs w:val="22"/>
        </w:rPr>
        <w:t xml:space="preserve"> </w:t>
      </w:r>
      <w:r w:rsidRPr="001032A8">
        <w:rPr>
          <w:rFonts w:ascii="Arial" w:hAnsi="Arial" w:cs="Arial"/>
          <w:sz w:val="22"/>
          <w:szCs w:val="22"/>
        </w:rPr>
        <w:t>previa</w:t>
      </w:r>
      <w:r w:rsidRPr="001032A8">
        <w:rPr>
          <w:rFonts w:ascii="Arial" w:hAnsi="Arial" w:cs="Arial"/>
          <w:spacing w:val="-5"/>
          <w:sz w:val="22"/>
          <w:szCs w:val="22"/>
        </w:rPr>
        <w:t xml:space="preserve"> </w:t>
      </w:r>
      <w:r w:rsidRPr="001032A8">
        <w:rPr>
          <w:rFonts w:ascii="Arial" w:hAnsi="Arial" w:cs="Arial"/>
          <w:sz w:val="22"/>
          <w:szCs w:val="22"/>
        </w:rPr>
        <w:t>notificación,</w:t>
      </w:r>
      <w:r w:rsidRPr="001032A8">
        <w:rPr>
          <w:rFonts w:ascii="Arial" w:hAnsi="Arial" w:cs="Arial"/>
          <w:spacing w:val="-4"/>
          <w:sz w:val="22"/>
          <w:szCs w:val="22"/>
        </w:rPr>
        <w:t xml:space="preserve"> </w:t>
      </w:r>
      <w:r w:rsidRPr="001032A8">
        <w:rPr>
          <w:rFonts w:ascii="Arial" w:hAnsi="Arial" w:cs="Arial"/>
          <w:sz w:val="22"/>
          <w:szCs w:val="22"/>
        </w:rPr>
        <w:t>el</w:t>
      </w:r>
      <w:r w:rsidRPr="001032A8">
        <w:rPr>
          <w:rFonts w:ascii="Arial" w:hAnsi="Arial" w:cs="Arial"/>
          <w:spacing w:val="-5"/>
          <w:sz w:val="22"/>
          <w:szCs w:val="22"/>
        </w:rPr>
        <w:t xml:space="preserve"> </w:t>
      </w:r>
      <w:r w:rsidRPr="001032A8">
        <w:rPr>
          <w:rFonts w:ascii="Arial" w:hAnsi="Arial" w:cs="Arial"/>
          <w:sz w:val="22"/>
          <w:szCs w:val="22"/>
        </w:rPr>
        <w:t>titular</w:t>
      </w:r>
      <w:r w:rsidRPr="001032A8">
        <w:rPr>
          <w:rFonts w:ascii="Arial" w:hAnsi="Arial" w:cs="Arial"/>
          <w:spacing w:val="-6"/>
          <w:sz w:val="22"/>
          <w:szCs w:val="22"/>
        </w:rPr>
        <w:t xml:space="preserve"> </w:t>
      </w:r>
      <w:r w:rsidRPr="001032A8">
        <w:rPr>
          <w:rFonts w:ascii="Arial" w:hAnsi="Arial" w:cs="Arial"/>
          <w:sz w:val="22"/>
          <w:szCs w:val="22"/>
        </w:rPr>
        <w:t>incurrirá</w:t>
      </w:r>
      <w:r w:rsidRPr="001032A8">
        <w:rPr>
          <w:rFonts w:ascii="Arial" w:hAnsi="Arial" w:cs="Arial"/>
          <w:spacing w:val="-7"/>
          <w:sz w:val="22"/>
          <w:szCs w:val="22"/>
        </w:rPr>
        <w:t xml:space="preserve"> </w:t>
      </w:r>
      <w:r w:rsidRPr="001032A8">
        <w:rPr>
          <w:rFonts w:ascii="Arial" w:hAnsi="Arial" w:cs="Arial"/>
          <w:sz w:val="22"/>
          <w:szCs w:val="22"/>
        </w:rPr>
        <w:t>en</w:t>
      </w:r>
      <w:r w:rsidRPr="001032A8">
        <w:rPr>
          <w:rFonts w:ascii="Arial" w:hAnsi="Arial" w:cs="Arial"/>
          <w:spacing w:val="-4"/>
          <w:sz w:val="22"/>
          <w:szCs w:val="22"/>
        </w:rPr>
        <w:t xml:space="preserve"> </w:t>
      </w:r>
      <w:r w:rsidRPr="001032A8">
        <w:rPr>
          <w:rFonts w:ascii="Arial" w:hAnsi="Arial" w:cs="Arial"/>
          <w:sz w:val="22"/>
          <w:szCs w:val="22"/>
        </w:rPr>
        <w:t>una</w:t>
      </w:r>
      <w:r w:rsidRPr="001032A8">
        <w:rPr>
          <w:rFonts w:ascii="Arial" w:hAnsi="Arial" w:cs="Arial"/>
          <w:spacing w:val="-5"/>
          <w:sz w:val="22"/>
          <w:szCs w:val="22"/>
        </w:rPr>
        <w:t xml:space="preserve"> </w:t>
      </w:r>
      <w:r w:rsidRPr="001032A8">
        <w:rPr>
          <w:rFonts w:ascii="Arial" w:hAnsi="Arial" w:cs="Arial"/>
          <w:sz w:val="22"/>
          <w:szCs w:val="22"/>
        </w:rPr>
        <w:t>falta</w:t>
      </w:r>
      <w:r w:rsidRPr="001032A8">
        <w:rPr>
          <w:rFonts w:ascii="Arial" w:hAnsi="Arial" w:cs="Arial"/>
          <w:spacing w:val="-5"/>
          <w:sz w:val="22"/>
          <w:szCs w:val="22"/>
        </w:rPr>
        <w:t xml:space="preserve"> </w:t>
      </w:r>
      <w:r w:rsidRPr="001032A8">
        <w:rPr>
          <w:rFonts w:ascii="Arial" w:hAnsi="Arial" w:cs="Arial"/>
          <w:sz w:val="22"/>
          <w:szCs w:val="22"/>
        </w:rPr>
        <w:t>grave</w:t>
      </w:r>
      <w:r w:rsidRPr="001032A8">
        <w:rPr>
          <w:rFonts w:ascii="Arial" w:hAnsi="Arial" w:cs="Arial"/>
          <w:spacing w:val="-5"/>
          <w:sz w:val="22"/>
          <w:szCs w:val="22"/>
        </w:rPr>
        <w:t xml:space="preserve"> </w:t>
      </w:r>
      <w:r w:rsidRPr="001032A8">
        <w:rPr>
          <w:rFonts w:ascii="Arial" w:hAnsi="Arial" w:cs="Arial"/>
          <w:sz w:val="22"/>
          <w:szCs w:val="22"/>
        </w:rPr>
        <w:t>ante</w:t>
      </w:r>
      <w:r w:rsidRPr="001032A8">
        <w:rPr>
          <w:rFonts w:ascii="Arial" w:hAnsi="Arial" w:cs="Arial"/>
          <w:spacing w:val="-7"/>
          <w:sz w:val="22"/>
          <w:szCs w:val="22"/>
        </w:rPr>
        <w:t xml:space="preserve"> </w:t>
      </w:r>
      <w:r w:rsidRPr="001032A8">
        <w:rPr>
          <w:rFonts w:ascii="Arial" w:hAnsi="Arial" w:cs="Arial"/>
          <w:sz w:val="22"/>
          <w:szCs w:val="22"/>
        </w:rPr>
        <w:t>DINAVISA,</w:t>
      </w:r>
      <w:r w:rsidRPr="001032A8">
        <w:rPr>
          <w:rFonts w:ascii="Arial" w:hAnsi="Arial" w:cs="Arial"/>
          <w:spacing w:val="-4"/>
          <w:sz w:val="22"/>
          <w:szCs w:val="22"/>
        </w:rPr>
        <w:t xml:space="preserve"> </w:t>
      </w:r>
      <w:r w:rsidRPr="001032A8">
        <w:rPr>
          <w:rFonts w:ascii="Arial" w:hAnsi="Arial" w:cs="Arial"/>
          <w:sz w:val="22"/>
          <w:szCs w:val="22"/>
        </w:rPr>
        <w:t>siendo</w:t>
      </w:r>
      <w:r w:rsidRPr="001032A8">
        <w:rPr>
          <w:rFonts w:ascii="Arial" w:hAnsi="Arial" w:cs="Arial"/>
          <w:spacing w:val="-7"/>
          <w:sz w:val="22"/>
          <w:szCs w:val="22"/>
        </w:rPr>
        <w:t xml:space="preserve"> </w:t>
      </w:r>
      <w:r w:rsidRPr="001032A8">
        <w:rPr>
          <w:rFonts w:ascii="Arial" w:hAnsi="Arial" w:cs="Arial"/>
          <w:sz w:val="22"/>
          <w:szCs w:val="22"/>
        </w:rPr>
        <w:t>pasible de sanciones y/o multas.</w:t>
      </w:r>
    </w:p>
    <w:p w14:paraId="6A947CEB" w14:textId="77777777" w:rsidR="006506ED" w:rsidRPr="001032A8" w:rsidRDefault="006506ED">
      <w:pPr>
        <w:pStyle w:val="Textoindependiente"/>
        <w:spacing w:before="1"/>
        <w:rPr>
          <w:rFonts w:ascii="Arial" w:hAnsi="Arial" w:cs="Arial"/>
          <w:sz w:val="22"/>
          <w:szCs w:val="22"/>
        </w:rPr>
      </w:pPr>
    </w:p>
    <w:p w14:paraId="5D8923CD" w14:textId="2286C8CA" w:rsidR="006506ED" w:rsidRPr="001032A8" w:rsidRDefault="007158CE">
      <w:pPr>
        <w:pStyle w:val="Textoindependiente"/>
        <w:ind w:left="1420" w:right="139" w:hanging="1419"/>
        <w:jc w:val="both"/>
        <w:rPr>
          <w:rFonts w:ascii="Arial" w:hAnsi="Arial" w:cs="Arial"/>
          <w:sz w:val="22"/>
          <w:szCs w:val="22"/>
        </w:rPr>
      </w:pPr>
      <w:r w:rsidRPr="001032A8">
        <w:rPr>
          <w:rFonts w:ascii="Arial" w:hAnsi="Arial" w:cs="Arial"/>
          <w:b/>
          <w:sz w:val="22"/>
          <w:szCs w:val="22"/>
        </w:rPr>
        <w:t>Artículo</w:t>
      </w:r>
      <w:r w:rsidRPr="001032A8">
        <w:rPr>
          <w:rFonts w:ascii="Arial" w:hAnsi="Arial" w:cs="Arial"/>
          <w:b/>
          <w:spacing w:val="-3"/>
          <w:sz w:val="22"/>
          <w:szCs w:val="22"/>
        </w:rPr>
        <w:t xml:space="preserve"> </w:t>
      </w:r>
      <w:r w:rsidRPr="001032A8">
        <w:rPr>
          <w:rFonts w:ascii="Arial" w:hAnsi="Arial" w:cs="Arial"/>
          <w:b/>
          <w:sz w:val="22"/>
          <w:szCs w:val="22"/>
        </w:rPr>
        <w:t>9</w:t>
      </w:r>
      <w:proofErr w:type="gramStart"/>
      <w:r w:rsidRPr="001032A8">
        <w:rPr>
          <w:rFonts w:ascii="Arial" w:hAnsi="Arial" w:cs="Arial"/>
          <w:b/>
          <w:sz w:val="22"/>
          <w:szCs w:val="22"/>
        </w:rPr>
        <w:t>°.-</w:t>
      </w:r>
      <w:proofErr w:type="gramEnd"/>
      <w:r w:rsidR="004B067C" w:rsidRPr="001032A8">
        <w:rPr>
          <w:rFonts w:ascii="Arial" w:hAnsi="Arial" w:cs="Arial"/>
          <w:b/>
          <w:spacing w:val="40"/>
          <w:sz w:val="22"/>
          <w:szCs w:val="22"/>
        </w:rPr>
        <w:tab/>
      </w:r>
      <w:r w:rsidRPr="001032A8">
        <w:rPr>
          <w:rFonts w:ascii="Arial" w:hAnsi="Arial" w:cs="Arial"/>
          <w:sz w:val="22"/>
          <w:szCs w:val="22"/>
        </w:rPr>
        <w:t>Las</w:t>
      </w:r>
      <w:r w:rsidRPr="001032A8">
        <w:rPr>
          <w:rFonts w:ascii="Arial" w:hAnsi="Arial" w:cs="Arial"/>
          <w:spacing w:val="-9"/>
          <w:sz w:val="22"/>
          <w:szCs w:val="22"/>
        </w:rPr>
        <w:t xml:space="preserve"> </w:t>
      </w:r>
      <w:r w:rsidRPr="001032A8">
        <w:rPr>
          <w:rFonts w:ascii="Arial" w:hAnsi="Arial" w:cs="Arial"/>
          <w:sz w:val="22"/>
          <w:szCs w:val="22"/>
        </w:rPr>
        <w:t>modificaciones</w:t>
      </w:r>
      <w:r w:rsidRPr="001032A8">
        <w:rPr>
          <w:rFonts w:ascii="Arial" w:hAnsi="Arial" w:cs="Arial"/>
          <w:spacing w:val="-7"/>
          <w:sz w:val="22"/>
          <w:szCs w:val="22"/>
        </w:rPr>
        <w:t xml:space="preserve"> </w:t>
      </w:r>
      <w:r w:rsidRPr="001032A8">
        <w:rPr>
          <w:rFonts w:ascii="Arial" w:hAnsi="Arial" w:cs="Arial"/>
          <w:sz w:val="22"/>
          <w:szCs w:val="22"/>
        </w:rPr>
        <w:t>de</w:t>
      </w:r>
      <w:r w:rsidRPr="001032A8">
        <w:rPr>
          <w:rFonts w:ascii="Arial" w:hAnsi="Arial" w:cs="Arial"/>
          <w:spacing w:val="-9"/>
          <w:sz w:val="22"/>
          <w:szCs w:val="22"/>
        </w:rPr>
        <w:t xml:space="preserve"> </w:t>
      </w:r>
      <w:r w:rsidRPr="001032A8">
        <w:rPr>
          <w:rFonts w:ascii="Arial" w:hAnsi="Arial" w:cs="Arial"/>
          <w:b/>
          <w:sz w:val="22"/>
          <w:szCs w:val="22"/>
        </w:rPr>
        <w:t>TIPO</w:t>
      </w:r>
      <w:r w:rsidRPr="001032A8">
        <w:rPr>
          <w:rFonts w:ascii="Arial" w:hAnsi="Arial" w:cs="Arial"/>
          <w:b/>
          <w:spacing w:val="-9"/>
          <w:sz w:val="22"/>
          <w:szCs w:val="22"/>
        </w:rPr>
        <w:t xml:space="preserve"> </w:t>
      </w:r>
      <w:r w:rsidRPr="001032A8">
        <w:rPr>
          <w:rFonts w:ascii="Arial" w:hAnsi="Arial" w:cs="Arial"/>
          <w:b/>
          <w:sz w:val="22"/>
          <w:szCs w:val="22"/>
        </w:rPr>
        <w:t>II</w:t>
      </w:r>
      <w:r w:rsidRPr="001032A8">
        <w:rPr>
          <w:rFonts w:ascii="Arial" w:hAnsi="Arial" w:cs="Arial"/>
          <w:b/>
          <w:spacing w:val="-10"/>
          <w:sz w:val="22"/>
          <w:szCs w:val="22"/>
        </w:rPr>
        <w:t xml:space="preserve"> </w:t>
      </w:r>
      <w:r w:rsidRPr="001032A8">
        <w:rPr>
          <w:rFonts w:ascii="Arial" w:hAnsi="Arial" w:cs="Arial"/>
          <w:sz w:val="22"/>
          <w:szCs w:val="22"/>
        </w:rPr>
        <w:t>son</w:t>
      </w:r>
      <w:r w:rsidRPr="001032A8">
        <w:rPr>
          <w:rFonts w:ascii="Arial" w:hAnsi="Arial" w:cs="Arial"/>
          <w:spacing w:val="-11"/>
          <w:sz w:val="22"/>
          <w:szCs w:val="22"/>
        </w:rPr>
        <w:t xml:space="preserve"> </w:t>
      </w:r>
      <w:r w:rsidRPr="001032A8">
        <w:rPr>
          <w:rFonts w:ascii="Arial" w:hAnsi="Arial" w:cs="Arial"/>
          <w:sz w:val="22"/>
          <w:szCs w:val="22"/>
        </w:rPr>
        <w:t>consideradas</w:t>
      </w:r>
      <w:r w:rsidRPr="001032A8">
        <w:rPr>
          <w:rFonts w:ascii="Arial" w:hAnsi="Arial" w:cs="Arial"/>
          <w:spacing w:val="-9"/>
          <w:sz w:val="22"/>
          <w:szCs w:val="22"/>
        </w:rPr>
        <w:t xml:space="preserve"> </w:t>
      </w:r>
      <w:r w:rsidRPr="001032A8">
        <w:rPr>
          <w:rFonts w:ascii="Arial" w:hAnsi="Arial" w:cs="Arial"/>
          <w:sz w:val="22"/>
          <w:szCs w:val="22"/>
        </w:rPr>
        <w:t>críticas,</w:t>
      </w:r>
      <w:r w:rsidRPr="001032A8">
        <w:rPr>
          <w:rFonts w:ascii="Arial" w:hAnsi="Arial" w:cs="Arial"/>
          <w:spacing w:val="-10"/>
          <w:sz w:val="22"/>
          <w:szCs w:val="22"/>
        </w:rPr>
        <w:t xml:space="preserve"> </w:t>
      </w:r>
      <w:r w:rsidRPr="001032A8">
        <w:rPr>
          <w:rFonts w:ascii="Arial" w:hAnsi="Arial" w:cs="Arial"/>
          <w:sz w:val="22"/>
          <w:szCs w:val="22"/>
        </w:rPr>
        <w:t>por</w:t>
      </w:r>
      <w:r w:rsidRPr="001032A8">
        <w:rPr>
          <w:rFonts w:ascii="Arial" w:hAnsi="Arial" w:cs="Arial"/>
          <w:spacing w:val="-7"/>
          <w:sz w:val="22"/>
          <w:szCs w:val="22"/>
        </w:rPr>
        <w:t xml:space="preserve"> </w:t>
      </w:r>
      <w:r w:rsidRPr="001032A8">
        <w:rPr>
          <w:rFonts w:ascii="Arial" w:hAnsi="Arial" w:cs="Arial"/>
          <w:sz w:val="22"/>
          <w:szCs w:val="22"/>
        </w:rPr>
        <w:t>lo</w:t>
      </w:r>
      <w:r w:rsidRPr="001032A8">
        <w:rPr>
          <w:rFonts w:ascii="Arial" w:hAnsi="Arial" w:cs="Arial"/>
          <w:spacing w:val="-8"/>
          <w:sz w:val="22"/>
          <w:szCs w:val="22"/>
        </w:rPr>
        <w:t xml:space="preserve"> </w:t>
      </w:r>
      <w:r w:rsidRPr="001032A8">
        <w:rPr>
          <w:rFonts w:ascii="Arial" w:hAnsi="Arial" w:cs="Arial"/>
          <w:sz w:val="22"/>
          <w:szCs w:val="22"/>
        </w:rPr>
        <w:t>tanto,</w:t>
      </w:r>
      <w:r w:rsidRPr="001032A8">
        <w:rPr>
          <w:rFonts w:ascii="Arial" w:hAnsi="Arial" w:cs="Arial"/>
          <w:spacing w:val="-8"/>
          <w:sz w:val="22"/>
          <w:szCs w:val="22"/>
        </w:rPr>
        <w:t xml:space="preserve"> </w:t>
      </w:r>
      <w:r w:rsidRPr="001032A8">
        <w:rPr>
          <w:rFonts w:ascii="Arial" w:hAnsi="Arial" w:cs="Arial"/>
          <w:sz w:val="22"/>
          <w:szCs w:val="22"/>
        </w:rPr>
        <w:t>el</w:t>
      </w:r>
      <w:r w:rsidRPr="001032A8">
        <w:rPr>
          <w:rFonts w:ascii="Arial" w:hAnsi="Arial" w:cs="Arial"/>
          <w:spacing w:val="-9"/>
          <w:sz w:val="22"/>
          <w:szCs w:val="22"/>
        </w:rPr>
        <w:t xml:space="preserve"> </w:t>
      </w:r>
      <w:r w:rsidRPr="001032A8">
        <w:rPr>
          <w:rFonts w:ascii="Arial" w:hAnsi="Arial" w:cs="Arial"/>
          <w:sz w:val="22"/>
          <w:szCs w:val="22"/>
        </w:rPr>
        <w:t>titular</w:t>
      </w:r>
      <w:r w:rsidRPr="001032A8">
        <w:rPr>
          <w:rFonts w:ascii="Arial" w:hAnsi="Arial" w:cs="Arial"/>
          <w:spacing w:val="-7"/>
          <w:sz w:val="22"/>
          <w:szCs w:val="22"/>
        </w:rPr>
        <w:t xml:space="preserve"> </w:t>
      </w:r>
      <w:r w:rsidRPr="001032A8">
        <w:rPr>
          <w:rFonts w:ascii="Arial" w:hAnsi="Arial" w:cs="Arial"/>
          <w:sz w:val="22"/>
          <w:szCs w:val="22"/>
        </w:rPr>
        <w:t>no</w:t>
      </w:r>
      <w:r w:rsidRPr="001032A8">
        <w:rPr>
          <w:rFonts w:ascii="Arial" w:hAnsi="Arial" w:cs="Arial"/>
          <w:spacing w:val="-6"/>
          <w:sz w:val="22"/>
          <w:szCs w:val="22"/>
        </w:rPr>
        <w:t xml:space="preserve"> </w:t>
      </w:r>
      <w:r w:rsidRPr="001032A8">
        <w:rPr>
          <w:rFonts w:ascii="Arial" w:hAnsi="Arial" w:cs="Arial"/>
          <w:sz w:val="22"/>
          <w:szCs w:val="22"/>
        </w:rPr>
        <w:t>podrá implementarlas</w:t>
      </w:r>
      <w:r w:rsidRPr="001032A8">
        <w:rPr>
          <w:rFonts w:ascii="Arial" w:hAnsi="Arial" w:cs="Arial"/>
          <w:spacing w:val="-11"/>
          <w:sz w:val="22"/>
          <w:szCs w:val="22"/>
        </w:rPr>
        <w:t xml:space="preserve"> </w:t>
      </w:r>
      <w:r w:rsidRPr="001032A8">
        <w:rPr>
          <w:rFonts w:ascii="Arial" w:hAnsi="Arial" w:cs="Arial"/>
          <w:sz w:val="22"/>
          <w:szCs w:val="22"/>
        </w:rPr>
        <w:t>hasta</w:t>
      </w:r>
      <w:r w:rsidRPr="001032A8">
        <w:rPr>
          <w:rFonts w:ascii="Arial" w:hAnsi="Arial" w:cs="Arial"/>
          <w:spacing w:val="-12"/>
          <w:sz w:val="22"/>
          <w:szCs w:val="22"/>
        </w:rPr>
        <w:t xml:space="preserve"> </w:t>
      </w:r>
      <w:r w:rsidRPr="001032A8">
        <w:rPr>
          <w:rFonts w:ascii="Arial" w:hAnsi="Arial" w:cs="Arial"/>
          <w:sz w:val="22"/>
          <w:szCs w:val="22"/>
        </w:rPr>
        <w:t>que</w:t>
      </w:r>
      <w:r w:rsidRPr="001032A8">
        <w:rPr>
          <w:rFonts w:ascii="Arial" w:hAnsi="Arial" w:cs="Arial"/>
          <w:spacing w:val="-8"/>
          <w:sz w:val="22"/>
          <w:szCs w:val="22"/>
        </w:rPr>
        <w:t xml:space="preserve"> </w:t>
      </w:r>
      <w:r w:rsidRPr="001032A8">
        <w:rPr>
          <w:rFonts w:ascii="Arial" w:hAnsi="Arial" w:cs="Arial"/>
          <w:sz w:val="22"/>
          <w:szCs w:val="22"/>
        </w:rPr>
        <w:t>DINAVISA</w:t>
      </w:r>
      <w:r w:rsidRPr="001032A8">
        <w:rPr>
          <w:rFonts w:ascii="Arial" w:hAnsi="Arial" w:cs="Arial"/>
          <w:spacing w:val="-11"/>
          <w:sz w:val="22"/>
          <w:szCs w:val="22"/>
        </w:rPr>
        <w:t xml:space="preserve"> </w:t>
      </w:r>
      <w:r w:rsidRPr="001032A8">
        <w:rPr>
          <w:rFonts w:ascii="Arial" w:hAnsi="Arial" w:cs="Arial"/>
          <w:sz w:val="22"/>
          <w:szCs w:val="22"/>
        </w:rPr>
        <w:t>evalúe</w:t>
      </w:r>
      <w:r w:rsidRPr="001032A8">
        <w:rPr>
          <w:rFonts w:ascii="Arial" w:hAnsi="Arial" w:cs="Arial"/>
          <w:spacing w:val="-8"/>
          <w:sz w:val="22"/>
          <w:szCs w:val="22"/>
        </w:rPr>
        <w:t xml:space="preserve"> </w:t>
      </w:r>
      <w:r w:rsidRPr="001032A8">
        <w:rPr>
          <w:rFonts w:ascii="Arial" w:hAnsi="Arial" w:cs="Arial"/>
          <w:sz w:val="22"/>
          <w:szCs w:val="22"/>
        </w:rPr>
        <w:t>y</w:t>
      </w:r>
      <w:r w:rsidRPr="001032A8">
        <w:rPr>
          <w:rFonts w:ascii="Arial" w:hAnsi="Arial" w:cs="Arial"/>
          <w:spacing w:val="-13"/>
          <w:sz w:val="22"/>
          <w:szCs w:val="22"/>
        </w:rPr>
        <w:t xml:space="preserve"> </w:t>
      </w:r>
      <w:r w:rsidRPr="001032A8">
        <w:rPr>
          <w:rFonts w:ascii="Arial" w:hAnsi="Arial" w:cs="Arial"/>
          <w:sz w:val="22"/>
          <w:szCs w:val="22"/>
        </w:rPr>
        <w:t>apruebe</w:t>
      </w:r>
      <w:r w:rsidRPr="001032A8">
        <w:rPr>
          <w:rFonts w:ascii="Arial" w:hAnsi="Arial" w:cs="Arial"/>
          <w:spacing w:val="-12"/>
          <w:sz w:val="22"/>
          <w:szCs w:val="22"/>
        </w:rPr>
        <w:t xml:space="preserve"> </w:t>
      </w:r>
      <w:r w:rsidRPr="001032A8">
        <w:rPr>
          <w:rFonts w:ascii="Arial" w:hAnsi="Arial" w:cs="Arial"/>
          <w:sz w:val="22"/>
          <w:szCs w:val="22"/>
        </w:rPr>
        <w:t>dichas</w:t>
      </w:r>
      <w:r w:rsidRPr="001032A8">
        <w:rPr>
          <w:rFonts w:ascii="Arial" w:hAnsi="Arial" w:cs="Arial"/>
          <w:spacing w:val="-11"/>
          <w:sz w:val="22"/>
          <w:szCs w:val="22"/>
        </w:rPr>
        <w:t xml:space="preserve"> </w:t>
      </w:r>
      <w:r w:rsidRPr="001032A8">
        <w:rPr>
          <w:rFonts w:ascii="Arial" w:hAnsi="Arial" w:cs="Arial"/>
          <w:sz w:val="22"/>
          <w:szCs w:val="22"/>
        </w:rPr>
        <w:t>modificaciones.</w:t>
      </w:r>
      <w:r w:rsidRPr="001032A8">
        <w:rPr>
          <w:rFonts w:ascii="Arial" w:hAnsi="Arial" w:cs="Arial"/>
          <w:spacing w:val="-10"/>
          <w:sz w:val="22"/>
          <w:szCs w:val="22"/>
        </w:rPr>
        <w:t xml:space="preserve"> </w:t>
      </w:r>
      <w:r w:rsidRPr="001032A8">
        <w:rPr>
          <w:rFonts w:ascii="Arial" w:hAnsi="Arial" w:cs="Arial"/>
          <w:sz w:val="22"/>
          <w:szCs w:val="22"/>
        </w:rPr>
        <w:t>El</w:t>
      </w:r>
      <w:r w:rsidRPr="001032A8">
        <w:rPr>
          <w:rFonts w:ascii="Arial" w:hAnsi="Arial" w:cs="Arial"/>
          <w:spacing w:val="-8"/>
          <w:sz w:val="22"/>
          <w:szCs w:val="22"/>
        </w:rPr>
        <w:t xml:space="preserve"> </w:t>
      </w:r>
      <w:r w:rsidRPr="001032A8">
        <w:rPr>
          <w:rFonts w:ascii="Arial" w:hAnsi="Arial" w:cs="Arial"/>
          <w:sz w:val="22"/>
          <w:szCs w:val="22"/>
        </w:rPr>
        <w:t>titular deberá</w:t>
      </w:r>
      <w:r w:rsidRPr="001032A8">
        <w:rPr>
          <w:rFonts w:ascii="Arial" w:hAnsi="Arial" w:cs="Arial"/>
          <w:spacing w:val="-3"/>
          <w:sz w:val="22"/>
          <w:szCs w:val="22"/>
        </w:rPr>
        <w:t xml:space="preserve"> </w:t>
      </w:r>
      <w:r w:rsidRPr="001032A8">
        <w:rPr>
          <w:rFonts w:ascii="Arial" w:hAnsi="Arial" w:cs="Arial"/>
          <w:sz w:val="22"/>
          <w:szCs w:val="22"/>
        </w:rPr>
        <w:t>comunicar</w:t>
      </w:r>
      <w:r w:rsidRPr="001032A8">
        <w:rPr>
          <w:rFonts w:ascii="Arial" w:hAnsi="Arial" w:cs="Arial"/>
          <w:spacing w:val="-2"/>
          <w:sz w:val="22"/>
          <w:szCs w:val="22"/>
        </w:rPr>
        <w:t xml:space="preserve"> </w:t>
      </w:r>
      <w:r w:rsidRPr="001032A8">
        <w:rPr>
          <w:rFonts w:ascii="Arial" w:hAnsi="Arial" w:cs="Arial"/>
          <w:sz w:val="22"/>
          <w:szCs w:val="22"/>
        </w:rPr>
        <w:t>a</w:t>
      </w:r>
      <w:r w:rsidRPr="001032A8">
        <w:rPr>
          <w:rFonts w:ascii="Arial" w:hAnsi="Arial" w:cs="Arial"/>
          <w:spacing w:val="-3"/>
          <w:sz w:val="22"/>
          <w:szCs w:val="22"/>
        </w:rPr>
        <w:t xml:space="preserve"> </w:t>
      </w:r>
      <w:r w:rsidRPr="001032A8">
        <w:rPr>
          <w:rFonts w:ascii="Arial" w:hAnsi="Arial" w:cs="Arial"/>
          <w:sz w:val="22"/>
          <w:szCs w:val="22"/>
        </w:rPr>
        <w:t>DINAVISA</w:t>
      </w:r>
      <w:r w:rsidRPr="001032A8">
        <w:rPr>
          <w:rFonts w:ascii="Arial" w:hAnsi="Arial" w:cs="Arial"/>
          <w:spacing w:val="-1"/>
          <w:sz w:val="22"/>
          <w:szCs w:val="22"/>
        </w:rPr>
        <w:t xml:space="preserve"> </w:t>
      </w:r>
      <w:r w:rsidRPr="001032A8">
        <w:rPr>
          <w:rFonts w:ascii="Arial" w:hAnsi="Arial" w:cs="Arial"/>
          <w:sz w:val="22"/>
          <w:szCs w:val="22"/>
        </w:rPr>
        <w:t>las</w:t>
      </w:r>
      <w:r w:rsidRPr="001032A8">
        <w:rPr>
          <w:rFonts w:ascii="Arial" w:hAnsi="Arial" w:cs="Arial"/>
          <w:spacing w:val="-2"/>
          <w:sz w:val="22"/>
          <w:szCs w:val="22"/>
        </w:rPr>
        <w:t xml:space="preserve"> </w:t>
      </w:r>
      <w:r w:rsidRPr="001032A8">
        <w:rPr>
          <w:rFonts w:ascii="Arial" w:hAnsi="Arial" w:cs="Arial"/>
          <w:sz w:val="22"/>
          <w:szCs w:val="22"/>
        </w:rPr>
        <w:t>modificaciones</w:t>
      </w:r>
      <w:r w:rsidRPr="001032A8">
        <w:rPr>
          <w:rFonts w:ascii="Arial" w:hAnsi="Arial" w:cs="Arial"/>
          <w:spacing w:val="-2"/>
          <w:sz w:val="22"/>
          <w:szCs w:val="22"/>
        </w:rPr>
        <w:t xml:space="preserve"> </w:t>
      </w:r>
      <w:r w:rsidRPr="001032A8">
        <w:rPr>
          <w:rFonts w:ascii="Arial" w:hAnsi="Arial" w:cs="Arial"/>
          <w:sz w:val="22"/>
          <w:szCs w:val="22"/>
        </w:rPr>
        <w:t xml:space="preserve">de </w:t>
      </w:r>
      <w:r w:rsidRPr="001032A8">
        <w:rPr>
          <w:rFonts w:ascii="Arial" w:hAnsi="Arial" w:cs="Arial"/>
          <w:b/>
          <w:sz w:val="22"/>
          <w:szCs w:val="22"/>
        </w:rPr>
        <w:t>TIPO</w:t>
      </w:r>
      <w:r w:rsidRPr="001032A8">
        <w:rPr>
          <w:rFonts w:ascii="Arial" w:hAnsi="Arial" w:cs="Arial"/>
          <w:b/>
          <w:spacing w:val="-2"/>
          <w:sz w:val="22"/>
          <w:szCs w:val="22"/>
        </w:rPr>
        <w:t xml:space="preserve"> </w:t>
      </w:r>
      <w:r w:rsidRPr="001032A8">
        <w:rPr>
          <w:rFonts w:ascii="Arial" w:hAnsi="Arial" w:cs="Arial"/>
          <w:b/>
          <w:sz w:val="22"/>
          <w:szCs w:val="22"/>
        </w:rPr>
        <w:t>II,</w:t>
      </w:r>
      <w:r w:rsidRPr="001032A8">
        <w:rPr>
          <w:rFonts w:ascii="Arial" w:hAnsi="Arial" w:cs="Arial"/>
          <w:b/>
          <w:spacing w:val="-3"/>
          <w:sz w:val="22"/>
          <w:szCs w:val="22"/>
        </w:rPr>
        <w:t xml:space="preserve"> </w:t>
      </w:r>
      <w:r w:rsidRPr="001032A8">
        <w:rPr>
          <w:rFonts w:ascii="Arial" w:hAnsi="Arial" w:cs="Arial"/>
          <w:sz w:val="22"/>
          <w:szCs w:val="22"/>
        </w:rPr>
        <w:t>utilizando</w:t>
      </w:r>
      <w:r w:rsidRPr="001032A8">
        <w:rPr>
          <w:rFonts w:ascii="Arial" w:hAnsi="Arial" w:cs="Arial"/>
          <w:spacing w:val="-1"/>
          <w:sz w:val="22"/>
          <w:szCs w:val="22"/>
        </w:rPr>
        <w:t xml:space="preserve"> </w:t>
      </w:r>
      <w:r w:rsidRPr="001032A8">
        <w:rPr>
          <w:rFonts w:ascii="Arial" w:hAnsi="Arial" w:cs="Arial"/>
          <w:sz w:val="22"/>
          <w:szCs w:val="22"/>
        </w:rPr>
        <w:t>el</w:t>
      </w:r>
      <w:r w:rsidRPr="001032A8">
        <w:rPr>
          <w:rFonts w:ascii="Arial" w:hAnsi="Arial" w:cs="Arial"/>
          <w:spacing w:val="-4"/>
          <w:sz w:val="22"/>
          <w:szCs w:val="22"/>
        </w:rPr>
        <w:t xml:space="preserve"> </w:t>
      </w:r>
      <w:r w:rsidRPr="001032A8">
        <w:rPr>
          <w:rFonts w:ascii="Arial" w:hAnsi="Arial" w:cs="Arial"/>
          <w:sz w:val="22"/>
          <w:szCs w:val="22"/>
        </w:rPr>
        <w:t>formato</w:t>
      </w:r>
      <w:r w:rsidRPr="001032A8">
        <w:rPr>
          <w:rFonts w:ascii="Arial" w:hAnsi="Arial" w:cs="Arial"/>
          <w:spacing w:val="-4"/>
          <w:sz w:val="22"/>
          <w:szCs w:val="22"/>
        </w:rPr>
        <w:t xml:space="preserve"> </w:t>
      </w:r>
      <w:r w:rsidRPr="001032A8">
        <w:rPr>
          <w:rFonts w:ascii="Arial" w:hAnsi="Arial" w:cs="Arial"/>
          <w:sz w:val="22"/>
          <w:szCs w:val="22"/>
        </w:rPr>
        <w:t xml:space="preserve">del </w:t>
      </w:r>
      <w:r w:rsidRPr="001032A8">
        <w:rPr>
          <w:rFonts w:ascii="Arial" w:hAnsi="Arial" w:cs="Arial"/>
          <w:b/>
          <w:sz w:val="22"/>
          <w:szCs w:val="22"/>
        </w:rPr>
        <w:t xml:space="preserve">ANEXO III </w:t>
      </w:r>
      <w:r w:rsidRPr="001032A8">
        <w:rPr>
          <w:rFonts w:ascii="Arial" w:hAnsi="Arial" w:cs="Arial"/>
          <w:sz w:val="22"/>
          <w:szCs w:val="22"/>
        </w:rPr>
        <w:t xml:space="preserve">y adjuntando lo citado en el </w:t>
      </w:r>
      <w:r w:rsidRPr="001032A8">
        <w:rPr>
          <w:rFonts w:ascii="Arial" w:hAnsi="Arial" w:cs="Arial"/>
          <w:b/>
          <w:sz w:val="22"/>
          <w:szCs w:val="22"/>
        </w:rPr>
        <w:t xml:space="preserve">ANEXO </w:t>
      </w:r>
      <w:r w:rsidR="005A4CE1" w:rsidRPr="001032A8">
        <w:rPr>
          <w:rFonts w:ascii="Arial" w:hAnsi="Arial" w:cs="Arial"/>
          <w:b/>
          <w:sz w:val="22"/>
          <w:szCs w:val="22"/>
        </w:rPr>
        <w:t>I</w:t>
      </w:r>
      <w:r w:rsidRPr="001032A8">
        <w:rPr>
          <w:rFonts w:ascii="Arial" w:hAnsi="Arial" w:cs="Arial"/>
          <w:b/>
          <w:sz w:val="22"/>
          <w:szCs w:val="22"/>
        </w:rPr>
        <w:t xml:space="preserve">V </w:t>
      </w:r>
      <w:r w:rsidRPr="001032A8">
        <w:rPr>
          <w:rFonts w:ascii="Arial" w:hAnsi="Arial" w:cs="Arial"/>
          <w:sz w:val="22"/>
          <w:szCs w:val="22"/>
        </w:rPr>
        <w:t>de la presente Resolución. Posteriormente</w:t>
      </w:r>
      <w:r w:rsidRPr="001032A8">
        <w:rPr>
          <w:rFonts w:ascii="Arial" w:hAnsi="Arial" w:cs="Arial"/>
          <w:spacing w:val="-13"/>
          <w:sz w:val="22"/>
          <w:szCs w:val="22"/>
        </w:rPr>
        <w:t xml:space="preserve"> </w:t>
      </w:r>
      <w:r w:rsidRPr="001032A8">
        <w:rPr>
          <w:rFonts w:ascii="Arial" w:hAnsi="Arial" w:cs="Arial"/>
          <w:sz w:val="22"/>
          <w:szCs w:val="22"/>
        </w:rPr>
        <w:t>deberá</w:t>
      </w:r>
      <w:r w:rsidRPr="001032A8">
        <w:rPr>
          <w:rFonts w:ascii="Arial" w:hAnsi="Arial" w:cs="Arial"/>
          <w:spacing w:val="-8"/>
          <w:sz w:val="22"/>
          <w:szCs w:val="22"/>
        </w:rPr>
        <w:t xml:space="preserve"> </w:t>
      </w:r>
      <w:r w:rsidRPr="001032A8">
        <w:rPr>
          <w:rFonts w:ascii="Arial" w:hAnsi="Arial" w:cs="Arial"/>
          <w:sz w:val="22"/>
          <w:szCs w:val="22"/>
        </w:rPr>
        <w:t>aguardar</w:t>
      </w:r>
      <w:r w:rsidRPr="001032A8">
        <w:rPr>
          <w:rFonts w:ascii="Arial" w:hAnsi="Arial" w:cs="Arial"/>
          <w:spacing w:val="-9"/>
          <w:sz w:val="22"/>
          <w:szCs w:val="22"/>
        </w:rPr>
        <w:t xml:space="preserve"> </w:t>
      </w:r>
      <w:r w:rsidRPr="001032A8">
        <w:rPr>
          <w:rFonts w:ascii="Arial" w:hAnsi="Arial" w:cs="Arial"/>
          <w:sz w:val="22"/>
          <w:szCs w:val="22"/>
        </w:rPr>
        <w:t>la</w:t>
      </w:r>
      <w:r w:rsidRPr="001032A8">
        <w:rPr>
          <w:rFonts w:ascii="Arial" w:hAnsi="Arial" w:cs="Arial"/>
          <w:spacing w:val="-10"/>
          <w:sz w:val="22"/>
          <w:szCs w:val="22"/>
        </w:rPr>
        <w:t xml:space="preserve"> </w:t>
      </w:r>
      <w:r w:rsidRPr="001032A8">
        <w:rPr>
          <w:rFonts w:ascii="Arial" w:hAnsi="Arial" w:cs="Arial"/>
          <w:sz w:val="22"/>
          <w:szCs w:val="22"/>
        </w:rPr>
        <w:t>evaluación</w:t>
      </w:r>
      <w:r w:rsidRPr="001032A8">
        <w:rPr>
          <w:rFonts w:ascii="Arial" w:hAnsi="Arial" w:cs="Arial"/>
          <w:spacing w:val="-8"/>
          <w:sz w:val="22"/>
          <w:szCs w:val="22"/>
        </w:rPr>
        <w:t xml:space="preserve"> </w:t>
      </w:r>
      <w:r w:rsidRPr="001032A8">
        <w:rPr>
          <w:rFonts w:ascii="Arial" w:hAnsi="Arial" w:cs="Arial"/>
          <w:sz w:val="22"/>
          <w:szCs w:val="22"/>
        </w:rPr>
        <w:t>y</w:t>
      </w:r>
      <w:r w:rsidRPr="001032A8">
        <w:rPr>
          <w:rFonts w:ascii="Arial" w:hAnsi="Arial" w:cs="Arial"/>
          <w:spacing w:val="-13"/>
          <w:sz w:val="22"/>
          <w:szCs w:val="22"/>
        </w:rPr>
        <w:t xml:space="preserve"> </w:t>
      </w:r>
      <w:r w:rsidRPr="001032A8">
        <w:rPr>
          <w:rFonts w:ascii="Arial" w:hAnsi="Arial" w:cs="Arial"/>
          <w:sz w:val="22"/>
          <w:szCs w:val="22"/>
        </w:rPr>
        <w:t>aprobación</w:t>
      </w:r>
      <w:r w:rsidRPr="001032A8">
        <w:rPr>
          <w:rFonts w:ascii="Arial" w:hAnsi="Arial" w:cs="Arial"/>
          <w:spacing w:val="-8"/>
          <w:sz w:val="22"/>
          <w:szCs w:val="22"/>
        </w:rPr>
        <w:t xml:space="preserve"> </w:t>
      </w:r>
      <w:r w:rsidRPr="001032A8">
        <w:rPr>
          <w:rFonts w:ascii="Arial" w:hAnsi="Arial" w:cs="Arial"/>
          <w:sz w:val="22"/>
          <w:szCs w:val="22"/>
        </w:rPr>
        <w:t>de</w:t>
      </w:r>
      <w:r w:rsidRPr="001032A8">
        <w:rPr>
          <w:rFonts w:ascii="Arial" w:hAnsi="Arial" w:cs="Arial"/>
          <w:spacing w:val="-10"/>
          <w:sz w:val="22"/>
          <w:szCs w:val="22"/>
        </w:rPr>
        <w:t xml:space="preserve"> </w:t>
      </w:r>
      <w:r w:rsidRPr="001032A8">
        <w:rPr>
          <w:rFonts w:ascii="Arial" w:hAnsi="Arial" w:cs="Arial"/>
          <w:sz w:val="22"/>
          <w:szCs w:val="22"/>
        </w:rPr>
        <w:t>lo</w:t>
      </w:r>
      <w:r w:rsidRPr="001032A8">
        <w:rPr>
          <w:rFonts w:ascii="Arial" w:hAnsi="Arial" w:cs="Arial"/>
          <w:spacing w:val="-10"/>
          <w:sz w:val="22"/>
          <w:szCs w:val="22"/>
        </w:rPr>
        <w:t xml:space="preserve"> </w:t>
      </w:r>
      <w:r w:rsidRPr="001032A8">
        <w:rPr>
          <w:rFonts w:ascii="Arial" w:hAnsi="Arial" w:cs="Arial"/>
          <w:sz w:val="22"/>
          <w:szCs w:val="22"/>
        </w:rPr>
        <w:t>solicitado</w:t>
      </w:r>
      <w:r w:rsidRPr="001032A8">
        <w:rPr>
          <w:rFonts w:ascii="Arial" w:hAnsi="Arial" w:cs="Arial"/>
          <w:spacing w:val="-8"/>
          <w:sz w:val="22"/>
          <w:szCs w:val="22"/>
        </w:rPr>
        <w:t xml:space="preserve"> </w:t>
      </w:r>
      <w:r w:rsidRPr="001032A8">
        <w:rPr>
          <w:rFonts w:ascii="Arial" w:hAnsi="Arial" w:cs="Arial"/>
          <w:sz w:val="22"/>
          <w:szCs w:val="22"/>
        </w:rPr>
        <w:t>antes</w:t>
      </w:r>
      <w:r w:rsidRPr="001032A8">
        <w:rPr>
          <w:rFonts w:ascii="Arial" w:hAnsi="Arial" w:cs="Arial"/>
          <w:spacing w:val="-9"/>
          <w:sz w:val="22"/>
          <w:szCs w:val="22"/>
        </w:rPr>
        <w:t xml:space="preserve"> </w:t>
      </w:r>
      <w:r w:rsidRPr="001032A8">
        <w:rPr>
          <w:rFonts w:ascii="Arial" w:hAnsi="Arial" w:cs="Arial"/>
          <w:sz w:val="22"/>
          <w:szCs w:val="22"/>
        </w:rPr>
        <w:t>de</w:t>
      </w:r>
      <w:r w:rsidRPr="001032A8">
        <w:rPr>
          <w:rFonts w:ascii="Arial" w:hAnsi="Arial" w:cs="Arial"/>
          <w:spacing w:val="-10"/>
          <w:sz w:val="22"/>
          <w:szCs w:val="22"/>
        </w:rPr>
        <w:t xml:space="preserve"> </w:t>
      </w:r>
      <w:r w:rsidRPr="001032A8">
        <w:rPr>
          <w:rFonts w:ascii="Arial" w:hAnsi="Arial" w:cs="Arial"/>
          <w:sz w:val="22"/>
          <w:szCs w:val="22"/>
        </w:rPr>
        <w:t xml:space="preserve">la </w:t>
      </w:r>
      <w:r w:rsidRPr="001032A8">
        <w:rPr>
          <w:rFonts w:ascii="Arial" w:hAnsi="Arial" w:cs="Arial"/>
          <w:spacing w:val="-2"/>
          <w:sz w:val="22"/>
          <w:szCs w:val="22"/>
        </w:rPr>
        <w:t>implementación.</w:t>
      </w:r>
    </w:p>
    <w:p w14:paraId="712F66E8" w14:textId="77777777" w:rsidR="006506ED" w:rsidRPr="001032A8" w:rsidRDefault="007158CE">
      <w:pPr>
        <w:pStyle w:val="Textoindependiente"/>
        <w:spacing w:before="229"/>
        <w:ind w:left="1420" w:right="141"/>
        <w:jc w:val="both"/>
        <w:rPr>
          <w:rFonts w:ascii="Arial" w:hAnsi="Arial" w:cs="Arial"/>
          <w:sz w:val="22"/>
          <w:szCs w:val="22"/>
        </w:rPr>
      </w:pPr>
      <w:r w:rsidRPr="001032A8">
        <w:rPr>
          <w:rFonts w:ascii="Arial" w:hAnsi="Arial" w:cs="Arial"/>
          <w:sz w:val="22"/>
          <w:szCs w:val="22"/>
        </w:rPr>
        <w:t>La</w:t>
      </w:r>
      <w:r w:rsidRPr="001032A8">
        <w:rPr>
          <w:rFonts w:ascii="Arial" w:hAnsi="Arial" w:cs="Arial"/>
          <w:spacing w:val="-12"/>
          <w:sz w:val="22"/>
          <w:szCs w:val="22"/>
        </w:rPr>
        <w:t xml:space="preserve"> </w:t>
      </w:r>
      <w:r w:rsidRPr="001032A8">
        <w:rPr>
          <w:rFonts w:ascii="Arial" w:hAnsi="Arial" w:cs="Arial"/>
          <w:sz w:val="22"/>
          <w:szCs w:val="22"/>
        </w:rPr>
        <w:t>evaluación</w:t>
      </w:r>
      <w:r w:rsidRPr="001032A8">
        <w:rPr>
          <w:rFonts w:ascii="Arial" w:hAnsi="Arial" w:cs="Arial"/>
          <w:spacing w:val="-12"/>
          <w:sz w:val="22"/>
          <w:szCs w:val="22"/>
        </w:rPr>
        <w:t xml:space="preserve"> </w:t>
      </w:r>
      <w:r w:rsidRPr="001032A8">
        <w:rPr>
          <w:rFonts w:ascii="Arial" w:hAnsi="Arial" w:cs="Arial"/>
          <w:sz w:val="22"/>
          <w:szCs w:val="22"/>
        </w:rPr>
        <w:t>por</w:t>
      </w:r>
      <w:r w:rsidRPr="001032A8">
        <w:rPr>
          <w:rFonts w:ascii="Arial" w:hAnsi="Arial" w:cs="Arial"/>
          <w:spacing w:val="-11"/>
          <w:sz w:val="22"/>
          <w:szCs w:val="22"/>
        </w:rPr>
        <w:t xml:space="preserve"> </w:t>
      </w:r>
      <w:r w:rsidRPr="001032A8">
        <w:rPr>
          <w:rFonts w:ascii="Arial" w:hAnsi="Arial" w:cs="Arial"/>
          <w:sz w:val="22"/>
          <w:szCs w:val="22"/>
        </w:rPr>
        <w:t>parte</w:t>
      </w:r>
      <w:r w:rsidRPr="001032A8">
        <w:rPr>
          <w:rFonts w:ascii="Arial" w:hAnsi="Arial" w:cs="Arial"/>
          <w:spacing w:val="-12"/>
          <w:sz w:val="22"/>
          <w:szCs w:val="22"/>
        </w:rPr>
        <w:t xml:space="preserve"> </w:t>
      </w:r>
      <w:r w:rsidRPr="001032A8">
        <w:rPr>
          <w:rFonts w:ascii="Arial" w:hAnsi="Arial" w:cs="Arial"/>
          <w:sz w:val="22"/>
          <w:szCs w:val="22"/>
        </w:rPr>
        <w:t>de</w:t>
      </w:r>
      <w:r w:rsidRPr="001032A8">
        <w:rPr>
          <w:rFonts w:ascii="Arial" w:hAnsi="Arial" w:cs="Arial"/>
          <w:spacing w:val="-12"/>
          <w:sz w:val="22"/>
          <w:szCs w:val="22"/>
        </w:rPr>
        <w:t xml:space="preserve"> </w:t>
      </w:r>
      <w:r w:rsidRPr="001032A8">
        <w:rPr>
          <w:rFonts w:ascii="Arial" w:hAnsi="Arial" w:cs="Arial"/>
          <w:sz w:val="22"/>
          <w:szCs w:val="22"/>
        </w:rPr>
        <w:t>DINAVISA</w:t>
      </w:r>
      <w:r w:rsidRPr="001032A8">
        <w:rPr>
          <w:rFonts w:ascii="Arial" w:hAnsi="Arial" w:cs="Arial"/>
          <w:spacing w:val="-12"/>
          <w:sz w:val="22"/>
          <w:szCs w:val="22"/>
        </w:rPr>
        <w:t xml:space="preserve"> </w:t>
      </w:r>
      <w:r w:rsidRPr="001032A8">
        <w:rPr>
          <w:rFonts w:ascii="Arial" w:hAnsi="Arial" w:cs="Arial"/>
          <w:sz w:val="22"/>
          <w:szCs w:val="22"/>
        </w:rPr>
        <w:t>será</w:t>
      </w:r>
      <w:r w:rsidRPr="001032A8">
        <w:rPr>
          <w:rFonts w:ascii="Arial" w:hAnsi="Arial" w:cs="Arial"/>
          <w:spacing w:val="-12"/>
          <w:sz w:val="22"/>
          <w:szCs w:val="22"/>
        </w:rPr>
        <w:t xml:space="preserve"> </w:t>
      </w:r>
      <w:r w:rsidRPr="001032A8">
        <w:rPr>
          <w:rFonts w:ascii="Arial" w:hAnsi="Arial" w:cs="Arial"/>
          <w:sz w:val="22"/>
          <w:szCs w:val="22"/>
        </w:rPr>
        <w:t>interactiva</w:t>
      </w:r>
      <w:r w:rsidRPr="001032A8">
        <w:rPr>
          <w:rFonts w:ascii="Arial" w:hAnsi="Arial" w:cs="Arial"/>
          <w:spacing w:val="-10"/>
          <w:sz w:val="22"/>
          <w:szCs w:val="22"/>
        </w:rPr>
        <w:t xml:space="preserve"> </w:t>
      </w:r>
      <w:r w:rsidRPr="001032A8">
        <w:rPr>
          <w:rFonts w:ascii="Arial" w:hAnsi="Arial" w:cs="Arial"/>
          <w:sz w:val="22"/>
          <w:szCs w:val="22"/>
        </w:rPr>
        <w:t>y</w:t>
      </w:r>
      <w:r w:rsidRPr="001032A8">
        <w:rPr>
          <w:rFonts w:ascii="Arial" w:hAnsi="Arial" w:cs="Arial"/>
          <w:spacing w:val="-12"/>
          <w:sz w:val="22"/>
          <w:szCs w:val="22"/>
        </w:rPr>
        <w:t xml:space="preserve"> </w:t>
      </w:r>
      <w:r w:rsidRPr="001032A8">
        <w:rPr>
          <w:rFonts w:ascii="Arial" w:hAnsi="Arial" w:cs="Arial"/>
          <w:sz w:val="22"/>
          <w:szCs w:val="22"/>
        </w:rPr>
        <w:t>podrá</w:t>
      </w:r>
      <w:r w:rsidRPr="001032A8">
        <w:rPr>
          <w:rFonts w:ascii="Arial" w:hAnsi="Arial" w:cs="Arial"/>
          <w:spacing w:val="-12"/>
          <w:sz w:val="22"/>
          <w:szCs w:val="22"/>
        </w:rPr>
        <w:t xml:space="preserve"> </w:t>
      </w:r>
      <w:r w:rsidRPr="001032A8">
        <w:rPr>
          <w:rFonts w:ascii="Arial" w:hAnsi="Arial" w:cs="Arial"/>
          <w:sz w:val="22"/>
          <w:szCs w:val="22"/>
        </w:rPr>
        <w:t>incluir</w:t>
      </w:r>
      <w:r w:rsidRPr="001032A8">
        <w:rPr>
          <w:rFonts w:ascii="Arial" w:hAnsi="Arial" w:cs="Arial"/>
          <w:spacing w:val="-9"/>
          <w:sz w:val="22"/>
          <w:szCs w:val="22"/>
        </w:rPr>
        <w:t xml:space="preserve"> </w:t>
      </w:r>
      <w:r w:rsidRPr="001032A8">
        <w:rPr>
          <w:rFonts w:ascii="Arial" w:hAnsi="Arial" w:cs="Arial"/>
          <w:sz w:val="22"/>
          <w:szCs w:val="22"/>
        </w:rPr>
        <w:t>inspección</w:t>
      </w:r>
      <w:r w:rsidRPr="001032A8">
        <w:rPr>
          <w:rFonts w:ascii="Arial" w:hAnsi="Arial" w:cs="Arial"/>
          <w:spacing w:val="-12"/>
          <w:sz w:val="22"/>
          <w:szCs w:val="22"/>
        </w:rPr>
        <w:t xml:space="preserve"> </w:t>
      </w:r>
      <w:r w:rsidRPr="001032A8">
        <w:rPr>
          <w:rFonts w:ascii="Arial" w:hAnsi="Arial" w:cs="Arial"/>
          <w:sz w:val="22"/>
          <w:szCs w:val="22"/>
        </w:rPr>
        <w:t>remota o</w:t>
      </w:r>
      <w:r w:rsidRPr="001032A8">
        <w:rPr>
          <w:rFonts w:ascii="Arial" w:hAnsi="Arial" w:cs="Arial"/>
          <w:spacing w:val="-8"/>
          <w:sz w:val="22"/>
          <w:szCs w:val="22"/>
        </w:rPr>
        <w:t xml:space="preserve"> </w:t>
      </w:r>
      <w:r w:rsidRPr="001032A8">
        <w:rPr>
          <w:rFonts w:ascii="Arial" w:hAnsi="Arial" w:cs="Arial"/>
          <w:sz w:val="22"/>
          <w:szCs w:val="22"/>
        </w:rPr>
        <w:t>presencial,</w:t>
      </w:r>
      <w:r w:rsidRPr="001032A8">
        <w:rPr>
          <w:rFonts w:ascii="Arial" w:hAnsi="Arial" w:cs="Arial"/>
          <w:spacing w:val="-6"/>
          <w:sz w:val="22"/>
          <w:szCs w:val="22"/>
        </w:rPr>
        <w:t xml:space="preserve"> </w:t>
      </w:r>
      <w:r w:rsidRPr="001032A8">
        <w:rPr>
          <w:rFonts w:ascii="Arial" w:hAnsi="Arial" w:cs="Arial"/>
          <w:sz w:val="22"/>
          <w:szCs w:val="22"/>
        </w:rPr>
        <w:t>o</w:t>
      </w:r>
      <w:r w:rsidRPr="001032A8">
        <w:rPr>
          <w:rFonts w:ascii="Arial" w:hAnsi="Arial" w:cs="Arial"/>
          <w:spacing w:val="-6"/>
          <w:sz w:val="22"/>
          <w:szCs w:val="22"/>
        </w:rPr>
        <w:t xml:space="preserve"> </w:t>
      </w:r>
      <w:r w:rsidRPr="001032A8">
        <w:rPr>
          <w:rFonts w:ascii="Arial" w:hAnsi="Arial" w:cs="Arial"/>
          <w:sz w:val="22"/>
          <w:szCs w:val="22"/>
        </w:rPr>
        <w:t>evaluación</w:t>
      </w:r>
      <w:r w:rsidRPr="001032A8">
        <w:rPr>
          <w:rFonts w:ascii="Arial" w:hAnsi="Arial" w:cs="Arial"/>
          <w:spacing w:val="-8"/>
          <w:sz w:val="22"/>
          <w:szCs w:val="22"/>
        </w:rPr>
        <w:t xml:space="preserve"> </w:t>
      </w:r>
      <w:r w:rsidRPr="001032A8">
        <w:rPr>
          <w:rFonts w:ascii="Arial" w:hAnsi="Arial" w:cs="Arial"/>
          <w:sz w:val="22"/>
          <w:szCs w:val="22"/>
        </w:rPr>
        <w:t>técnica</w:t>
      </w:r>
      <w:r w:rsidRPr="001032A8">
        <w:rPr>
          <w:rFonts w:ascii="Arial" w:hAnsi="Arial" w:cs="Arial"/>
          <w:spacing w:val="-5"/>
          <w:sz w:val="22"/>
          <w:szCs w:val="22"/>
        </w:rPr>
        <w:t xml:space="preserve"> </w:t>
      </w:r>
      <w:r w:rsidRPr="001032A8">
        <w:rPr>
          <w:rFonts w:ascii="Arial" w:hAnsi="Arial" w:cs="Arial"/>
          <w:sz w:val="22"/>
          <w:szCs w:val="22"/>
        </w:rPr>
        <w:t>de</w:t>
      </w:r>
      <w:r w:rsidRPr="001032A8">
        <w:rPr>
          <w:rFonts w:ascii="Arial" w:hAnsi="Arial" w:cs="Arial"/>
          <w:spacing w:val="-5"/>
          <w:sz w:val="22"/>
          <w:szCs w:val="22"/>
        </w:rPr>
        <w:t xml:space="preserve"> </w:t>
      </w:r>
      <w:r w:rsidRPr="001032A8">
        <w:rPr>
          <w:rFonts w:ascii="Arial" w:hAnsi="Arial" w:cs="Arial"/>
          <w:sz w:val="22"/>
          <w:szCs w:val="22"/>
        </w:rPr>
        <w:t>documentación</w:t>
      </w:r>
      <w:r w:rsidRPr="001032A8">
        <w:rPr>
          <w:rFonts w:ascii="Arial" w:hAnsi="Arial" w:cs="Arial"/>
          <w:spacing w:val="-6"/>
          <w:sz w:val="22"/>
          <w:szCs w:val="22"/>
        </w:rPr>
        <w:t xml:space="preserve"> </w:t>
      </w:r>
      <w:r w:rsidRPr="001032A8">
        <w:rPr>
          <w:rFonts w:ascii="Arial" w:hAnsi="Arial" w:cs="Arial"/>
          <w:sz w:val="22"/>
          <w:szCs w:val="22"/>
        </w:rPr>
        <w:t>exclusivamente,</w:t>
      </w:r>
      <w:r w:rsidRPr="001032A8">
        <w:rPr>
          <w:rFonts w:ascii="Arial" w:hAnsi="Arial" w:cs="Arial"/>
          <w:spacing w:val="-5"/>
          <w:sz w:val="22"/>
          <w:szCs w:val="22"/>
        </w:rPr>
        <w:t xml:space="preserve"> </w:t>
      </w:r>
      <w:r w:rsidRPr="001032A8">
        <w:rPr>
          <w:rFonts w:ascii="Arial" w:hAnsi="Arial" w:cs="Arial"/>
          <w:sz w:val="22"/>
          <w:szCs w:val="22"/>
        </w:rPr>
        <w:t>dependiendo</w:t>
      </w:r>
      <w:r w:rsidRPr="001032A8">
        <w:rPr>
          <w:rFonts w:ascii="Arial" w:hAnsi="Arial" w:cs="Arial"/>
          <w:spacing w:val="-8"/>
          <w:sz w:val="22"/>
          <w:szCs w:val="22"/>
        </w:rPr>
        <w:t xml:space="preserve"> </w:t>
      </w:r>
      <w:r w:rsidRPr="001032A8">
        <w:rPr>
          <w:rFonts w:ascii="Arial" w:hAnsi="Arial" w:cs="Arial"/>
          <w:sz w:val="22"/>
          <w:szCs w:val="22"/>
        </w:rPr>
        <w:t>de la criticidad de la modificación solicitada.</w:t>
      </w:r>
    </w:p>
    <w:p w14:paraId="428BC0A7" w14:textId="77777777" w:rsidR="006506ED" w:rsidRPr="001032A8" w:rsidRDefault="006506ED">
      <w:pPr>
        <w:pStyle w:val="Textoindependiente"/>
        <w:spacing w:before="2"/>
        <w:rPr>
          <w:rFonts w:ascii="Arial" w:hAnsi="Arial" w:cs="Arial"/>
          <w:sz w:val="22"/>
          <w:szCs w:val="22"/>
        </w:rPr>
      </w:pPr>
    </w:p>
    <w:p w14:paraId="066A8F94" w14:textId="50A33EBD" w:rsidR="006506ED" w:rsidRPr="001032A8" w:rsidRDefault="007158CE">
      <w:pPr>
        <w:pStyle w:val="Textoindependiente"/>
        <w:ind w:left="1420" w:right="142" w:hanging="1419"/>
        <w:jc w:val="both"/>
        <w:rPr>
          <w:rFonts w:ascii="Arial" w:hAnsi="Arial" w:cs="Arial"/>
          <w:sz w:val="22"/>
          <w:szCs w:val="22"/>
        </w:rPr>
      </w:pPr>
      <w:r w:rsidRPr="001032A8">
        <w:rPr>
          <w:rFonts w:ascii="Arial" w:hAnsi="Arial" w:cs="Arial"/>
          <w:b/>
          <w:sz w:val="22"/>
          <w:szCs w:val="22"/>
        </w:rPr>
        <w:t>Artículo</w:t>
      </w:r>
      <w:r w:rsidRPr="001032A8">
        <w:rPr>
          <w:rFonts w:ascii="Arial" w:hAnsi="Arial" w:cs="Arial"/>
          <w:b/>
          <w:spacing w:val="-2"/>
          <w:sz w:val="22"/>
          <w:szCs w:val="22"/>
        </w:rPr>
        <w:t xml:space="preserve"> </w:t>
      </w:r>
      <w:r w:rsidRPr="001032A8">
        <w:rPr>
          <w:rFonts w:ascii="Arial" w:hAnsi="Arial" w:cs="Arial"/>
          <w:b/>
          <w:sz w:val="22"/>
          <w:szCs w:val="22"/>
        </w:rPr>
        <w:t>10.-</w:t>
      </w:r>
      <w:r w:rsidRPr="001032A8">
        <w:rPr>
          <w:rFonts w:ascii="Arial" w:hAnsi="Arial" w:cs="Arial"/>
          <w:b/>
          <w:spacing w:val="80"/>
          <w:sz w:val="22"/>
          <w:szCs w:val="22"/>
        </w:rPr>
        <w:t xml:space="preserve"> </w:t>
      </w:r>
      <w:r w:rsidRPr="001032A8">
        <w:rPr>
          <w:rFonts w:ascii="Arial" w:hAnsi="Arial" w:cs="Arial"/>
          <w:sz w:val="22"/>
          <w:szCs w:val="22"/>
        </w:rPr>
        <w:t xml:space="preserve">El procedimiento de evaluación de modificaciones de </w:t>
      </w:r>
      <w:r w:rsidRPr="001032A8">
        <w:rPr>
          <w:rFonts w:ascii="Arial" w:hAnsi="Arial" w:cs="Arial"/>
          <w:b/>
          <w:sz w:val="22"/>
          <w:szCs w:val="22"/>
        </w:rPr>
        <w:t xml:space="preserve">TIPO II </w:t>
      </w:r>
      <w:r w:rsidRPr="001032A8">
        <w:rPr>
          <w:rFonts w:ascii="Arial" w:hAnsi="Arial" w:cs="Arial"/>
          <w:sz w:val="22"/>
          <w:szCs w:val="22"/>
        </w:rPr>
        <w:t xml:space="preserve">se realizará en un plazo de </w:t>
      </w:r>
      <w:r w:rsidR="00422438" w:rsidRPr="001032A8">
        <w:rPr>
          <w:rFonts w:ascii="Arial" w:hAnsi="Arial" w:cs="Arial"/>
          <w:sz w:val="22"/>
          <w:szCs w:val="22"/>
        </w:rPr>
        <w:t>60</w:t>
      </w:r>
      <w:r w:rsidRPr="001032A8">
        <w:rPr>
          <w:rFonts w:ascii="Arial" w:hAnsi="Arial" w:cs="Arial"/>
          <w:sz w:val="22"/>
          <w:szCs w:val="22"/>
        </w:rPr>
        <w:t xml:space="preserve"> (</w:t>
      </w:r>
      <w:r w:rsidR="00422438" w:rsidRPr="001032A8">
        <w:rPr>
          <w:rFonts w:ascii="Arial" w:hAnsi="Arial" w:cs="Arial"/>
          <w:sz w:val="22"/>
          <w:szCs w:val="22"/>
        </w:rPr>
        <w:t>sesenta</w:t>
      </w:r>
      <w:r w:rsidRPr="001032A8">
        <w:rPr>
          <w:rFonts w:ascii="Arial" w:hAnsi="Arial" w:cs="Arial"/>
          <w:sz w:val="22"/>
          <w:szCs w:val="22"/>
        </w:rPr>
        <w:t>) días hábiles a partir de la comunicación. DINAVISA evaluará las modificaciones y, en caso de cumplimiento, emitirá un certificado de autorización.</w:t>
      </w:r>
    </w:p>
    <w:p w14:paraId="4112CA20" w14:textId="62538CEC" w:rsidR="006506ED" w:rsidRPr="001032A8" w:rsidRDefault="007158CE">
      <w:pPr>
        <w:pStyle w:val="Textoindependiente"/>
        <w:spacing w:before="229"/>
        <w:ind w:left="1420" w:right="137" w:hanging="3"/>
        <w:jc w:val="both"/>
        <w:rPr>
          <w:rFonts w:ascii="Arial" w:hAnsi="Arial" w:cs="Arial"/>
          <w:sz w:val="22"/>
          <w:szCs w:val="22"/>
        </w:rPr>
      </w:pPr>
      <w:r w:rsidRPr="001032A8">
        <w:rPr>
          <w:rFonts w:ascii="Arial" w:hAnsi="Arial" w:cs="Arial"/>
          <w:sz w:val="22"/>
          <w:szCs w:val="22"/>
        </w:rPr>
        <w:t xml:space="preserve">En caso de incumplimiento, se emitirá un informe de evaluación y el titular deberá presentar el descargo en un plazo no mayor de </w:t>
      </w:r>
      <w:r w:rsidR="00422438" w:rsidRPr="001032A8">
        <w:rPr>
          <w:rFonts w:ascii="Arial" w:hAnsi="Arial" w:cs="Arial"/>
          <w:sz w:val="22"/>
          <w:szCs w:val="22"/>
        </w:rPr>
        <w:t>30</w:t>
      </w:r>
      <w:r w:rsidRPr="001032A8">
        <w:rPr>
          <w:rFonts w:ascii="Arial" w:hAnsi="Arial" w:cs="Arial"/>
          <w:sz w:val="22"/>
          <w:szCs w:val="22"/>
        </w:rPr>
        <w:t xml:space="preserve"> (</w:t>
      </w:r>
      <w:r w:rsidR="00422438" w:rsidRPr="001032A8">
        <w:rPr>
          <w:rFonts w:ascii="Arial" w:hAnsi="Arial" w:cs="Arial"/>
          <w:sz w:val="22"/>
          <w:szCs w:val="22"/>
        </w:rPr>
        <w:t>treinta</w:t>
      </w:r>
      <w:r w:rsidRPr="001032A8">
        <w:rPr>
          <w:rFonts w:ascii="Arial" w:hAnsi="Arial" w:cs="Arial"/>
          <w:sz w:val="22"/>
          <w:szCs w:val="22"/>
        </w:rPr>
        <w:t xml:space="preserve">) días hábiles. </w:t>
      </w:r>
      <w:r w:rsidR="0056452C" w:rsidRPr="001032A8">
        <w:rPr>
          <w:rFonts w:ascii="Arial" w:hAnsi="Arial" w:cs="Arial"/>
          <w:sz w:val="22"/>
          <w:szCs w:val="22"/>
        </w:rPr>
        <w:t>El plazo de levantamiento de la observación podrá ser ampliado por razones justificadas por el titular del registro y dependiendo del tipo de modificación solicitada. Si</w:t>
      </w:r>
      <w:r w:rsidRPr="001032A8">
        <w:rPr>
          <w:rFonts w:ascii="Arial" w:hAnsi="Arial" w:cs="Arial"/>
          <w:sz w:val="22"/>
          <w:szCs w:val="22"/>
        </w:rPr>
        <w:t xml:space="preserve"> el descargo cumple con los requisitos, se emitirá la autorización de las modificaciones; en caso contrario,</w:t>
      </w:r>
      <w:r w:rsidRPr="001032A8">
        <w:rPr>
          <w:rFonts w:ascii="Arial" w:hAnsi="Arial" w:cs="Arial"/>
          <w:spacing w:val="-10"/>
          <w:sz w:val="22"/>
          <w:szCs w:val="22"/>
        </w:rPr>
        <w:t xml:space="preserve"> </w:t>
      </w:r>
      <w:r w:rsidRPr="001032A8">
        <w:rPr>
          <w:rFonts w:ascii="Arial" w:hAnsi="Arial" w:cs="Arial"/>
          <w:sz w:val="22"/>
          <w:szCs w:val="22"/>
        </w:rPr>
        <w:t>la</w:t>
      </w:r>
      <w:r w:rsidRPr="001032A8">
        <w:rPr>
          <w:rFonts w:ascii="Arial" w:hAnsi="Arial" w:cs="Arial"/>
          <w:spacing w:val="-12"/>
          <w:sz w:val="22"/>
          <w:szCs w:val="22"/>
        </w:rPr>
        <w:t xml:space="preserve"> </w:t>
      </w:r>
      <w:r w:rsidRPr="001032A8">
        <w:rPr>
          <w:rFonts w:ascii="Arial" w:hAnsi="Arial" w:cs="Arial"/>
          <w:sz w:val="22"/>
          <w:szCs w:val="22"/>
        </w:rPr>
        <w:t>solicitud</w:t>
      </w:r>
      <w:r w:rsidRPr="001032A8">
        <w:rPr>
          <w:rFonts w:ascii="Arial" w:hAnsi="Arial" w:cs="Arial"/>
          <w:spacing w:val="-13"/>
          <w:sz w:val="22"/>
          <w:szCs w:val="22"/>
        </w:rPr>
        <w:t xml:space="preserve"> </w:t>
      </w:r>
      <w:r w:rsidRPr="001032A8">
        <w:rPr>
          <w:rFonts w:ascii="Arial" w:hAnsi="Arial" w:cs="Arial"/>
          <w:sz w:val="22"/>
          <w:szCs w:val="22"/>
        </w:rPr>
        <w:t>de</w:t>
      </w:r>
      <w:r w:rsidRPr="001032A8">
        <w:rPr>
          <w:rFonts w:ascii="Arial" w:hAnsi="Arial" w:cs="Arial"/>
          <w:spacing w:val="-12"/>
          <w:sz w:val="22"/>
          <w:szCs w:val="22"/>
        </w:rPr>
        <w:t xml:space="preserve"> </w:t>
      </w:r>
      <w:r w:rsidRPr="001032A8">
        <w:rPr>
          <w:rFonts w:ascii="Arial" w:hAnsi="Arial" w:cs="Arial"/>
          <w:sz w:val="22"/>
          <w:szCs w:val="22"/>
        </w:rPr>
        <w:t>modificación</w:t>
      </w:r>
      <w:r w:rsidRPr="001032A8">
        <w:rPr>
          <w:rFonts w:ascii="Arial" w:hAnsi="Arial" w:cs="Arial"/>
          <w:spacing w:val="-10"/>
          <w:sz w:val="22"/>
          <w:szCs w:val="22"/>
        </w:rPr>
        <w:t xml:space="preserve"> </w:t>
      </w:r>
      <w:r w:rsidRPr="001032A8">
        <w:rPr>
          <w:rFonts w:ascii="Arial" w:hAnsi="Arial" w:cs="Arial"/>
          <w:sz w:val="22"/>
          <w:szCs w:val="22"/>
        </w:rPr>
        <w:t>quedará</w:t>
      </w:r>
      <w:r w:rsidRPr="001032A8">
        <w:rPr>
          <w:rFonts w:ascii="Arial" w:hAnsi="Arial" w:cs="Arial"/>
          <w:spacing w:val="-12"/>
          <w:sz w:val="22"/>
          <w:szCs w:val="22"/>
        </w:rPr>
        <w:t xml:space="preserve"> </w:t>
      </w:r>
      <w:r w:rsidRPr="001032A8">
        <w:rPr>
          <w:rFonts w:ascii="Arial" w:hAnsi="Arial" w:cs="Arial"/>
          <w:sz w:val="22"/>
          <w:szCs w:val="22"/>
        </w:rPr>
        <w:t>automáticamente</w:t>
      </w:r>
      <w:r w:rsidRPr="001032A8">
        <w:rPr>
          <w:rFonts w:ascii="Arial" w:hAnsi="Arial" w:cs="Arial"/>
          <w:spacing w:val="-13"/>
          <w:sz w:val="22"/>
          <w:szCs w:val="22"/>
        </w:rPr>
        <w:t xml:space="preserve"> </w:t>
      </w:r>
      <w:r w:rsidRPr="001032A8">
        <w:rPr>
          <w:rFonts w:ascii="Arial" w:hAnsi="Arial" w:cs="Arial"/>
          <w:sz w:val="22"/>
          <w:szCs w:val="22"/>
        </w:rPr>
        <w:t>sin</w:t>
      </w:r>
      <w:r w:rsidRPr="001032A8">
        <w:rPr>
          <w:rFonts w:ascii="Arial" w:hAnsi="Arial" w:cs="Arial"/>
          <w:spacing w:val="-6"/>
          <w:sz w:val="22"/>
          <w:szCs w:val="22"/>
        </w:rPr>
        <w:t xml:space="preserve"> </w:t>
      </w:r>
      <w:r w:rsidRPr="001032A8">
        <w:rPr>
          <w:rFonts w:ascii="Arial" w:hAnsi="Arial" w:cs="Arial"/>
          <w:sz w:val="22"/>
          <w:szCs w:val="22"/>
        </w:rPr>
        <w:t>efecto</w:t>
      </w:r>
      <w:r w:rsidRPr="001032A8">
        <w:rPr>
          <w:rFonts w:ascii="Arial" w:hAnsi="Arial" w:cs="Arial"/>
          <w:spacing w:val="-10"/>
          <w:sz w:val="22"/>
          <w:szCs w:val="22"/>
        </w:rPr>
        <w:t xml:space="preserve"> </w:t>
      </w:r>
      <w:r w:rsidRPr="001032A8">
        <w:rPr>
          <w:rFonts w:ascii="Arial" w:hAnsi="Arial" w:cs="Arial"/>
          <w:sz w:val="22"/>
          <w:szCs w:val="22"/>
        </w:rPr>
        <w:t>y</w:t>
      </w:r>
      <w:r w:rsidRPr="001032A8">
        <w:rPr>
          <w:rFonts w:ascii="Arial" w:hAnsi="Arial" w:cs="Arial"/>
          <w:spacing w:val="-13"/>
          <w:sz w:val="22"/>
          <w:szCs w:val="22"/>
        </w:rPr>
        <w:t xml:space="preserve"> </w:t>
      </w:r>
      <w:r w:rsidRPr="001032A8">
        <w:rPr>
          <w:rFonts w:ascii="Arial" w:hAnsi="Arial" w:cs="Arial"/>
          <w:sz w:val="22"/>
          <w:szCs w:val="22"/>
        </w:rPr>
        <w:t>el</w:t>
      </w:r>
      <w:r w:rsidRPr="001032A8">
        <w:rPr>
          <w:rFonts w:ascii="Arial" w:hAnsi="Arial" w:cs="Arial"/>
          <w:spacing w:val="-13"/>
          <w:sz w:val="22"/>
          <w:szCs w:val="22"/>
        </w:rPr>
        <w:t xml:space="preserve"> </w:t>
      </w:r>
      <w:r w:rsidRPr="001032A8">
        <w:rPr>
          <w:rFonts w:ascii="Arial" w:hAnsi="Arial" w:cs="Arial"/>
          <w:sz w:val="22"/>
          <w:szCs w:val="22"/>
        </w:rPr>
        <w:t>titular</w:t>
      </w:r>
      <w:r w:rsidRPr="001032A8">
        <w:rPr>
          <w:rFonts w:ascii="Arial" w:hAnsi="Arial" w:cs="Arial"/>
          <w:spacing w:val="-11"/>
          <w:sz w:val="22"/>
          <w:szCs w:val="22"/>
        </w:rPr>
        <w:t xml:space="preserve"> </w:t>
      </w:r>
      <w:r w:rsidRPr="001032A8">
        <w:rPr>
          <w:rFonts w:ascii="Arial" w:hAnsi="Arial" w:cs="Arial"/>
          <w:sz w:val="22"/>
          <w:szCs w:val="22"/>
        </w:rPr>
        <w:t>no podrá implementar la modificación.</w:t>
      </w:r>
    </w:p>
    <w:p w14:paraId="437B78A6" w14:textId="77777777" w:rsidR="00221021" w:rsidRPr="001032A8" w:rsidRDefault="007158CE" w:rsidP="00221021">
      <w:pPr>
        <w:pStyle w:val="Textoindependiente"/>
        <w:spacing w:before="228"/>
        <w:ind w:left="1420" w:right="147" w:hanging="1419"/>
        <w:jc w:val="both"/>
        <w:rPr>
          <w:rFonts w:ascii="Arial" w:hAnsi="Arial" w:cs="Arial"/>
          <w:sz w:val="22"/>
          <w:szCs w:val="22"/>
        </w:rPr>
      </w:pPr>
      <w:r w:rsidRPr="001032A8">
        <w:rPr>
          <w:rFonts w:ascii="Arial" w:hAnsi="Arial" w:cs="Arial"/>
          <w:b/>
          <w:sz w:val="22"/>
          <w:szCs w:val="22"/>
        </w:rPr>
        <w:t>Artículo</w:t>
      </w:r>
      <w:r w:rsidRPr="001032A8">
        <w:rPr>
          <w:rFonts w:ascii="Arial" w:hAnsi="Arial" w:cs="Arial"/>
          <w:b/>
          <w:spacing w:val="-2"/>
          <w:sz w:val="22"/>
          <w:szCs w:val="22"/>
        </w:rPr>
        <w:t xml:space="preserve"> </w:t>
      </w:r>
      <w:r w:rsidRPr="001032A8">
        <w:rPr>
          <w:rFonts w:ascii="Arial" w:hAnsi="Arial" w:cs="Arial"/>
          <w:b/>
          <w:sz w:val="22"/>
          <w:szCs w:val="22"/>
        </w:rPr>
        <w:t>11.-</w:t>
      </w:r>
      <w:r w:rsidR="00723416" w:rsidRPr="001032A8">
        <w:rPr>
          <w:rFonts w:ascii="Arial" w:hAnsi="Arial" w:cs="Arial"/>
          <w:b/>
          <w:spacing w:val="80"/>
          <w:w w:val="150"/>
          <w:sz w:val="22"/>
          <w:szCs w:val="22"/>
        </w:rPr>
        <w:tab/>
      </w:r>
      <w:r w:rsidR="00221021" w:rsidRPr="001032A8">
        <w:rPr>
          <w:rFonts w:ascii="Arial" w:hAnsi="Arial" w:cs="Arial"/>
          <w:sz w:val="22"/>
          <w:szCs w:val="22"/>
        </w:rPr>
        <w:t xml:space="preserve">Establecer que todas las modificaciones están sujetas a fiscalización, la cual se </w:t>
      </w:r>
      <w:r w:rsidR="00221021" w:rsidRPr="001032A8">
        <w:rPr>
          <w:rFonts w:ascii="Arial" w:hAnsi="Arial" w:cs="Arial"/>
          <w:sz w:val="22"/>
          <w:szCs w:val="22"/>
        </w:rPr>
        <w:lastRenderedPageBreak/>
        <w:t>realizará</w:t>
      </w:r>
      <w:r w:rsidR="00221021" w:rsidRPr="001032A8">
        <w:rPr>
          <w:rFonts w:ascii="Arial" w:hAnsi="Arial" w:cs="Arial"/>
          <w:spacing w:val="-8"/>
          <w:sz w:val="22"/>
          <w:szCs w:val="22"/>
        </w:rPr>
        <w:t xml:space="preserve"> </w:t>
      </w:r>
      <w:r w:rsidR="00221021" w:rsidRPr="001032A8">
        <w:rPr>
          <w:rFonts w:ascii="Arial" w:hAnsi="Arial" w:cs="Arial"/>
          <w:sz w:val="22"/>
          <w:szCs w:val="22"/>
        </w:rPr>
        <w:t>aleatoriamente.</w:t>
      </w:r>
      <w:r w:rsidR="00221021" w:rsidRPr="001032A8">
        <w:rPr>
          <w:rFonts w:ascii="Arial" w:hAnsi="Arial" w:cs="Arial"/>
          <w:spacing w:val="-5"/>
          <w:sz w:val="22"/>
          <w:szCs w:val="22"/>
        </w:rPr>
        <w:t xml:space="preserve"> </w:t>
      </w:r>
      <w:r w:rsidR="00221021" w:rsidRPr="001032A8">
        <w:rPr>
          <w:rFonts w:ascii="Arial" w:hAnsi="Arial" w:cs="Arial"/>
          <w:sz w:val="22"/>
          <w:szCs w:val="22"/>
        </w:rPr>
        <w:t>El</w:t>
      </w:r>
      <w:r w:rsidR="00221021" w:rsidRPr="001032A8">
        <w:rPr>
          <w:rFonts w:ascii="Arial" w:hAnsi="Arial" w:cs="Arial"/>
          <w:spacing w:val="-6"/>
          <w:sz w:val="22"/>
          <w:szCs w:val="22"/>
        </w:rPr>
        <w:t xml:space="preserve"> </w:t>
      </w:r>
      <w:r w:rsidR="00221021" w:rsidRPr="001032A8">
        <w:rPr>
          <w:rFonts w:ascii="Arial" w:hAnsi="Arial" w:cs="Arial"/>
          <w:sz w:val="22"/>
          <w:szCs w:val="22"/>
        </w:rPr>
        <w:t>titular</w:t>
      </w:r>
      <w:r w:rsidR="00221021" w:rsidRPr="001032A8">
        <w:rPr>
          <w:rFonts w:ascii="Arial" w:hAnsi="Arial" w:cs="Arial"/>
          <w:spacing w:val="-7"/>
          <w:sz w:val="22"/>
          <w:szCs w:val="22"/>
        </w:rPr>
        <w:t xml:space="preserve"> </w:t>
      </w:r>
      <w:r w:rsidR="00221021" w:rsidRPr="001032A8">
        <w:rPr>
          <w:rFonts w:ascii="Arial" w:hAnsi="Arial" w:cs="Arial"/>
          <w:sz w:val="22"/>
          <w:szCs w:val="22"/>
        </w:rPr>
        <w:t>incurrirá</w:t>
      </w:r>
      <w:r w:rsidR="00221021" w:rsidRPr="001032A8">
        <w:rPr>
          <w:rFonts w:ascii="Arial" w:hAnsi="Arial" w:cs="Arial"/>
          <w:spacing w:val="-8"/>
          <w:sz w:val="22"/>
          <w:szCs w:val="22"/>
        </w:rPr>
        <w:t xml:space="preserve"> </w:t>
      </w:r>
      <w:r w:rsidR="00221021" w:rsidRPr="001032A8">
        <w:rPr>
          <w:rFonts w:ascii="Arial" w:hAnsi="Arial" w:cs="Arial"/>
          <w:sz w:val="22"/>
          <w:szCs w:val="22"/>
        </w:rPr>
        <w:t>en</w:t>
      </w:r>
      <w:r w:rsidR="00221021" w:rsidRPr="001032A8">
        <w:rPr>
          <w:rFonts w:ascii="Arial" w:hAnsi="Arial" w:cs="Arial"/>
          <w:spacing w:val="-8"/>
          <w:sz w:val="22"/>
          <w:szCs w:val="22"/>
        </w:rPr>
        <w:t xml:space="preserve"> </w:t>
      </w:r>
      <w:r w:rsidR="00221021" w:rsidRPr="001032A8">
        <w:rPr>
          <w:rFonts w:ascii="Arial" w:hAnsi="Arial" w:cs="Arial"/>
          <w:sz w:val="22"/>
          <w:szCs w:val="22"/>
        </w:rPr>
        <w:t>una</w:t>
      </w:r>
      <w:r w:rsidR="00221021" w:rsidRPr="001032A8">
        <w:rPr>
          <w:rFonts w:ascii="Arial" w:hAnsi="Arial" w:cs="Arial"/>
          <w:spacing w:val="-8"/>
          <w:sz w:val="22"/>
          <w:szCs w:val="22"/>
        </w:rPr>
        <w:t xml:space="preserve"> </w:t>
      </w:r>
      <w:r w:rsidR="00221021" w:rsidRPr="001032A8">
        <w:rPr>
          <w:rFonts w:ascii="Arial" w:hAnsi="Arial" w:cs="Arial"/>
          <w:sz w:val="22"/>
          <w:szCs w:val="22"/>
        </w:rPr>
        <w:t>falta</w:t>
      </w:r>
      <w:r w:rsidR="00221021" w:rsidRPr="001032A8">
        <w:rPr>
          <w:rFonts w:ascii="Arial" w:hAnsi="Arial" w:cs="Arial"/>
          <w:spacing w:val="-6"/>
          <w:sz w:val="22"/>
          <w:szCs w:val="22"/>
        </w:rPr>
        <w:t xml:space="preserve"> </w:t>
      </w:r>
      <w:r w:rsidR="00221021" w:rsidRPr="001032A8">
        <w:rPr>
          <w:rFonts w:ascii="Arial" w:hAnsi="Arial" w:cs="Arial"/>
          <w:sz w:val="22"/>
          <w:szCs w:val="22"/>
        </w:rPr>
        <w:t>ante</w:t>
      </w:r>
      <w:r w:rsidR="00221021" w:rsidRPr="001032A8">
        <w:rPr>
          <w:rFonts w:ascii="Arial" w:hAnsi="Arial" w:cs="Arial"/>
          <w:spacing w:val="-6"/>
          <w:sz w:val="22"/>
          <w:szCs w:val="22"/>
        </w:rPr>
        <w:t xml:space="preserve"> </w:t>
      </w:r>
      <w:r w:rsidR="00221021" w:rsidRPr="001032A8">
        <w:rPr>
          <w:rFonts w:ascii="Arial" w:hAnsi="Arial" w:cs="Arial"/>
          <w:sz w:val="22"/>
          <w:szCs w:val="22"/>
        </w:rPr>
        <w:t>DINAVISA,</w:t>
      </w:r>
      <w:r w:rsidR="00221021" w:rsidRPr="001032A8">
        <w:rPr>
          <w:rFonts w:ascii="Arial" w:hAnsi="Arial" w:cs="Arial"/>
          <w:spacing w:val="-7"/>
          <w:sz w:val="22"/>
          <w:szCs w:val="22"/>
        </w:rPr>
        <w:t xml:space="preserve"> </w:t>
      </w:r>
      <w:r w:rsidR="00221021" w:rsidRPr="001032A8">
        <w:rPr>
          <w:rFonts w:ascii="Arial" w:hAnsi="Arial" w:cs="Arial"/>
          <w:sz w:val="22"/>
          <w:szCs w:val="22"/>
        </w:rPr>
        <w:t>siendo</w:t>
      </w:r>
      <w:r w:rsidR="00221021" w:rsidRPr="001032A8">
        <w:rPr>
          <w:rFonts w:ascii="Arial" w:hAnsi="Arial" w:cs="Arial"/>
          <w:spacing w:val="-6"/>
          <w:sz w:val="22"/>
          <w:szCs w:val="22"/>
        </w:rPr>
        <w:t xml:space="preserve"> </w:t>
      </w:r>
      <w:r w:rsidR="00221021" w:rsidRPr="001032A8">
        <w:rPr>
          <w:rFonts w:ascii="Arial" w:hAnsi="Arial" w:cs="Arial"/>
          <w:sz w:val="22"/>
          <w:szCs w:val="22"/>
        </w:rPr>
        <w:t>pasible de sanciones y/o multas, en los siguientes casos:</w:t>
      </w:r>
    </w:p>
    <w:p w14:paraId="72D0409C" w14:textId="77777777" w:rsidR="00221021" w:rsidRPr="001032A8" w:rsidRDefault="00221021" w:rsidP="00221021">
      <w:pPr>
        <w:pStyle w:val="Textoindependiente"/>
        <w:spacing w:before="36"/>
        <w:rPr>
          <w:rFonts w:ascii="Arial" w:hAnsi="Arial" w:cs="Arial"/>
          <w:sz w:val="22"/>
          <w:szCs w:val="22"/>
        </w:rPr>
      </w:pPr>
    </w:p>
    <w:p w14:paraId="3A4B8560" w14:textId="77777777" w:rsidR="00221021" w:rsidRPr="001032A8" w:rsidRDefault="00221021" w:rsidP="00221021">
      <w:pPr>
        <w:pStyle w:val="Prrafodelista"/>
        <w:numPr>
          <w:ilvl w:val="0"/>
          <w:numId w:val="11"/>
        </w:numPr>
        <w:tabs>
          <w:tab w:val="left" w:pos="1651"/>
        </w:tabs>
        <w:ind w:left="1651" w:hanging="231"/>
        <w:rPr>
          <w:rFonts w:ascii="Arial" w:hAnsi="Arial" w:cs="Arial"/>
        </w:rPr>
      </w:pPr>
      <w:r w:rsidRPr="001032A8">
        <w:rPr>
          <w:rFonts w:ascii="Arial" w:hAnsi="Arial" w:cs="Arial"/>
        </w:rPr>
        <w:t>Modificaciones</w:t>
      </w:r>
      <w:r w:rsidRPr="001032A8">
        <w:rPr>
          <w:rFonts w:ascii="Arial" w:hAnsi="Arial" w:cs="Arial"/>
          <w:spacing w:val="-10"/>
        </w:rPr>
        <w:t xml:space="preserve"> </w:t>
      </w:r>
      <w:r w:rsidRPr="001032A8">
        <w:rPr>
          <w:rFonts w:ascii="Arial" w:hAnsi="Arial" w:cs="Arial"/>
        </w:rPr>
        <w:t>implementadas</w:t>
      </w:r>
      <w:r w:rsidRPr="001032A8">
        <w:rPr>
          <w:rFonts w:ascii="Arial" w:hAnsi="Arial" w:cs="Arial"/>
          <w:spacing w:val="-9"/>
        </w:rPr>
        <w:t xml:space="preserve"> </w:t>
      </w:r>
      <w:r w:rsidRPr="001032A8">
        <w:rPr>
          <w:rFonts w:ascii="Arial" w:hAnsi="Arial" w:cs="Arial"/>
        </w:rPr>
        <w:t>que</w:t>
      </w:r>
      <w:r w:rsidRPr="001032A8">
        <w:rPr>
          <w:rFonts w:ascii="Arial" w:hAnsi="Arial" w:cs="Arial"/>
          <w:spacing w:val="-8"/>
        </w:rPr>
        <w:t xml:space="preserve"> </w:t>
      </w:r>
      <w:r w:rsidRPr="001032A8">
        <w:rPr>
          <w:rFonts w:ascii="Arial" w:hAnsi="Arial" w:cs="Arial"/>
        </w:rPr>
        <w:t>no</w:t>
      </w:r>
      <w:r w:rsidRPr="001032A8">
        <w:rPr>
          <w:rFonts w:ascii="Arial" w:hAnsi="Arial" w:cs="Arial"/>
          <w:spacing w:val="-10"/>
        </w:rPr>
        <w:t xml:space="preserve"> </w:t>
      </w:r>
      <w:r w:rsidRPr="001032A8">
        <w:rPr>
          <w:rFonts w:ascii="Arial" w:hAnsi="Arial" w:cs="Arial"/>
        </w:rPr>
        <w:t>hayan</w:t>
      </w:r>
      <w:r w:rsidRPr="001032A8">
        <w:rPr>
          <w:rFonts w:ascii="Arial" w:hAnsi="Arial" w:cs="Arial"/>
          <w:spacing w:val="-10"/>
        </w:rPr>
        <w:t xml:space="preserve"> </w:t>
      </w:r>
      <w:r w:rsidRPr="001032A8">
        <w:rPr>
          <w:rFonts w:ascii="Arial" w:hAnsi="Arial" w:cs="Arial"/>
        </w:rPr>
        <w:t>sido</w:t>
      </w:r>
      <w:r w:rsidRPr="001032A8">
        <w:rPr>
          <w:rFonts w:ascii="Arial" w:hAnsi="Arial" w:cs="Arial"/>
          <w:spacing w:val="-8"/>
        </w:rPr>
        <w:t xml:space="preserve"> </w:t>
      </w:r>
      <w:r w:rsidRPr="001032A8">
        <w:rPr>
          <w:rFonts w:ascii="Arial" w:hAnsi="Arial" w:cs="Arial"/>
        </w:rPr>
        <w:t>notificadas</w:t>
      </w:r>
      <w:r w:rsidRPr="001032A8">
        <w:rPr>
          <w:rFonts w:ascii="Arial" w:hAnsi="Arial" w:cs="Arial"/>
          <w:spacing w:val="-10"/>
        </w:rPr>
        <w:t xml:space="preserve"> </w:t>
      </w:r>
      <w:r w:rsidRPr="001032A8">
        <w:rPr>
          <w:rFonts w:ascii="Arial" w:hAnsi="Arial" w:cs="Arial"/>
          <w:spacing w:val="-2"/>
        </w:rPr>
        <w:t>previamente.</w:t>
      </w:r>
    </w:p>
    <w:p w14:paraId="7E489282" w14:textId="77777777" w:rsidR="00221021" w:rsidRPr="001032A8" w:rsidRDefault="00221021" w:rsidP="00221021">
      <w:pPr>
        <w:pStyle w:val="Prrafodelista"/>
        <w:numPr>
          <w:ilvl w:val="0"/>
          <w:numId w:val="11"/>
        </w:numPr>
        <w:tabs>
          <w:tab w:val="left" w:pos="1651"/>
        </w:tabs>
        <w:spacing w:before="154" w:line="276" w:lineRule="auto"/>
        <w:ind w:left="1420" w:right="317" w:firstLine="0"/>
        <w:rPr>
          <w:rFonts w:ascii="Arial" w:hAnsi="Arial" w:cs="Arial"/>
        </w:rPr>
      </w:pPr>
      <w:r w:rsidRPr="001032A8">
        <w:rPr>
          <w:rFonts w:ascii="Arial" w:hAnsi="Arial" w:cs="Arial"/>
        </w:rPr>
        <w:t>Modificaciones</w:t>
      </w:r>
      <w:r w:rsidRPr="001032A8">
        <w:rPr>
          <w:rFonts w:ascii="Arial" w:hAnsi="Arial" w:cs="Arial"/>
          <w:spacing w:val="-5"/>
        </w:rPr>
        <w:t xml:space="preserve"> </w:t>
      </w:r>
      <w:r w:rsidRPr="001032A8">
        <w:rPr>
          <w:rFonts w:ascii="Arial" w:hAnsi="Arial" w:cs="Arial"/>
        </w:rPr>
        <w:t>notificadas</w:t>
      </w:r>
      <w:r w:rsidRPr="001032A8">
        <w:rPr>
          <w:rFonts w:ascii="Arial" w:hAnsi="Arial" w:cs="Arial"/>
          <w:spacing w:val="-5"/>
        </w:rPr>
        <w:t xml:space="preserve"> </w:t>
      </w:r>
      <w:r w:rsidRPr="001032A8">
        <w:rPr>
          <w:rFonts w:ascii="Arial" w:hAnsi="Arial" w:cs="Arial"/>
        </w:rPr>
        <w:t>e</w:t>
      </w:r>
      <w:r w:rsidRPr="001032A8">
        <w:rPr>
          <w:rFonts w:ascii="Arial" w:hAnsi="Arial" w:cs="Arial"/>
          <w:spacing w:val="-7"/>
        </w:rPr>
        <w:t xml:space="preserve"> </w:t>
      </w:r>
      <w:r w:rsidRPr="001032A8">
        <w:rPr>
          <w:rFonts w:ascii="Arial" w:hAnsi="Arial" w:cs="Arial"/>
        </w:rPr>
        <w:t>implementadas</w:t>
      </w:r>
      <w:r w:rsidRPr="001032A8">
        <w:rPr>
          <w:rFonts w:ascii="Arial" w:hAnsi="Arial" w:cs="Arial"/>
          <w:spacing w:val="-5"/>
        </w:rPr>
        <w:t xml:space="preserve"> </w:t>
      </w:r>
      <w:r w:rsidRPr="001032A8">
        <w:rPr>
          <w:rFonts w:ascii="Arial" w:hAnsi="Arial" w:cs="Arial"/>
        </w:rPr>
        <w:t>con</w:t>
      </w:r>
      <w:r w:rsidRPr="001032A8">
        <w:rPr>
          <w:rFonts w:ascii="Arial" w:hAnsi="Arial" w:cs="Arial"/>
          <w:spacing w:val="-4"/>
        </w:rPr>
        <w:t xml:space="preserve"> </w:t>
      </w:r>
      <w:r w:rsidRPr="001032A8">
        <w:rPr>
          <w:rFonts w:ascii="Arial" w:hAnsi="Arial" w:cs="Arial"/>
        </w:rPr>
        <w:t>documentaciones</w:t>
      </w:r>
      <w:r w:rsidRPr="001032A8">
        <w:rPr>
          <w:rFonts w:ascii="Arial" w:hAnsi="Arial" w:cs="Arial"/>
          <w:spacing w:val="-3"/>
        </w:rPr>
        <w:t xml:space="preserve"> </w:t>
      </w:r>
      <w:r w:rsidRPr="001032A8">
        <w:rPr>
          <w:rFonts w:ascii="Arial" w:hAnsi="Arial" w:cs="Arial"/>
        </w:rPr>
        <w:t>y</w:t>
      </w:r>
      <w:r w:rsidRPr="001032A8">
        <w:rPr>
          <w:rFonts w:ascii="Arial" w:hAnsi="Arial" w:cs="Arial"/>
          <w:spacing w:val="-7"/>
        </w:rPr>
        <w:t xml:space="preserve"> </w:t>
      </w:r>
      <w:r w:rsidRPr="001032A8">
        <w:rPr>
          <w:rFonts w:ascii="Arial" w:hAnsi="Arial" w:cs="Arial"/>
        </w:rPr>
        <w:t>datos</w:t>
      </w:r>
      <w:r w:rsidRPr="001032A8">
        <w:rPr>
          <w:rFonts w:ascii="Arial" w:hAnsi="Arial" w:cs="Arial"/>
          <w:spacing w:val="-5"/>
        </w:rPr>
        <w:t xml:space="preserve"> </w:t>
      </w:r>
      <w:r w:rsidRPr="001032A8">
        <w:rPr>
          <w:rFonts w:ascii="Arial" w:hAnsi="Arial" w:cs="Arial"/>
        </w:rPr>
        <w:t>falsos, incompletos o incorrectos.</w:t>
      </w:r>
    </w:p>
    <w:p w14:paraId="4C06F480" w14:textId="58308C88" w:rsidR="006506ED" w:rsidRDefault="00221021" w:rsidP="001032A8">
      <w:pPr>
        <w:pStyle w:val="Prrafodelista"/>
        <w:numPr>
          <w:ilvl w:val="0"/>
          <w:numId w:val="11"/>
        </w:numPr>
        <w:tabs>
          <w:tab w:val="left" w:pos="1642"/>
        </w:tabs>
        <w:spacing w:before="119" w:line="278" w:lineRule="auto"/>
        <w:ind w:left="1420" w:right="245" w:firstLine="0"/>
        <w:jc w:val="both"/>
        <w:rPr>
          <w:rFonts w:ascii="Arial" w:hAnsi="Arial" w:cs="Arial"/>
        </w:rPr>
      </w:pPr>
      <w:r w:rsidRPr="00AE1B97">
        <w:rPr>
          <w:rFonts w:ascii="Arial" w:hAnsi="Arial" w:cs="Arial"/>
        </w:rPr>
        <w:t>Modificaciones</w:t>
      </w:r>
      <w:r w:rsidRPr="00AE1B97">
        <w:rPr>
          <w:rFonts w:ascii="Arial" w:hAnsi="Arial" w:cs="Arial"/>
          <w:spacing w:val="-3"/>
        </w:rPr>
        <w:t xml:space="preserve"> </w:t>
      </w:r>
      <w:r w:rsidRPr="00AE1B97">
        <w:rPr>
          <w:rFonts w:ascii="Arial" w:hAnsi="Arial" w:cs="Arial"/>
        </w:rPr>
        <w:t>de</w:t>
      </w:r>
      <w:r w:rsidRPr="00AE1B97">
        <w:rPr>
          <w:rFonts w:ascii="Arial" w:hAnsi="Arial" w:cs="Arial"/>
          <w:spacing w:val="-4"/>
        </w:rPr>
        <w:t xml:space="preserve"> </w:t>
      </w:r>
      <w:r w:rsidRPr="00AE1B97">
        <w:rPr>
          <w:rFonts w:ascii="Arial" w:hAnsi="Arial" w:cs="Arial"/>
        </w:rPr>
        <w:t>TIPO</w:t>
      </w:r>
      <w:r w:rsidRPr="00AE1B97">
        <w:rPr>
          <w:rFonts w:ascii="Arial" w:hAnsi="Arial" w:cs="Arial"/>
          <w:spacing w:val="-3"/>
        </w:rPr>
        <w:t xml:space="preserve"> </w:t>
      </w:r>
      <w:r w:rsidRPr="00AE1B97">
        <w:rPr>
          <w:rFonts w:ascii="Arial" w:hAnsi="Arial" w:cs="Arial"/>
        </w:rPr>
        <w:t>II</w:t>
      </w:r>
      <w:r w:rsidRPr="00AE1B97">
        <w:rPr>
          <w:rFonts w:ascii="Arial" w:hAnsi="Arial" w:cs="Arial"/>
          <w:spacing w:val="-4"/>
        </w:rPr>
        <w:t xml:space="preserve"> </w:t>
      </w:r>
      <w:r w:rsidRPr="00AE1B97">
        <w:rPr>
          <w:rFonts w:ascii="Arial" w:hAnsi="Arial" w:cs="Arial"/>
        </w:rPr>
        <w:t>que</w:t>
      </w:r>
      <w:r w:rsidRPr="00AE1B97">
        <w:rPr>
          <w:rFonts w:ascii="Arial" w:hAnsi="Arial" w:cs="Arial"/>
          <w:spacing w:val="-4"/>
        </w:rPr>
        <w:t xml:space="preserve"> </w:t>
      </w:r>
      <w:r w:rsidRPr="00AE1B97">
        <w:rPr>
          <w:rFonts w:ascii="Arial" w:hAnsi="Arial" w:cs="Arial"/>
        </w:rPr>
        <w:t>hayan</w:t>
      </w:r>
      <w:r w:rsidRPr="00AE1B97">
        <w:rPr>
          <w:rFonts w:ascii="Arial" w:hAnsi="Arial" w:cs="Arial"/>
          <w:spacing w:val="-4"/>
        </w:rPr>
        <w:t xml:space="preserve"> </w:t>
      </w:r>
      <w:r w:rsidRPr="00AE1B97">
        <w:rPr>
          <w:rFonts w:ascii="Arial" w:hAnsi="Arial" w:cs="Arial"/>
        </w:rPr>
        <w:t>sido</w:t>
      </w:r>
      <w:r w:rsidRPr="00AE1B97">
        <w:rPr>
          <w:rFonts w:ascii="Arial" w:hAnsi="Arial" w:cs="Arial"/>
          <w:spacing w:val="-4"/>
        </w:rPr>
        <w:t xml:space="preserve"> </w:t>
      </w:r>
      <w:r w:rsidRPr="00AE1B97">
        <w:rPr>
          <w:rFonts w:ascii="Arial" w:hAnsi="Arial" w:cs="Arial"/>
        </w:rPr>
        <w:t>implementadas</w:t>
      </w:r>
      <w:r w:rsidRPr="00AE1B97">
        <w:rPr>
          <w:rFonts w:ascii="Arial" w:hAnsi="Arial" w:cs="Arial"/>
          <w:spacing w:val="-3"/>
        </w:rPr>
        <w:t xml:space="preserve"> </w:t>
      </w:r>
      <w:r w:rsidRPr="00AE1B97">
        <w:rPr>
          <w:rFonts w:ascii="Arial" w:hAnsi="Arial" w:cs="Arial"/>
        </w:rPr>
        <w:t>sin previa</w:t>
      </w:r>
      <w:r w:rsidRPr="00AE1B97">
        <w:rPr>
          <w:rFonts w:ascii="Arial" w:hAnsi="Arial" w:cs="Arial"/>
          <w:spacing w:val="-4"/>
        </w:rPr>
        <w:t xml:space="preserve"> </w:t>
      </w:r>
      <w:r w:rsidRPr="00AE1B97">
        <w:rPr>
          <w:rFonts w:ascii="Arial" w:hAnsi="Arial" w:cs="Arial"/>
        </w:rPr>
        <w:t>autorización</w:t>
      </w:r>
      <w:r w:rsidRPr="00AE1B97">
        <w:rPr>
          <w:rFonts w:ascii="Arial" w:hAnsi="Arial" w:cs="Arial"/>
          <w:spacing w:val="-4"/>
        </w:rPr>
        <w:t xml:space="preserve"> </w:t>
      </w:r>
      <w:r w:rsidRPr="00AE1B97">
        <w:rPr>
          <w:rFonts w:ascii="Arial" w:hAnsi="Arial" w:cs="Arial"/>
        </w:rPr>
        <w:t>o con denegatoria por parte de DINAVISA.</w:t>
      </w:r>
    </w:p>
    <w:p w14:paraId="5495F2C5" w14:textId="313DC4E5" w:rsidR="006506ED" w:rsidRPr="00AE1B97" w:rsidRDefault="007158CE" w:rsidP="001032A8">
      <w:pPr>
        <w:pStyle w:val="Textoindependiente"/>
        <w:spacing w:before="228"/>
        <w:ind w:left="1420" w:right="147" w:hanging="1419"/>
        <w:jc w:val="both"/>
        <w:rPr>
          <w:rFonts w:ascii="Arial" w:hAnsi="Arial" w:cs="Arial"/>
        </w:rPr>
      </w:pPr>
      <w:r w:rsidRPr="00EA3066">
        <w:rPr>
          <w:rFonts w:ascii="Arial" w:hAnsi="Arial" w:cs="Arial"/>
          <w:b/>
          <w:sz w:val="22"/>
          <w:szCs w:val="22"/>
        </w:rPr>
        <w:t>Artículo</w:t>
      </w:r>
      <w:r w:rsidRPr="00EA3066">
        <w:rPr>
          <w:rFonts w:ascii="Arial" w:hAnsi="Arial" w:cs="Arial"/>
          <w:b/>
          <w:spacing w:val="-2"/>
          <w:sz w:val="22"/>
          <w:szCs w:val="22"/>
        </w:rPr>
        <w:t xml:space="preserve"> </w:t>
      </w:r>
      <w:r w:rsidRPr="00EA3066">
        <w:rPr>
          <w:rFonts w:ascii="Arial" w:hAnsi="Arial" w:cs="Arial"/>
          <w:b/>
          <w:sz w:val="22"/>
          <w:szCs w:val="22"/>
        </w:rPr>
        <w:t>12.-</w:t>
      </w:r>
      <w:r w:rsidRPr="00EA3066">
        <w:rPr>
          <w:rFonts w:ascii="Arial" w:hAnsi="Arial" w:cs="Arial"/>
          <w:b/>
          <w:spacing w:val="40"/>
          <w:sz w:val="22"/>
          <w:szCs w:val="22"/>
        </w:rPr>
        <w:t xml:space="preserve"> </w:t>
      </w:r>
      <w:r w:rsidR="00221021" w:rsidRPr="00AE1B97">
        <w:rPr>
          <w:rFonts w:ascii="Arial" w:hAnsi="Arial" w:cs="Arial"/>
          <w:sz w:val="22"/>
          <w:szCs w:val="22"/>
        </w:rPr>
        <w:t>La</w:t>
      </w:r>
      <w:r w:rsidR="00221021" w:rsidRPr="00AE1B97">
        <w:rPr>
          <w:rFonts w:ascii="Arial" w:hAnsi="Arial" w:cs="Arial"/>
          <w:spacing w:val="-6"/>
          <w:sz w:val="22"/>
          <w:szCs w:val="22"/>
        </w:rPr>
        <w:t xml:space="preserve"> </w:t>
      </w:r>
      <w:r w:rsidR="00221021" w:rsidRPr="00AE1B97">
        <w:rPr>
          <w:rFonts w:ascii="Arial" w:hAnsi="Arial" w:cs="Arial"/>
          <w:sz w:val="22"/>
          <w:szCs w:val="22"/>
        </w:rPr>
        <w:t>presente</w:t>
      </w:r>
      <w:r w:rsidR="00221021" w:rsidRPr="00AE1B97">
        <w:rPr>
          <w:rFonts w:ascii="Arial" w:hAnsi="Arial" w:cs="Arial"/>
          <w:spacing w:val="-7"/>
          <w:sz w:val="22"/>
          <w:szCs w:val="22"/>
        </w:rPr>
        <w:t xml:space="preserve"> </w:t>
      </w:r>
      <w:r w:rsidR="00221021" w:rsidRPr="00AE1B97">
        <w:rPr>
          <w:rFonts w:ascii="Arial" w:hAnsi="Arial" w:cs="Arial"/>
          <w:sz w:val="22"/>
          <w:szCs w:val="22"/>
        </w:rPr>
        <w:t>resolución</w:t>
      </w:r>
      <w:r w:rsidR="00221021" w:rsidRPr="00AE1B97">
        <w:rPr>
          <w:rFonts w:ascii="Arial" w:hAnsi="Arial" w:cs="Arial"/>
          <w:spacing w:val="-5"/>
          <w:sz w:val="22"/>
          <w:szCs w:val="22"/>
        </w:rPr>
        <w:t xml:space="preserve"> </w:t>
      </w:r>
      <w:r w:rsidR="00221021" w:rsidRPr="00AE1B97">
        <w:rPr>
          <w:rFonts w:ascii="Arial" w:hAnsi="Arial" w:cs="Arial"/>
          <w:sz w:val="22"/>
          <w:szCs w:val="22"/>
        </w:rPr>
        <w:t>entrará</w:t>
      </w:r>
      <w:r w:rsidR="00221021" w:rsidRPr="00AE1B97">
        <w:rPr>
          <w:rFonts w:ascii="Arial" w:hAnsi="Arial" w:cs="Arial"/>
          <w:spacing w:val="-5"/>
          <w:sz w:val="22"/>
          <w:szCs w:val="22"/>
        </w:rPr>
        <w:t xml:space="preserve"> </w:t>
      </w:r>
      <w:r w:rsidR="00221021" w:rsidRPr="00AE1B97">
        <w:rPr>
          <w:rFonts w:ascii="Arial" w:hAnsi="Arial" w:cs="Arial"/>
          <w:sz w:val="22"/>
          <w:szCs w:val="22"/>
        </w:rPr>
        <w:t>en</w:t>
      </w:r>
      <w:r w:rsidR="00221021" w:rsidRPr="00AE1B97">
        <w:rPr>
          <w:rFonts w:ascii="Arial" w:hAnsi="Arial" w:cs="Arial"/>
          <w:spacing w:val="-5"/>
          <w:sz w:val="22"/>
          <w:szCs w:val="22"/>
        </w:rPr>
        <w:t xml:space="preserve"> </w:t>
      </w:r>
      <w:r w:rsidR="00221021" w:rsidRPr="00AE1B97">
        <w:rPr>
          <w:rFonts w:ascii="Arial" w:hAnsi="Arial" w:cs="Arial"/>
          <w:sz w:val="22"/>
          <w:szCs w:val="22"/>
        </w:rPr>
        <w:t>vigencia</w:t>
      </w:r>
      <w:r w:rsidR="00221021" w:rsidRPr="00AE1B97">
        <w:rPr>
          <w:rFonts w:ascii="Arial" w:hAnsi="Arial" w:cs="Arial"/>
          <w:spacing w:val="-4"/>
          <w:sz w:val="22"/>
          <w:szCs w:val="22"/>
        </w:rPr>
        <w:t xml:space="preserve"> </w:t>
      </w:r>
      <w:r w:rsidR="00221021" w:rsidRPr="00AE1B97">
        <w:rPr>
          <w:rFonts w:ascii="Arial" w:hAnsi="Arial" w:cs="Arial"/>
          <w:sz w:val="22"/>
          <w:szCs w:val="22"/>
        </w:rPr>
        <w:t>a</w:t>
      </w:r>
      <w:r w:rsidR="00221021" w:rsidRPr="00AE1B97">
        <w:rPr>
          <w:rFonts w:ascii="Arial" w:hAnsi="Arial" w:cs="Arial"/>
          <w:spacing w:val="-6"/>
          <w:sz w:val="22"/>
          <w:szCs w:val="22"/>
        </w:rPr>
        <w:t xml:space="preserve"> </w:t>
      </w:r>
      <w:r w:rsidR="00221021" w:rsidRPr="00AE1B97">
        <w:rPr>
          <w:rFonts w:ascii="Arial" w:hAnsi="Arial" w:cs="Arial"/>
          <w:sz w:val="22"/>
          <w:szCs w:val="22"/>
        </w:rPr>
        <w:t>partir</w:t>
      </w:r>
      <w:r w:rsidR="00221021" w:rsidRPr="00AE1B97">
        <w:rPr>
          <w:rFonts w:ascii="Arial" w:hAnsi="Arial" w:cs="Arial"/>
          <w:spacing w:val="-5"/>
          <w:sz w:val="22"/>
          <w:szCs w:val="22"/>
        </w:rPr>
        <w:t xml:space="preserve"> </w:t>
      </w:r>
      <w:r w:rsidR="00221021" w:rsidRPr="00AE1B97">
        <w:rPr>
          <w:rFonts w:ascii="Arial" w:hAnsi="Arial" w:cs="Arial"/>
          <w:sz w:val="22"/>
          <w:szCs w:val="22"/>
        </w:rPr>
        <w:t>de</w:t>
      </w:r>
      <w:r w:rsidR="00221021" w:rsidRPr="00AE1B97">
        <w:rPr>
          <w:rFonts w:ascii="Arial" w:hAnsi="Arial" w:cs="Arial"/>
          <w:spacing w:val="-4"/>
          <w:sz w:val="22"/>
          <w:szCs w:val="22"/>
        </w:rPr>
        <w:t xml:space="preserve"> </w:t>
      </w:r>
      <w:r w:rsidR="00221021" w:rsidRPr="00AE1B97">
        <w:rPr>
          <w:rFonts w:ascii="Arial" w:hAnsi="Arial" w:cs="Arial"/>
          <w:sz w:val="22"/>
          <w:szCs w:val="22"/>
        </w:rPr>
        <w:t>su</w:t>
      </w:r>
      <w:r w:rsidR="00221021" w:rsidRPr="00AE1B97">
        <w:rPr>
          <w:rFonts w:ascii="Arial" w:hAnsi="Arial" w:cs="Arial"/>
          <w:spacing w:val="-6"/>
          <w:sz w:val="22"/>
          <w:szCs w:val="22"/>
        </w:rPr>
        <w:t xml:space="preserve"> </w:t>
      </w:r>
      <w:r w:rsidR="00221021" w:rsidRPr="00AE1B97">
        <w:rPr>
          <w:rFonts w:ascii="Arial" w:hAnsi="Arial" w:cs="Arial"/>
          <w:spacing w:val="-2"/>
          <w:sz w:val="22"/>
          <w:szCs w:val="22"/>
        </w:rPr>
        <w:t>firma.</w:t>
      </w:r>
    </w:p>
    <w:p w14:paraId="447E626F" w14:textId="77777777" w:rsidR="00D0508E" w:rsidRDefault="00D0508E" w:rsidP="001032A8">
      <w:pPr>
        <w:pStyle w:val="Textoindependiente"/>
        <w:ind w:left="1418" w:hanging="1418"/>
        <w:jc w:val="both"/>
        <w:rPr>
          <w:rFonts w:ascii="Arial" w:hAnsi="Arial" w:cs="Arial"/>
          <w:b/>
          <w:sz w:val="22"/>
          <w:szCs w:val="22"/>
        </w:rPr>
      </w:pPr>
    </w:p>
    <w:p w14:paraId="5B8A7FB2" w14:textId="38C3A42F" w:rsidR="006506ED" w:rsidRPr="00AE1B97" w:rsidRDefault="007158CE" w:rsidP="001032A8">
      <w:pPr>
        <w:pStyle w:val="Textoindependiente"/>
        <w:spacing w:before="193"/>
        <w:ind w:left="1418" w:hanging="1418"/>
        <w:jc w:val="both"/>
        <w:rPr>
          <w:rFonts w:ascii="Arial" w:hAnsi="Arial" w:cs="Arial"/>
          <w:sz w:val="22"/>
          <w:szCs w:val="22"/>
        </w:rPr>
      </w:pPr>
      <w:r w:rsidRPr="00AE1B97">
        <w:rPr>
          <w:rFonts w:ascii="Arial" w:hAnsi="Arial" w:cs="Arial"/>
          <w:b/>
          <w:sz w:val="22"/>
          <w:szCs w:val="22"/>
        </w:rPr>
        <w:t>Artículo</w:t>
      </w:r>
      <w:r w:rsidRPr="00AE1B97">
        <w:rPr>
          <w:rFonts w:ascii="Arial" w:hAnsi="Arial" w:cs="Arial"/>
          <w:b/>
          <w:spacing w:val="-5"/>
          <w:sz w:val="22"/>
          <w:szCs w:val="22"/>
        </w:rPr>
        <w:t xml:space="preserve"> </w:t>
      </w:r>
      <w:r w:rsidRPr="00AE1B97">
        <w:rPr>
          <w:rFonts w:ascii="Arial" w:hAnsi="Arial" w:cs="Arial"/>
          <w:b/>
          <w:sz w:val="22"/>
          <w:szCs w:val="22"/>
        </w:rPr>
        <w:t>13.-</w:t>
      </w:r>
      <w:r w:rsidR="00221021" w:rsidRPr="00221021">
        <w:rPr>
          <w:rFonts w:ascii="Arial" w:hAnsi="Arial" w:cs="Arial"/>
          <w:sz w:val="22"/>
          <w:szCs w:val="22"/>
        </w:rPr>
        <w:t xml:space="preserve"> </w:t>
      </w:r>
      <w:r w:rsidR="00221021" w:rsidRPr="00AE1B97">
        <w:rPr>
          <w:rFonts w:ascii="Arial" w:hAnsi="Arial" w:cs="Arial"/>
          <w:sz w:val="22"/>
          <w:szCs w:val="22"/>
        </w:rPr>
        <w:t>Toda</w:t>
      </w:r>
      <w:r w:rsidR="00221021" w:rsidRPr="00AE1B97">
        <w:rPr>
          <w:rFonts w:ascii="Arial" w:hAnsi="Arial" w:cs="Arial"/>
          <w:spacing w:val="-13"/>
          <w:sz w:val="22"/>
          <w:szCs w:val="22"/>
        </w:rPr>
        <w:t xml:space="preserve"> </w:t>
      </w:r>
      <w:r w:rsidR="00221021" w:rsidRPr="00AE1B97">
        <w:rPr>
          <w:rFonts w:ascii="Arial" w:hAnsi="Arial" w:cs="Arial"/>
          <w:sz w:val="22"/>
          <w:szCs w:val="22"/>
        </w:rPr>
        <w:t>disposición</w:t>
      </w:r>
      <w:r w:rsidR="00221021" w:rsidRPr="00AE1B97">
        <w:rPr>
          <w:rFonts w:ascii="Arial" w:hAnsi="Arial" w:cs="Arial"/>
          <w:spacing w:val="-13"/>
          <w:sz w:val="22"/>
          <w:szCs w:val="22"/>
        </w:rPr>
        <w:t xml:space="preserve"> </w:t>
      </w:r>
      <w:r w:rsidR="00221021" w:rsidRPr="00AE1B97">
        <w:rPr>
          <w:rFonts w:ascii="Arial" w:hAnsi="Arial" w:cs="Arial"/>
          <w:sz w:val="22"/>
          <w:szCs w:val="22"/>
        </w:rPr>
        <w:t>contraria</w:t>
      </w:r>
      <w:r w:rsidR="00221021" w:rsidRPr="00AE1B97">
        <w:rPr>
          <w:rFonts w:ascii="Arial" w:hAnsi="Arial" w:cs="Arial"/>
          <w:spacing w:val="-10"/>
          <w:sz w:val="22"/>
          <w:szCs w:val="22"/>
        </w:rPr>
        <w:t xml:space="preserve"> </w:t>
      </w:r>
      <w:r w:rsidR="00221021" w:rsidRPr="00AE1B97">
        <w:rPr>
          <w:rFonts w:ascii="Arial" w:hAnsi="Arial" w:cs="Arial"/>
          <w:sz w:val="22"/>
          <w:szCs w:val="22"/>
        </w:rPr>
        <w:t>a</w:t>
      </w:r>
      <w:r w:rsidR="00221021" w:rsidRPr="00AE1B97">
        <w:rPr>
          <w:rFonts w:ascii="Arial" w:hAnsi="Arial" w:cs="Arial"/>
          <w:spacing w:val="-13"/>
          <w:sz w:val="22"/>
          <w:szCs w:val="22"/>
        </w:rPr>
        <w:t xml:space="preserve"> </w:t>
      </w:r>
      <w:r w:rsidR="00221021" w:rsidRPr="00AE1B97">
        <w:rPr>
          <w:rFonts w:ascii="Arial" w:hAnsi="Arial" w:cs="Arial"/>
          <w:sz w:val="22"/>
          <w:szCs w:val="22"/>
        </w:rPr>
        <w:t>lo</w:t>
      </w:r>
      <w:r w:rsidR="00221021" w:rsidRPr="00AE1B97">
        <w:rPr>
          <w:rFonts w:ascii="Arial" w:hAnsi="Arial" w:cs="Arial"/>
          <w:spacing w:val="-14"/>
          <w:sz w:val="22"/>
          <w:szCs w:val="22"/>
        </w:rPr>
        <w:t xml:space="preserve"> </w:t>
      </w:r>
      <w:r w:rsidR="00221021" w:rsidRPr="00AE1B97">
        <w:rPr>
          <w:rFonts w:ascii="Arial" w:hAnsi="Arial" w:cs="Arial"/>
          <w:sz w:val="22"/>
          <w:szCs w:val="22"/>
        </w:rPr>
        <w:t>que</w:t>
      </w:r>
      <w:r w:rsidR="00221021" w:rsidRPr="00AE1B97">
        <w:rPr>
          <w:rFonts w:ascii="Arial" w:hAnsi="Arial" w:cs="Arial"/>
          <w:spacing w:val="-11"/>
          <w:sz w:val="22"/>
          <w:szCs w:val="22"/>
        </w:rPr>
        <w:t xml:space="preserve"> </w:t>
      </w:r>
      <w:r w:rsidR="00221021" w:rsidRPr="00AE1B97">
        <w:rPr>
          <w:rFonts w:ascii="Arial" w:hAnsi="Arial" w:cs="Arial"/>
          <w:sz w:val="22"/>
          <w:szCs w:val="22"/>
        </w:rPr>
        <w:t>establece</w:t>
      </w:r>
      <w:r w:rsidR="00221021" w:rsidRPr="00AE1B97">
        <w:rPr>
          <w:rFonts w:ascii="Arial" w:hAnsi="Arial" w:cs="Arial"/>
          <w:spacing w:val="-12"/>
          <w:sz w:val="22"/>
          <w:szCs w:val="22"/>
        </w:rPr>
        <w:t xml:space="preserve"> </w:t>
      </w:r>
      <w:r w:rsidR="00221021" w:rsidRPr="00AE1B97">
        <w:rPr>
          <w:rFonts w:ascii="Arial" w:hAnsi="Arial" w:cs="Arial"/>
          <w:sz w:val="22"/>
          <w:szCs w:val="22"/>
        </w:rPr>
        <w:t>la</w:t>
      </w:r>
      <w:r w:rsidR="00221021" w:rsidRPr="00AE1B97">
        <w:rPr>
          <w:rFonts w:ascii="Arial" w:hAnsi="Arial" w:cs="Arial"/>
          <w:spacing w:val="-11"/>
          <w:sz w:val="22"/>
          <w:szCs w:val="22"/>
        </w:rPr>
        <w:t xml:space="preserve"> </w:t>
      </w:r>
      <w:r w:rsidR="00221021" w:rsidRPr="00AE1B97">
        <w:rPr>
          <w:rFonts w:ascii="Arial" w:hAnsi="Arial" w:cs="Arial"/>
          <w:sz w:val="22"/>
          <w:szCs w:val="22"/>
        </w:rPr>
        <w:t>presente</w:t>
      </w:r>
      <w:r w:rsidR="00221021" w:rsidRPr="00AE1B97">
        <w:rPr>
          <w:rFonts w:ascii="Arial" w:hAnsi="Arial" w:cs="Arial"/>
          <w:spacing w:val="-14"/>
          <w:sz w:val="22"/>
          <w:szCs w:val="22"/>
        </w:rPr>
        <w:t xml:space="preserve"> </w:t>
      </w:r>
      <w:r w:rsidR="00221021" w:rsidRPr="00AE1B97">
        <w:rPr>
          <w:rFonts w:ascii="Arial" w:hAnsi="Arial" w:cs="Arial"/>
          <w:sz w:val="22"/>
          <w:szCs w:val="22"/>
        </w:rPr>
        <w:t>Resolución,</w:t>
      </w:r>
      <w:r w:rsidR="00221021" w:rsidRPr="00AE1B97">
        <w:rPr>
          <w:rFonts w:ascii="Arial" w:hAnsi="Arial" w:cs="Arial"/>
          <w:spacing w:val="-14"/>
          <w:sz w:val="22"/>
          <w:szCs w:val="22"/>
        </w:rPr>
        <w:t xml:space="preserve"> </w:t>
      </w:r>
      <w:r w:rsidR="00221021" w:rsidRPr="00AE1B97">
        <w:rPr>
          <w:rFonts w:ascii="Arial" w:hAnsi="Arial" w:cs="Arial"/>
          <w:sz w:val="22"/>
          <w:szCs w:val="22"/>
        </w:rPr>
        <w:t>queda</w:t>
      </w:r>
      <w:r w:rsidR="00221021" w:rsidRPr="00AE1B97">
        <w:rPr>
          <w:rFonts w:ascii="Arial" w:hAnsi="Arial" w:cs="Arial"/>
          <w:spacing w:val="-13"/>
          <w:sz w:val="22"/>
          <w:szCs w:val="22"/>
        </w:rPr>
        <w:t xml:space="preserve"> </w:t>
      </w:r>
      <w:r w:rsidR="00221021" w:rsidRPr="00AE1B97">
        <w:rPr>
          <w:rFonts w:ascii="Arial" w:hAnsi="Arial" w:cs="Arial"/>
          <w:spacing w:val="-2"/>
          <w:sz w:val="22"/>
          <w:szCs w:val="22"/>
        </w:rPr>
        <w:t>abrogada.</w:t>
      </w:r>
    </w:p>
    <w:p w14:paraId="1C2A7045" w14:textId="77777777" w:rsidR="00D0508E" w:rsidRDefault="00D0508E" w:rsidP="001032A8">
      <w:pPr>
        <w:ind w:left="1418" w:hanging="1418"/>
        <w:jc w:val="both"/>
        <w:rPr>
          <w:rFonts w:ascii="Arial" w:hAnsi="Arial" w:cs="Arial"/>
          <w:b/>
        </w:rPr>
      </w:pPr>
    </w:p>
    <w:p w14:paraId="5F9B4A81" w14:textId="26155A00" w:rsidR="00221021" w:rsidRPr="00AE1B97" w:rsidRDefault="007158CE" w:rsidP="001032A8">
      <w:pPr>
        <w:ind w:left="1418" w:hanging="1418"/>
        <w:jc w:val="both"/>
        <w:rPr>
          <w:rFonts w:ascii="Arial" w:hAnsi="Arial" w:cs="Arial"/>
        </w:rPr>
      </w:pPr>
      <w:r w:rsidRPr="00AE1B97">
        <w:rPr>
          <w:rFonts w:ascii="Arial" w:hAnsi="Arial" w:cs="Arial"/>
          <w:b/>
        </w:rPr>
        <w:t>Artículo</w:t>
      </w:r>
      <w:r w:rsidRPr="00AE1B97">
        <w:rPr>
          <w:rFonts w:ascii="Arial" w:hAnsi="Arial" w:cs="Arial"/>
          <w:b/>
          <w:spacing w:val="-7"/>
        </w:rPr>
        <w:t xml:space="preserve"> </w:t>
      </w:r>
      <w:r w:rsidRPr="00AE1B97">
        <w:rPr>
          <w:rFonts w:ascii="Arial" w:hAnsi="Arial" w:cs="Arial"/>
          <w:b/>
        </w:rPr>
        <w:t>14.-</w:t>
      </w:r>
      <w:r w:rsidRPr="00AE1B97">
        <w:rPr>
          <w:rFonts w:ascii="Arial" w:hAnsi="Arial" w:cs="Arial"/>
          <w:b/>
          <w:spacing w:val="26"/>
        </w:rPr>
        <w:t xml:space="preserve"> </w:t>
      </w:r>
      <w:r w:rsidR="00221021" w:rsidRPr="00AE1B97">
        <w:rPr>
          <w:rFonts w:ascii="Arial" w:hAnsi="Arial" w:cs="Arial"/>
        </w:rPr>
        <w:t>Comunicar</w:t>
      </w:r>
      <w:r w:rsidR="00221021" w:rsidRPr="00AE1B97">
        <w:rPr>
          <w:rFonts w:ascii="Arial" w:hAnsi="Arial" w:cs="Arial"/>
          <w:spacing w:val="-6"/>
        </w:rPr>
        <w:t xml:space="preserve"> </w:t>
      </w:r>
      <w:r w:rsidR="00221021" w:rsidRPr="00AE1B97">
        <w:rPr>
          <w:rFonts w:ascii="Arial" w:hAnsi="Arial" w:cs="Arial"/>
        </w:rPr>
        <w:t>a</w:t>
      </w:r>
      <w:r w:rsidR="00221021" w:rsidRPr="00AE1B97">
        <w:rPr>
          <w:rFonts w:ascii="Arial" w:hAnsi="Arial" w:cs="Arial"/>
          <w:spacing w:val="-6"/>
        </w:rPr>
        <w:t xml:space="preserve"> </w:t>
      </w:r>
      <w:r w:rsidR="00221021" w:rsidRPr="00AE1B97">
        <w:rPr>
          <w:rFonts w:ascii="Arial" w:hAnsi="Arial" w:cs="Arial"/>
        </w:rPr>
        <w:t>quienes</w:t>
      </w:r>
      <w:r w:rsidR="00221021" w:rsidRPr="00AE1B97">
        <w:rPr>
          <w:rFonts w:ascii="Arial" w:hAnsi="Arial" w:cs="Arial"/>
          <w:spacing w:val="-6"/>
        </w:rPr>
        <w:t xml:space="preserve"> </w:t>
      </w:r>
      <w:r w:rsidR="00221021" w:rsidRPr="00AE1B97">
        <w:rPr>
          <w:rFonts w:ascii="Arial" w:hAnsi="Arial" w:cs="Arial"/>
        </w:rPr>
        <w:t>corresponda,</w:t>
      </w:r>
      <w:r w:rsidR="00221021" w:rsidRPr="00AE1B97">
        <w:rPr>
          <w:rFonts w:ascii="Arial" w:hAnsi="Arial" w:cs="Arial"/>
          <w:spacing w:val="-6"/>
        </w:rPr>
        <w:t xml:space="preserve"> </w:t>
      </w:r>
      <w:r w:rsidR="00221021" w:rsidRPr="00AE1B97">
        <w:rPr>
          <w:rFonts w:ascii="Arial" w:hAnsi="Arial" w:cs="Arial"/>
          <w:spacing w:val="-2"/>
        </w:rPr>
        <w:t>archivar.</w:t>
      </w:r>
    </w:p>
    <w:p w14:paraId="23C3037F" w14:textId="77777777" w:rsidR="006506ED" w:rsidRDefault="006506ED" w:rsidP="001032A8">
      <w:pPr>
        <w:jc w:val="both"/>
        <w:rPr>
          <w:rFonts w:ascii="Arial" w:hAnsi="Arial" w:cs="Arial"/>
        </w:rPr>
      </w:pPr>
    </w:p>
    <w:p w14:paraId="4EF1307C" w14:textId="77777777" w:rsidR="004F7FAC" w:rsidRDefault="004F7FAC" w:rsidP="001032A8">
      <w:pPr>
        <w:jc w:val="both"/>
        <w:rPr>
          <w:rFonts w:ascii="Arial" w:hAnsi="Arial" w:cs="Arial"/>
        </w:rPr>
      </w:pPr>
    </w:p>
    <w:p w14:paraId="7B1B8360" w14:textId="77777777" w:rsidR="004F7FAC" w:rsidRDefault="004F7FAC">
      <w:pPr>
        <w:rPr>
          <w:rFonts w:ascii="Arial" w:hAnsi="Arial" w:cs="Arial"/>
        </w:rPr>
      </w:pPr>
    </w:p>
    <w:p w14:paraId="3A0B62C1" w14:textId="42D16385" w:rsidR="004F7FAC" w:rsidRDefault="004F7FAC">
      <w:pPr>
        <w:rPr>
          <w:rFonts w:ascii="Arial" w:hAnsi="Arial" w:cs="Arial"/>
        </w:rPr>
      </w:pPr>
    </w:p>
    <w:p w14:paraId="75E3CF30" w14:textId="3F905787" w:rsidR="004F7FAC" w:rsidRDefault="004F7FAC">
      <w:pPr>
        <w:rPr>
          <w:rFonts w:ascii="Arial" w:hAnsi="Arial" w:cs="Arial"/>
        </w:rPr>
      </w:pPr>
    </w:p>
    <w:p w14:paraId="1F7AAFE2" w14:textId="40BA42C6" w:rsidR="004F7FAC" w:rsidRDefault="004F7FAC">
      <w:pPr>
        <w:rPr>
          <w:rFonts w:ascii="Arial" w:hAnsi="Arial" w:cs="Arial"/>
        </w:rPr>
      </w:pPr>
    </w:p>
    <w:p w14:paraId="44A07F52" w14:textId="77777777" w:rsidR="004F7FAC" w:rsidRDefault="004F7FAC">
      <w:pPr>
        <w:rPr>
          <w:rFonts w:ascii="Arial" w:hAnsi="Arial" w:cs="Arial"/>
        </w:rPr>
      </w:pPr>
    </w:p>
    <w:p w14:paraId="44A3C849" w14:textId="77777777" w:rsidR="004F7FAC" w:rsidRDefault="004F7FAC">
      <w:pPr>
        <w:rPr>
          <w:rFonts w:ascii="Arial" w:hAnsi="Arial" w:cs="Arial"/>
        </w:rPr>
      </w:pPr>
    </w:p>
    <w:tbl>
      <w:tblPr>
        <w:tblW w:w="6164" w:type="dxa"/>
        <w:jc w:val="center"/>
        <w:tblLook w:val="04A0" w:firstRow="1" w:lastRow="0" w:firstColumn="1" w:lastColumn="0" w:noHBand="0" w:noVBand="1"/>
      </w:tblPr>
      <w:tblGrid>
        <w:gridCol w:w="6164"/>
      </w:tblGrid>
      <w:tr w:rsidR="004F7FAC" w:rsidRPr="001A6C0D" w14:paraId="03CBF70D" w14:textId="77777777" w:rsidTr="00EC6D46">
        <w:trPr>
          <w:trHeight w:val="1009"/>
          <w:jc w:val="center"/>
        </w:trPr>
        <w:tc>
          <w:tcPr>
            <w:tcW w:w="6164" w:type="dxa"/>
            <w:shd w:val="clear" w:color="auto" w:fill="auto"/>
          </w:tcPr>
          <w:p w14:paraId="5A4783F7" w14:textId="77777777" w:rsidR="004F7FAC" w:rsidRPr="001032A8" w:rsidRDefault="004F7FAC" w:rsidP="00EC6D46">
            <w:pPr>
              <w:jc w:val="center"/>
              <w:rPr>
                <w:rFonts w:ascii="Arial" w:hAnsi="Arial" w:cs="Arial"/>
                <w:b/>
              </w:rPr>
            </w:pPr>
            <w:proofErr w:type="spellStart"/>
            <w:r w:rsidRPr="001032A8">
              <w:rPr>
                <w:rFonts w:ascii="Arial" w:hAnsi="Arial" w:cs="Arial"/>
                <w:b/>
              </w:rPr>
              <w:t>MSc</w:t>
            </w:r>
            <w:proofErr w:type="spellEnd"/>
            <w:r w:rsidRPr="001032A8">
              <w:rPr>
                <w:rFonts w:ascii="Arial" w:hAnsi="Arial" w:cs="Arial"/>
                <w:b/>
              </w:rPr>
              <w:t>. Q.F. JORGE ILIOU</w:t>
            </w:r>
          </w:p>
          <w:p w14:paraId="049E86B5" w14:textId="77777777" w:rsidR="004F7FAC" w:rsidRPr="001032A8" w:rsidRDefault="004F7FAC" w:rsidP="00EC6D46">
            <w:pPr>
              <w:jc w:val="center"/>
              <w:rPr>
                <w:rFonts w:ascii="Arial" w:hAnsi="Arial" w:cs="Arial"/>
                <w:b/>
              </w:rPr>
            </w:pPr>
            <w:r w:rsidRPr="001032A8">
              <w:rPr>
                <w:rFonts w:ascii="Arial" w:hAnsi="Arial" w:cs="Arial"/>
                <w:b/>
              </w:rPr>
              <w:t>DIRECTOR NACIONAL INTERINO</w:t>
            </w:r>
          </w:p>
          <w:p w14:paraId="50A2776A" w14:textId="77777777" w:rsidR="004F7FAC" w:rsidRPr="001A6C0D" w:rsidRDefault="004F7FAC" w:rsidP="00EC6D46">
            <w:pPr>
              <w:jc w:val="center"/>
              <w:rPr>
                <w:rFonts w:ascii="Calibri" w:hAnsi="Calibri" w:cs="Calibri"/>
              </w:rPr>
            </w:pPr>
            <w:r w:rsidRPr="001032A8">
              <w:rPr>
                <w:rFonts w:ascii="Arial" w:hAnsi="Arial" w:cs="Arial"/>
                <w:b/>
              </w:rPr>
              <w:t>DIRECCIÓN NACIONAL DE VIGILANCIA SANITARIA</w:t>
            </w:r>
          </w:p>
        </w:tc>
      </w:tr>
    </w:tbl>
    <w:p w14:paraId="49FB4ECF" w14:textId="61D85E3A" w:rsidR="004F7FAC" w:rsidRPr="00AE1B97" w:rsidRDefault="004F7FAC">
      <w:pPr>
        <w:rPr>
          <w:rFonts w:ascii="Arial" w:hAnsi="Arial" w:cs="Arial"/>
        </w:rPr>
        <w:sectPr w:rsidR="004F7FAC" w:rsidRPr="00AE1B97" w:rsidSect="0086185F">
          <w:headerReference w:type="default" r:id="rId8"/>
          <w:footerReference w:type="default" r:id="rId9"/>
          <w:type w:val="continuous"/>
          <w:pgSz w:w="12240" w:h="18720" w:code="14"/>
          <w:pgMar w:top="2060" w:right="992" w:bottom="1200" w:left="1700" w:header="751" w:footer="1000" w:gutter="0"/>
          <w:cols w:space="720"/>
          <w:docGrid w:linePitch="299"/>
        </w:sectPr>
      </w:pPr>
    </w:p>
    <w:p w14:paraId="0126841F" w14:textId="77777777" w:rsidR="009C43A4" w:rsidRDefault="009C43A4" w:rsidP="009C43A4">
      <w:pPr>
        <w:spacing w:before="193"/>
        <w:ind w:right="188"/>
        <w:rPr>
          <w:rFonts w:ascii="Arial" w:hAnsi="Arial" w:cs="Arial"/>
          <w:b/>
        </w:rPr>
      </w:pPr>
    </w:p>
    <w:p w14:paraId="28259C15" w14:textId="2B0F330F" w:rsidR="006506ED" w:rsidRPr="00AE1B97" w:rsidRDefault="007158CE" w:rsidP="00567F51">
      <w:pPr>
        <w:spacing w:before="193"/>
        <w:ind w:right="188"/>
        <w:jc w:val="center"/>
        <w:rPr>
          <w:rFonts w:ascii="Arial" w:hAnsi="Arial" w:cs="Arial"/>
          <w:i/>
        </w:rPr>
      </w:pPr>
      <w:r w:rsidRPr="00AE1B97">
        <w:rPr>
          <w:rFonts w:ascii="Arial" w:hAnsi="Arial" w:cs="Arial"/>
          <w:b/>
        </w:rPr>
        <w:t>ANEXO</w:t>
      </w:r>
      <w:r w:rsidRPr="00AE1B97">
        <w:rPr>
          <w:rFonts w:ascii="Arial" w:hAnsi="Arial" w:cs="Arial"/>
          <w:b/>
          <w:spacing w:val="-8"/>
        </w:rPr>
        <w:t xml:space="preserve"> </w:t>
      </w:r>
      <w:r w:rsidR="00DA25FE">
        <w:rPr>
          <w:rFonts w:ascii="Arial" w:hAnsi="Arial" w:cs="Arial"/>
          <w:b/>
          <w:spacing w:val="-8"/>
        </w:rPr>
        <w:t>I</w:t>
      </w:r>
    </w:p>
    <w:p w14:paraId="6C60B817" w14:textId="77777777" w:rsidR="006506ED" w:rsidRPr="00AE1B97" w:rsidRDefault="006506ED">
      <w:pPr>
        <w:pStyle w:val="Textoindependiente"/>
        <w:spacing w:before="44"/>
        <w:rPr>
          <w:rFonts w:ascii="Arial" w:hAnsi="Arial" w:cs="Arial"/>
          <w:b/>
          <w:sz w:val="22"/>
          <w:szCs w:val="22"/>
        </w:rPr>
      </w:pP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864"/>
        <w:gridCol w:w="2680"/>
        <w:gridCol w:w="4188"/>
      </w:tblGrid>
      <w:tr w:rsidR="006506ED" w:rsidRPr="00AE1B97" w14:paraId="349A56EC" w14:textId="77777777" w:rsidTr="003A66FD">
        <w:trPr>
          <w:trHeight w:val="393"/>
        </w:trPr>
        <w:tc>
          <w:tcPr>
            <w:tcW w:w="1968" w:type="dxa"/>
          </w:tcPr>
          <w:p w14:paraId="55833786" w14:textId="77777777" w:rsidR="006506ED" w:rsidRPr="00AE1B97" w:rsidRDefault="007158CE" w:rsidP="001032A8">
            <w:pPr>
              <w:pStyle w:val="TableParagraph"/>
              <w:spacing w:before="81"/>
              <w:ind w:left="225"/>
              <w:jc w:val="center"/>
              <w:rPr>
                <w:rFonts w:ascii="Arial" w:hAnsi="Arial" w:cs="Arial"/>
                <w:b/>
              </w:rPr>
            </w:pPr>
            <w:r w:rsidRPr="00AE1B97">
              <w:rPr>
                <w:rFonts w:ascii="Arial" w:hAnsi="Arial" w:cs="Arial"/>
                <w:b/>
                <w:spacing w:val="-2"/>
              </w:rPr>
              <w:t>Implementación</w:t>
            </w:r>
          </w:p>
        </w:tc>
        <w:tc>
          <w:tcPr>
            <w:tcW w:w="864" w:type="dxa"/>
          </w:tcPr>
          <w:p w14:paraId="25F6028C" w14:textId="77777777" w:rsidR="006506ED" w:rsidRPr="00AE1B97" w:rsidRDefault="007158CE" w:rsidP="001032A8">
            <w:pPr>
              <w:pStyle w:val="TableParagraph"/>
              <w:spacing w:before="81"/>
              <w:ind w:left="59" w:right="50"/>
              <w:jc w:val="center"/>
              <w:rPr>
                <w:rFonts w:ascii="Arial" w:hAnsi="Arial" w:cs="Arial"/>
                <w:b/>
              </w:rPr>
            </w:pPr>
            <w:r w:rsidRPr="00AE1B97">
              <w:rPr>
                <w:rFonts w:ascii="Arial" w:hAnsi="Arial" w:cs="Arial"/>
                <w:b/>
                <w:spacing w:val="-4"/>
              </w:rPr>
              <w:t>Tipo</w:t>
            </w:r>
          </w:p>
        </w:tc>
        <w:tc>
          <w:tcPr>
            <w:tcW w:w="2680" w:type="dxa"/>
          </w:tcPr>
          <w:p w14:paraId="69CC79CB" w14:textId="77777777" w:rsidR="006506ED" w:rsidRPr="00AE1B97" w:rsidRDefault="007158CE" w:rsidP="001032A8">
            <w:pPr>
              <w:pStyle w:val="TableParagraph"/>
              <w:spacing w:before="81"/>
              <w:jc w:val="center"/>
              <w:rPr>
                <w:rFonts w:ascii="Arial" w:hAnsi="Arial" w:cs="Arial"/>
                <w:b/>
              </w:rPr>
            </w:pPr>
            <w:r w:rsidRPr="00AE1B97">
              <w:rPr>
                <w:rFonts w:ascii="Arial" w:hAnsi="Arial" w:cs="Arial"/>
                <w:b/>
                <w:spacing w:val="-2"/>
              </w:rPr>
              <w:t>Procedimiento</w:t>
            </w:r>
          </w:p>
        </w:tc>
        <w:tc>
          <w:tcPr>
            <w:tcW w:w="4188" w:type="dxa"/>
          </w:tcPr>
          <w:p w14:paraId="64693EC7" w14:textId="77777777" w:rsidR="006506ED" w:rsidRPr="00AE1B97" w:rsidRDefault="007158CE" w:rsidP="001032A8">
            <w:pPr>
              <w:pStyle w:val="TableParagraph"/>
              <w:spacing w:before="81"/>
              <w:jc w:val="center"/>
              <w:rPr>
                <w:rFonts w:ascii="Arial" w:hAnsi="Arial" w:cs="Arial"/>
                <w:b/>
              </w:rPr>
            </w:pPr>
            <w:r w:rsidRPr="00AE1B97">
              <w:rPr>
                <w:rFonts w:ascii="Arial" w:hAnsi="Arial" w:cs="Arial"/>
                <w:b/>
                <w:spacing w:val="-2"/>
              </w:rPr>
              <w:t>Modificaciones</w:t>
            </w:r>
          </w:p>
        </w:tc>
      </w:tr>
      <w:tr w:rsidR="006506ED" w:rsidRPr="00AE1B97" w14:paraId="21E1DC6A" w14:textId="77777777" w:rsidTr="00AE7779">
        <w:trPr>
          <w:trHeight w:val="4368"/>
        </w:trPr>
        <w:tc>
          <w:tcPr>
            <w:tcW w:w="1968" w:type="dxa"/>
          </w:tcPr>
          <w:p w14:paraId="20057487" w14:textId="77777777" w:rsidR="006506ED" w:rsidRPr="00AE1B97" w:rsidRDefault="006506ED" w:rsidP="001032A8">
            <w:pPr>
              <w:pStyle w:val="TableParagraph"/>
              <w:jc w:val="both"/>
              <w:rPr>
                <w:rFonts w:ascii="Arial" w:hAnsi="Arial" w:cs="Arial"/>
                <w:b/>
              </w:rPr>
            </w:pPr>
          </w:p>
          <w:p w14:paraId="0C541BE3" w14:textId="77777777" w:rsidR="006506ED" w:rsidRPr="00AE1B97" w:rsidRDefault="006506ED" w:rsidP="001032A8">
            <w:pPr>
              <w:pStyle w:val="TableParagraph"/>
              <w:jc w:val="both"/>
              <w:rPr>
                <w:rFonts w:ascii="Arial" w:hAnsi="Arial" w:cs="Arial"/>
                <w:b/>
              </w:rPr>
            </w:pPr>
          </w:p>
          <w:p w14:paraId="11BE99D3" w14:textId="77777777" w:rsidR="006506ED" w:rsidRPr="00AE1B97" w:rsidRDefault="006506ED" w:rsidP="001032A8">
            <w:pPr>
              <w:pStyle w:val="TableParagraph"/>
              <w:jc w:val="both"/>
              <w:rPr>
                <w:rFonts w:ascii="Arial" w:hAnsi="Arial" w:cs="Arial"/>
                <w:b/>
              </w:rPr>
            </w:pPr>
          </w:p>
          <w:p w14:paraId="581FFCA2" w14:textId="77777777" w:rsidR="006506ED" w:rsidRPr="00AE1B97" w:rsidRDefault="006506ED" w:rsidP="001032A8">
            <w:pPr>
              <w:pStyle w:val="TableParagraph"/>
              <w:jc w:val="both"/>
              <w:rPr>
                <w:rFonts w:ascii="Arial" w:hAnsi="Arial" w:cs="Arial"/>
                <w:b/>
              </w:rPr>
            </w:pPr>
          </w:p>
          <w:p w14:paraId="5E2BA98B" w14:textId="77777777" w:rsidR="006506ED" w:rsidRPr="00AE1B97" w:rsidRDefault="006506ED" w:rsidP="001032A8">
            <w:pPr>
              <w:pStyle w:val="TableParagraph"/>
              <w:jc w:val="both"/>
              <w:rPr>
                <w:rFonts w:ascii="Arial" w:hAnsi="Arial" w:cs="Arial"/>
                <w:b/>
              </w:rPr>
            </w:pPr>
          </w:p>
          <w:p w14:paraId="4C141967" w14:textId="77777777" w:rsidR="006506ED" w:rsidRPr="00AE1B97" w:rsidRDefault="006506ED" w:rsidP="001032A8">
            <w:pPr>
              <w:pStyle w:val="TableParagraph"/>
              <w:jc w:val="both"/>
              <w:rPr>
                <w:rFonts w:ascii="Arial" w:hAnsi="Arial" w:cs="Arial"/>
                <w:b/>
              </w:rPr>
            </w:pPr>
          </w:p>
          <w:p w14:paraId="3A1F7170" w14:textId="77777777" w:rsidR="006506ED" w:rsidRPr="00AE1B97" w:rsidRDefault="007158CE" w:rsidP="001032A8">
            <w:pPr>
              <w:pStyle w:val="TableParagraph"/>
              <w:ind w:left="107" w:right="78"/>
              <w:jc w:val="both"/>
              <w:rPr>
                <w:rFonts w:ascii="Arial" w:hAnsi="Arial" w:cs="Arial"/>
                <w:b/>
              </w:rPr>
            </w:pPr>
            <w:r w:rsidRPr="00AE1B97">
              <w:rPr>
                <w:rFonts w:ascii="Arial" w:hAnsi="Arial" w:cs="Arial"/>
                <w:b/>
                <w:spacing w:val="-2"/>
              </w:rPr>
              <w:t xml:space="preserve">Automática, quedando facultada </w:t>
            </w:r>
            <w:r w:rsidRPr="00AE1B97">
              <w:rPr>
                <w:rFonts w:ascii="Arial" w:hAnsi="Arial" w:cs="Arial"/>
                <w:b/>
              </w:rPr>
              <w:t>DINAVISA</w:t>
            </w:r>
            <w:r w:rsidRPr="00AE1B97">
              <w:rPr>
                <w:rFonts w:ascii="Arial" w:hAnsi="Arial" w:cs="Arial"/>
                <w:b/>
                <w:spacing w:val="-14"/>
              </w:rPr>
              <w:t xml:space="preserve"> </w:t>
            </w:r>
            <w:r w:rsidRPr="00AE1B97">
              <w:rPr>
                <w:rFonts w:ascii="Arial" w:hAnsi="Arial" w:cs="Arial"/>
                <w:b/>
              </w:rPr>
              <w:t>a</w:t>
            </w:r>
          </w:p>
          <w:p w14:paraId="634FBA8A" w14:textId="77777777" w:rsidR="006506ED" w:rsidRPr="00AE1B97" w:rsidRDefault="007158CE" w:rsidP="001032A8">
            <w:pPr>
              <w:pStyle w:val="TableParagraph"/>
              <w:spacing w:line="229" w:lineRule="exact"/>
              <w:ind w:left="107"/>
              <w:jc w:val="both"/>
              <w:rPr>
                <w:rFonts w:ascii="Arial" w:hAnsi="Arial" w:cs="Arial"/>
                <w:b/>
                <w:i/>
              </w:rPr>
            </w:pPr>
            <w:r w:rsidRPr="00AE1B97">
              <w:rPr>
                <w:rFonts w:ascii="Arial" w:hAnsi="Arial" w:cs="Arial"/>
                <w:b/>
              </w:rPr>
              <w:t>fiscalizar</w:t>
            </w:r>
            <w:r w:rsidRPr="00AE1B97">
              <w:rPr>
                <w:rFonts w:ascii="Arial" w:hAnsi="Arial" w:cs="Arial"/>
                <w:b/>
                <w:spacing w:val="-8"/>
              </w:rPr>
              <w:t xml:space="preserve"> </w:t>
            </w:r>
            <w:r w:rsidRPr="00AE1B97">
              <w:rPr>
                <w:rFonts w:ascii="Arial" w:hAnsi="Arial" w:cs="Arial"/>
                <w:b/>
                <w:i/>
              </w:rPr>
              <w:t>in</w:t>
            </w:r>
            <w:r w:rsidRPr="00AE1B97">
              <w:rPr>
                <w:rFonts w:ascii="Arial" w:hAnsi="Arial" w:cs="Arial"/>
                <w:b/>
                <w:i/>
                <w:spacing w:val="-7"/>
              </w:rPr>
              <w:t xml:space="preserve"> </w:t>
            </w:r>
            <w:r w:rsidRPr="00AE1B97">
              <w:rPr>
                <w:rFonts w:ascii="Arial" w:hAnsi="Arial" w:cs="Arial"/>
                <w:b/>
                <w:i/>
                <w:spacing w:val="-4"/>
              </w:rPr>
              <w:t>situ</w:t>
            </w:r>
          </w:p>
          <w:p w14:paraId="04B42CB5" w14:textId="77777777" w:rsidR="006506ED" w:rsidRPr="00AE1B97" w:rsidRDefault="007158CE" w:rsidP="001032A8">
            <w:pPr>
              <w:pStyle w:val="TableParagraph"/>
              <w:ind w:left="107"/>
              <w:jc w:val="both"/>
              <w:rPr>
                <w:rFonts w:ascii="Arial" w:hAnsi="Arial" w:cs="Arial"/>
                <w:b/>
              </w:rPr>
            </w:pPr>
            <w:r w:rsidRPr="00AE1B97">
              <w:rPr>
                <w:rFonts w:ascii="Arial" w:hAnsi="Arial" w:cs="Arial"/>
                <w:b/>
              </w:rPr>
              <w:t>dichas</w:t>
            </w:r>
            <w:r w:rsidRPr="00AE1B97">
              <w:rPr>
                <w:rFonts w:ascii="Arial" w:hAnsi="Arial" w:cs="Arial"/>
                <w:b/>
                <w:spacing w:val="-10"/>
              </w:rPr>
              <w:t xml:space="preserve"> </w:t>
            </w:r>
            <w:r w:rsidRPr="00AE1B97">
              <w:rPr>
                <w:rFonts w:ascii="Arial" w:hAnsi="Arial" w:cs="Arial"/>
                <w:b/>
                <w:spacing w:val="-2"/>
              </w:rPr>
              <w:t>solicitudes</w:t>
            </w:r>
          </w:p>
        </w:tc>
        <w:tc>
          <w:tcPr>
            <w:tcW w:w="864" w:type="dxa"/>
          </w:tcPr>
          <w:p w14:paraId="0F23D6CD" w14:textId="77777777" w:rsidR="006506ED" w:rsidRPr="00AE1B97" w:rsidRDefault="006506ED" w:rsidP="001032A8">
            <w:pPr>
              <w:pStyle w:val="TableParagraph"/>
              <w:jc w:val="both"/>
              <w:rPr>
                <w:rFonts w:ascii="Arial" w:hAnsi="Arial" w:cs="Arial"/>
                <w:b/>
              </w:rPr>
            </w:pPr>
          </w:p>
          <w:p w14:paraId="6CF42F0B" w14:textId="77777777" w:rsidR="006506ED" w:rsidRPr="00AE1B97" w:rsidRDefault="006506ED" w:rsidP="001032A8">
            <w:pPr>
              <w:pStyle w:val="TableParagraph"/>
              <w:jc w:val="both"/>
              <w:rPr>
                <w:rFonts w:ascii="Arial" w:hAnsi="Arial" w:cs="Arial"/>
                <w:b/>
              </w:rPr>
            </w:pPr>
          </w:p>
          <w:p w14:paraId="6EBD9827" w14:textId="77777777" w:rsidR="006506ED" w:rsidRPr="00AE1B97" w:rsidRDefault="006506ED" w:rsidP="001032A8">
            <w:pPr>
              <w:pStyle w:val="TableParagraph"/>
              <w:jc w:val="both"/>
              <w:rPr>
                <w:rFonts w:ascii="Arial" w:hAnsi="Arial" w:cs="Arial"/>
                <w:b/>
              </w:rPr>
            </w:pPr>
          </w:p>
          <w:p w14:paraId="7A830461" w14:textId="77777777" w:rsidR="006506ED" w:rsidRPr="00AE1B97" w:rsidRDefault="006506ED" w:rsidP="001032A8">
            <w:pPr>
              <w:pStyle w:val="TableParagraph"/>
              <w:jc w:val="both"/>
              <w:rPr>
                <w:rFonts w:ascii="Arial" w:hAnsi="Arial" w:cs="Arial"/>
                <w:b/>
              </w:rPr>
            </w:pPr>
          </w:p>
          <w:p w14:paraId="0F4BF2F4" w14:textId="77777777" w:rsidR="006506ED" w:rsidRPr="00AE1B97" w:rsidRDefault="006506ED" w:rsidP="001032A8">
            <w:pPr>
              <w:pStyle w:val="TableParagraph"/>
              <w:jc w:val="both"/>
              <w:rPr>
                <w:rFonts w:ascii="Arial" w:hAnsi="Arial" w:cs="Arial"/>
                <w:b/>
              </w:rPr>
            </w:pPr>
          </w:p>
          <w:p w14:paraId="6FB43BE7" w14:textId="77777777" w:rsidR="006506ED" w:rsidRPr="00AE1B97" w:rsidRDefault="006506ED" w:rsidP="001032A8">
            <w:pPr>
              <w:pStyle w:val="TableParagraph"/>
              <w:jc w:val="both"/>
              <w:rPr>
                <w:rFonts w:ascii="Arial" w:hAnsi="Arial" w:cs="Arial"/>
                <w:b/>
              </w:rPr>
            </w:pPr>
          </w:p>
          <w:p w14:paraId="706AEEC6" w14:textId="77777777" w:rsidR="006506ED" w:rsidRPr="00AE1B97" w:rsidRDefault="006506ED" w:rsidP="001032A8">
            <w:pPr>
              <w:pStyle w:val="TableParagraph"/>
              <w:jc w:val="both"/>
              <w:rPr>
                <w:rFonts w:ascii="Arial" w:hAnsi="Arial" w:cs="Arial"/>
                <w:b/>
              </w:rPr>
            </w:pPr>
          </w:p>
          <w:p w14:paraId="51570476" w14:textId="77777777" w:rsidR="006506ED" w:rsidRPr="00AE1B97" w:rsidRDefault="006506ED" w:rsidP="001032A8">
            <w:pPr>
              <w:pStyle w:val="TableParagraph"/>
              <w:jc w:val="both"/>
              <w:rPr>
                <w:rFonts w:ascii="Arial" w:hAnsi="Arial" w:cs="Arial"/>
                <w:b/>
              </w:rPr>
            </w:pPr>
          </w:p>
          <w:p w14:paraId="1252F751" w14:textId="77777777" w:rsidR="006506ED" w:rsidRPr="00AE1B97" w:rsidRDefault="006506ED" w:rsidP="001032A8">
            <w:pPr>
              <w:pStyle w:val="TableParagraph"/>
              <w:spacing w:before="114"/>
              <w:jc w:val="both"/>
              <w:rPr>
                <w:rFonts w:ascii="Arial" w:hAnsi="Arial" w:cs="Arial"/>
                <w:b/>
              </w:rPr>
            </w:pPr>
          </w:p>
          <w:p w14:paraId="13E686BD" w14:textId="77777777" w:rsidR="006506ED" w:rsidRPr="00AE1B97" w:rsidRDefault="007158CE" w:rsidP="001032A8">
            <w:pPr>
              <w:pStyle w:val="TableParagraph"/>
              <w:ind w:left="9" w:right="59"/>
              <w:jc w:val="both"/>
              <w:rPr>
                <w:rFonts w:ascii="Arial" w:hAnsi="Arial" w:cs="Arial"/>
                <w:b/>
              </w:rPr>
            </w:pPr>
            <w:r w:rsidRPr="00AE1B97">
              <w:rPr>
                <w:rFonts w:ascii="Arial" w:hAnsi="Arial" w:cs="Arial"/>
                <w:b/>
              </w:rPr>
              <w:t>TIPO</w:t>
            </w:r>
            <w:r w:rsidRPr="00AE1B97">
              <w:rPr>
                <w:rFonts w:ascii="Arial" w:hAnsi="Arial" w:cs="Arial"/>
                <w:b/>
                <w:spacing w:val="-4"/>
              </w:rPr>
              <w:t xml:space="preserve"> </w:t>
            </w:r>
            <w:r w:rsidRPr="00AE1B97">
              <w:rPr>
                <w:rFonts w:ascii="Arial" w:hAnsi="Arial" w:cs="Arial"/>
                <w:b/>
                <w:spacing w:val="-10"/>
              </w:rPr>
              <w:t>I</w:t>
            </w:r>
          </w:p>
        </w:tc>
        <w:tc>
          <w:tcPr>
            <w:tcW w:w="2680" w:type="dxa"/>
            <w:vAlign w:val="center"/>
          </w:tcPr>
          <w:p w14:paraId="0DCBCFDD" w14:textId="77777777" w:rsidR="006506ED" w:rsidRPr="00AE1B97" w:rsidRDefault="006506ED" w:rsidP="001032A8">
            <w:pPr>
              <w:pStyle w:val="TableParagraph"/>
              <w:jc w:val="both"/>
              <w:rPr>
                <w:rFonts w:ascii="Arial" w:hAnsi="Arial" w:cs="Arial"/>
                <w:b/>
              </w:rPr>
            </w:pPr>
          </w:p>
          <w:p w14:paraId="31D220CB" w14:textId="6EAB6E8A" w:rsidR="006506ED" w:rsidRPr="00AE1B97" w:rsidRDefault="007158CE" w:rsidP="001032A8">
            <w:pPr>
              <w:pStyle w:val="TableParagraph"/>
              <w:numPr>
                <w:ilvl w:val="0"/>
                <w:numId w:val="10"/>
              </w:numPr>
              <w:tabs>
                <w:tab w:val="left" w:pos="411"/>
              </w:tabs>
              <w:spacing w:before="120" w:line="229" w:lineRule="exact"/>
              <w:ind w:left="267" w:right="275" w:hanging="142"/>
              <w:jc w:val="both"/>
              <w:rPr>
                <w:rFonts w:ascii="Arial" w:hAnsi="Arial" w:cs="Arial"/>
              </w:rPr>
            </w:pPr>
            <w:r w:rsidRPr="00AE1B97">
              <w:rPr>
                <w:rFonts w:ascii="Arial" w:hAnsi="Arial" w:cs="Arial"/>
              </w:rPr>
              <w:t>Titular</w:t>
            </w:r>
            <w:r w:rsidRPr="00AE1B97">
              <w:rPr>
                <w:rFonts w:ascii="Arial" w:hAnsi="Arial" w:cs="Arial"/>
                <w:spacing w:val="-10"/>
              </w:rPr>
              <w:t xml:space="preserve"> </w:t>
            </w:r>
            <w:r w:rsidRPr="00AE1B97">
              <w:rPr>
                <w:rFonts w:ascii="Arial" w:hAnsi="Arial" w:cs="Arial"/>
              </w:rPr>
              <w:t>notifica</w:t>
            </w:r>
            <w:r w:rsidRPr="00AE1B97">
              <w:rPr>
                <w:rFonts w:ascii="Arial" w:hAnsi="Arial" w:cs="Arial"/>
                <w:spacing w:val="-10"/>
              </w:rPr>
              <w:t xml:space="preserve"> </w:t>
            </w:r>
            <w:r w:rsidRPr="00AE1B97">
              <w:rPr>
                <w:rFonts w:ascii="Arial" w:hAnsi="Arial" w:cs="Arial"/>
                <w:spacing w:val="-2"/>
              </w:rPr>
              <w:t>modificación</w:t>
            </w:r>
            <w:r w:rsidR="0032152D">
              <w:rPr>
                <w:rFonts w:ascii="Arial" w:hAnsi="Arial" w:cs="Arial"/>
                <w:spacing w:val="-2"/>
              </w:rPr>
              <w:t>.</w:t>
            </w:r>
          </w:p>
          <w:p w14:paraId="6540C8D0" w14:textId="795FE846" w:rsidR="006506ED" w:rsidRPr="00AE1B97" w:rsidRDefault="007158CE" w:rsidP="001032A8">
            <w:pPr>
              <w:pStyle w:val="TableParagraph"/>
              <w:numPr>
                <w:ilvl w:val="0"/>
                <w:numId w:val="10"/>
              </w:numPr>
              <w:tabs>
                <w:tab w:val="left" w:pos="411"/>
              </w:tabs>
              <w:spacing w:before="120"/>
              <w:ind w:left="267" w:right="275" w:hanging="142"/>
              <w:jc w:val="both"/>
              <w:rPr>
                <w:rFonts w:ascii="Arial" w:hAnsi="Arial" w:cs="Arial"/>
              </w:rPr>
            </w:pPr>
            <w:r w:rsidRPr="00AE1B97">
              <w:rPr>
                <w:rFonts w:ascii="Arial" w:hAnsi="Arial" w:cs="Arial"/>
              </w:rPr>
              <w:t>Titular</w:t>
            </w:r>
            <w:r w:rsidR="00AA267E">
              <w:rPr>
                <w:rFonts w:ascii="Arial" w:hAnsi="Arial" w:cs="Arial"/>
                <w:spacing w:val="-14"/>
              </w:rPr>
              <w:t xml:space="preserve"> </w:t>
            </w:r>
            <w:r w:rsidRPr="00AE1B97">
              <w:rPr>
                <w:rFonts w:ascii="Arial" w:hAnsi="Arial" w:cs="Arial"/>
              </w:rPr>
              <w:t xml:space="preserve">implementa </w:t>
            </w:r>
            <w:r w:rsidRPr="00AE1B97">
              <w:rPr>
                <w:rFonts w:ascii="Arial" w:hAnsi="Arial" w:cs="Arial"/>
                <w:spacing w:val="-2"/>
              </w:rPr>
              <w:t>modificaci</w:t>
            </w:r>
            <w:r w:rsidR="00AA267E">
              <w:rPr>
                <w:rFonts w:ascii="Arial" w:hAnsi="Arial" w:cs="Arial"/>
                <w:spacing w:val="-2"/>
              </w:rPr>
              <w:t>ó</w:t>
            </w:r>
            <w:r w:rsidRPr="00AE1B97">
              <w:rPr>
                <w:rFonts w:ascii="Arial" w:hAnsi="Arial" w:cs="Arial"/>
                <w:spacing w:val="-2"/>
              </w:rPr>
              <w:t>n.</w:t>
            </w:r>
          </w:p>
          <w:p w14:paraId="0164AED4" w14:textId="77777777" w:rsidR="006506ED" w:rsidRPr="00AE1B97" w:rsidRDefault="007158CE" w:rsidP="001032A8">
            <w:pPr>
              <w:pStyle w:val="TableParagraph"/>
              <w:numPr>
                <w:ilvl w:val="0"/>
                <w:numId w:val="10"/>
              </w:numPr>
              <w:tabs>
                <w:tab w:val="left" w:pos="411"/>
              </w:tabs>
              <w:spacing w:before="120"/>
              <w:ind w:left="267" w:right="275" w:hanging="142"/>
              <w:jc w:val="both"/>
              <w:rPr>
                <w:rFonts w:ascii="Arial" w:hAnsi="Arial" w:cs="Arial"/>
              </w:rPr>
            </w:pPr>
            <w:r w:rsidRPr="00AE1B97">
              <w:rPr>
                <w:rFonts w:ascii="Arial" w:hAnsi="Arial" w:cs="Arial"/>
              </w:rPr>
              <w:t>Los documentos que justifiquen</w:t>
            </w:r>
            <w:r w:rsidRPr="00AE1B97">
              <w:rPr>
                <w:rFonts w:ascii="Arial" w:hAnsi="Arial" w:cs="Arial"/>
                <w:spacing w:val="-14"/>
              </w:rPr>
              <w:t xml:space="preserve"> </w:t>
            </w:r>
            <w:r w:rsidRPr="00AE1B97">
              <w:rPr>
                <w:rFonts w:ascii="Arial" w:hAnsi="Arial" w:cs="Arial"/>
              </w:rPr>
              <w:t>el</w:t>
            </w:r>
            <w:r w:rsidRPr="00AE1B97">
              <w:rPr>
                <w:rFonts w:ascii="Arial" w:hAnsi="Arial" w:cs="Arial"/>
                <w:spacing w:val="-14"/>
              </w:rPr>
              <w:t xml:space="preserve"> </w:t>
            </w:r>
            <w:r w:rsidRPr="00AE1B97">
              <w:rPr>
                <w:rFonts w:ascii="Arial" w:hAnsi="Arial" w:cs="Arial"/>
              </w:rPr>
              <w:t>cambio</w:t>
            </w:r>
            <w:r w:rsidRPr="00AE1B97">
              <w:rPr>
                <w:rFonts w:ascii="Arial" w:hAnsi="Arial" w:cs="Arial"/>
                <w:spacing w:val="-14"/>
              </w:rPr>
              <w:t xml:space="preserve"> </w:t>
            </w:r>
            <w:r w:rsidRPr="00AE1B97">
              <w:rPr>
                <w:rFonts w:ascii="Arial" w:hAnsi="Arial" w:cs="Arial"/>
              </w:rPr>
              <w:t xml:space="preserve">deben estar disponibles en el laboratorio para una fiscalización </w:t>
            </w:r>
            <w:r w:rsidRPr="00AE1B97">
              <w:rPr>
                <w:rFonts w:ascii="Arial" w:hAnsi="Arial" w:cs="Arial"/>
                <w:i/>
              </w:rPr>
              <w:t>in situ</w:t>
            </w:r>
            <w:r w:rsidRPr="00AE1B97">
              <w:rPr>
                <w:rFonts w:ascii="Arial" w:hAnsi="Arial" w:cs="Arial"/>
              </w:rPr>
              <w:t>.</w:t>
            </w:r>
          </w:p>
        </w:tc>
        <w:tc>
          <w:tcPr>
            <w:tcW w:w="4188" w:type="dxa"/>
          </w:tcPr>
          <w:p w14:paraId="35047ADD" w14:textId="1FE70139" w:rsidR="007032C4" w:rsidRPr="007032C4" w:rsidRDefault="007032C4" w:rsidP="003C787F">
            <w:pPr>
              <w:pStyle w:val="TableParagraph"/>
              <w:numPr>
                <w:ilvl w:val="0"/>
                <w:numId w:val="18"/>
              </w:numPr>
              <w:tabs>
                <w:tab w:val="left" w:pos="426"/>
                <w:tab w:val="left" w:pos="428"/>
              </w:tabs>
              <w:spacing w:before="60" w:after="120"/>
              <w:ind w:right="208"/>
              <w:jc w:val="both"/>
              <w:rPr>
                <w:rFonts w:ascii="Arial" w:hAnsi="Arial" w:cs="Arial"/>
              </w:rPr>
            </w:pPr>
            <w:r w:rsidRPr="007032C4">
              <w:rPr>
                <w:rFonts w:ascii="Arial" w:hAnsi="Arial" w:cs="Arial"/>
              </w:rPr>
              <w:t>Reducción de presentación.</w:t>
            </w:r>
          </w:p>
          <w:p w14:paraId="07EA47A8" w14:textId="07D93A6A" w:rsidR="007032C4" w:rsidRPr="007032C4" w:rsidRDefault="007032C4" w:rsidP="003C787F">
            <w:pPr>
              <w:pStyle w:val="TableParagraph"/>
              <w:numPr>
                <w:ilvl w:val="0"/>
                <w:numId w:val="18"/>
              </w:numPr>
              <w:tabs>
                <w:tab w:val="left" w:pos="426"/>
                <w:tab w:val="left" w:pos="428"/>
              </w:tabs>
              <w:spacing w:before="60" w:after="120"/>
              <w:ind w:right="208"/>
              <w:jc w:val="both"/>
              <w:rPr>
                <w:rFonts w:ascii="Arial" w:hAnsi="Arial" w:cs="Arial"/>
              </w:rPr>
            </w:pPr>
            <w:r w:rsidRPr="007032C4">
              <w:rPr>
                <w:rFonts w:ascii="Arial" w:hAnsi="Arial" w:cs="Arial"/>
              </w:rPr>
              <w:t xml:space="preserve">Reducción de envase primario. </w:t>
            </w:r>
          </w:p>
          <w:p w14:paraId="41CBA391" w14:textId="4610A9E6" w:rsidR="007032C4" w:rsidRPr="007032C4" w:rsidRDefault="007032C4" w:rsidP="003C787F">
            <w:pPr>
              <w:pStyle w:val="TableParagraph"/>
              <w:numPr>
                <w:ilvl w:val="0"/>
                <w:numId w:val="18"/>
              </w:numPr>
              <w:tabs>
                <w:tab w:val="left" w:pos="426"/>
                <w:tab w:val="left" w:pos="428"/>
              </w:tabs>
              <w:spacing w:before="60" w:after="120"/>
              <w:ind w:right="208"/>
              <w:jc w:val="both"/>
              <w:rPr>
                <w:rFonts w:ascii="Arial" w:hAnsi="Arial" w:cs="Arial"/>
              </w:rPr>
            </w:pPr>
            <w:r w:rsidRPr="007032C4">
              <w:rPr>
                <w:rFonts w:ascii="Arial" w:hAnsi="Arial" w:cs="Arial"/>
              </w:rPr>
              <w:t xml:space="preserve">Cambio de diseño (rótulo, estuche y prospecto), que no alteren los textos. </w:t>
            </w:r>
          </w:p>
          <w:p w14:paraId="3C4EB99C" w14:textId="2C4F7DE1" w:rsidR="007032C4" w:rsidRPr="007032C4" w:rsidRDefault="007032C4" w:rsidP="003C787F">
            <w:pPr>
              <w:pStyle w:val="TableParagraph"/>
              <w:numPr>
                <w:ilvl w:val="0"/>
                <w:numId w:val="18"/>
              </w:numPr>
              <w:tabs>
                <w:tab w:val="left" w:pos="426"/>
                <w:tab w:val="left" w:pos="428"/>
              </w:tabs>
              <w:spacing w:before="60" w:after="120"/>
              <w:ind w:right="208"/>
              <w:jc w:val="both"/>
              <w:rPr>
                <w:rFonts w:ascii="Arial" w:hAnsi="Arial" w:cs="Arial"/>
              </w:rPr>
            </w:pPr>
            <w:r w:rsidRPr="007032C4">
              <w:rPr>
                <w:rFonts w:ascii="Arial" w:hAnsi="Arial" w:cs="Arial"/>
              </w:rPr>
              <w:t>Cambio de diseño de envase primario (sin cambio de material).</w:t>
            </w:r>
          </w:p>
          <w:p w14:paraId="33335789" w14:textId="5CED6C5D" w:rsidR="007032C4" w:rsidRPr="007032C4" w:rsidRDefault="007032C4" w:rsidP="003C787F">
            <w:pPr>
              <w:pStyle w:val="TableParagraph"/>
              <w:numPr>
                <w:ilvl w:val="0"/>
                <w:numId w:val="18"/>
              </w:numPr>
              <w:tabs>
                <w:tab w:val="left" w:pos="426"/>
                <w:tab w:val="left" w:pos="428"/>
              </w:tabs>
              <w:spacing w:before="60" w:after="120"/>
              <w:ind w:right="208"/>
              <w:jc w:val="both"/>
              <w:rPr>
                <w:rFonts w:ascii="Arial" w:hAnsi="Arial" w:cs="Arial"/>
              </w:rPr>
            </w:pPr>
            <w:r w:rsidRPr="007032C4">
              <w:rPr>
                <w:rFonts w:ascii="Arial" w:hAnsi="Arial" w:cs="Arial"/>
              </w:rPr>
              <w:t xml:space="preserve">Cambio de técnica de etiquetado (adhesivo, impreso en envase, etc.). </w:t>
            </w:r>
          </w:p>
          <w:p w14:paraId="53B1EFA5" w14:textId="100D4A39" w:rsidR="007032C4" w:rsidRPr="007032C4" w:rsidRDefault="007032C4" w:rsidP="003C787F">
            <w:pPr>
              <w:pStyle w:val="TableParagraph"/>
              <w:numPr>
                <w:ilvl w:val="0"/>
                <w:numId w:val="18"/>
              </w:numPr>
              <w:tabs>
                <w:tab w:val="left" w:pos="426"/>
                <w:tab w:val="left" w:pos="428"/>
              </w:tabs>
              <w:spacing w:before="60" w:after="120"/>
              <w:ind w:right="208"/>
              <w:jc w:val="both"/>
              <w:rPr>
                <w:rFonts w:ascii="Arial" w:hAnsi="Arial" w:cs="Arial"/>
              </w:rPr>
            </w:pPr>
            <w:r w:rsidRPr="007032C4">
              <w:rPr>
                <w:rFonts w:ascii="Arial" w:hAnsi="Arial" w:cs="Arial"/>
              </w:rPr>
              <w:t xml:space="preserve">Cambio en la expresión de denominación de forma </w:t>
            </w:r>
            <w:r w:rsidR="00332552">
              <w:rPr>
                <w:rFonts w:ascii="Arial" w:hAnsi="Arial" w:cs="Arial"/>
              </w:rPr>
              <w:t>de dosificación.</w:t>
            </w:r>
            <w:r w:rsidRPr="007032C4">
              <w:rPr>
                <w:rFonts w:ascii="Arial" w:hAnsi="Arial" w:cs="Arial"/>
              </w:rPr>
              <w:t xml:space="preserve"> </w:t>
            </w:r>
          </w:p>
          <w:p w14:paraId="6C4374B7" w14:textId="7ABBC3A5" w:rsidR="007032C4" w:rsidRPr="007032C4" w:rsidRDefault="007032C4" w:rsidP="003C787F">
            <w:pPr>
              <w:pStyle w:val="TableParagraph"/>
              <w:numPr>
                <w:ilvl w:val="0"/>
                <w:numId w:val="18"/>
              </w:numPr>
              <w:tabs>
                <w:tab w:val="left" w:pos="426"/>
                <w:tab w:val="left" w:pos="428"/>
              </w:tabs>
              <w:spacing w:before="60" w:after="120"/>
              <w:ind w:right="208"/>
              <w:jc w:val="both"/>
              <w:rPr>
                <w:rFonts w:ascii="Arial" w:hAnsi="Arial" w:cs="Arial"/>
              </w:rPr>
            </w:pPr>
            <w:r w:rsidRPr="007032C4">
              <w:rPr>
                <w:rFonts w:ascii="Arial" w:hAnsi="Arial" w:cs="Arial"/>
              </w:rPr>
              <w:t>Cambio</w:t>
            </w:r>
            <w:r w:rsidR="00277EC6">
              <w:rPr>
                <w:rFonts w:ascii="Arial" w:hAnsi="Arial" w:cs="Arial"/>
              </w:rPr>
              <w:t xml:space="preserve"> </w:t>
            </w:r>
            <w:r w:rsidRPr="007032C4">
              <w:rPr>
                <w:rFonts w:ascii="Arial" w:hAnsi="Arial" w:cs="Arial"/>
              </w:rPr>
              <w:t xml:space="preserve">de Denominación Comercial. </w:t>
            </w:r>
          </w:p>
          <w:p w14:paraId="72E18045" w14:textId="7846B6E3" w:rsidR="007032C4" w:rsidRPr="007032C4" w:rsidRDefault="007032C4" w:rsidP="003C787F">
            <w:pPr>
              <w:pStyle w:val="TableParagraph"/>
              <w:numPr>
                <w:ilvl w:val="0"/>
                <w:numId w:val="18"/>
              </w:numPr>
              <w:tabs>
                <w:tab w:val="left" w:pos="426"/>
                <w:tab w:val="left" w:pos="428"/>
              </w:tabs>
              <w:spacing w:before="60" w:after="120"/>
              <w:ind w:right="208"/>
              <w:jc w:val="both"/>
              <w:rPr>
                <w:rFonts w:ascii="Arial" w:hAnsi="Arial" w:cs="Arial"/>
              </w:rPr>
            </w:pPr>
            <w:r w:rsidRPr="007032C4">
              <w:rPr>
                <w:rFonts w:ascii="Arial" w:hAnsi="Arial" w:cs="Arial"/>
              </w:rPr>
              <w:t xml:space="preserve">Cambio de razón social de establecimiento (titular del Registro, fabricante, tercero). </w:t>
            </w:r>
          </w:p>
          <w:p w14:paraId="5002D791" w14:textId="62A11CE4" w:rsidR="007032C4" w:rsidRDefault="007032C4" w:rsidP="003C787F">
            <w:pPr>
              <w:pStyle w:val="TableParagraph"/>
              <w:numPr>
                <w:ilvl w:val="0"/>
                <w:numId w:val="18"/>
              </w:numPr>
              <w:tabs>
                <w:tab w:val="left" w:pos="426"/>
                <w:tab w:val="left" w:pos="428"/>
              </w:tabs>
              <w:spacing w:before="60" w:after="120"/>
              <w:ind w:right="208"/>
              <w:jc w:val="both"/>
              <w:rPr>
                <w:rFonts w:ascii="Arial" w:hAnsi="Arial" w:cs="Arial"/>
              </w:rPr>
            </w:pPr>
            <w:r w:rsidRPr="007032C4">
              <w:rPr>
                <w:rFonts w:ascii="Arial" w:hAnsi="Arial" w:cs="Arial"/>
              </w:rPr>
              <w:t xml:space="preserve">Cambio y ampliación de presentación. </w:t>
            </w:r>
          </w:p>
          <w:p w14:paraId="5E5B046C" w14:textId="2AA56719" w:rsidR="00215D98" w:rsidRPr="00215D98" w:rsidRDefault="00215D98" w:rsidP="003C787F">
            <w:pPr>
              <w:pStyle w:val="TableParagraph"/>
              <w:numPr>
                <w:ilvl w:val="0"/>
                <w:numId w:val="18"/>
              </w:numPr>
              <w:tabs>
                <w:tab w:val="left" w:pos="426"/>
                <w:tab w:val="left" w:pos="428"/>
              </w:tabs>
              <w:spacing w:before="60" w:after="120"/>
              <w:ind w:right="208"/>
              <w:jc w:val="both"/>
              <w:rPr>
                <w:rFonts w:ascii="Arial" w:hAnsi="Arial" w:cs="Arial"/>
              </w:rPr>
            </w:pPr>
            <w:r w:rsidRPr="00215D98">
              <w:rPr>
                <w:rFonts w:ascii="Arial" w:hAnsi="Arial" w:cs="Arial"/>
              </w:rPr>
              <w:t>Cambio</w:t>
            </w:r>
            <w:r>
              <w:rPr>
                <w:rFonts w:ascii="Arial" w:hAnsi="Arial" w:cs="Arial"/>
              </w:rPr>
              <w:t>s</w:t>
            </w:r>
            <w:r w:rsidRPr="00215D98">
              <w:rPr>
                <w:rFonts w:ascii="Arial" w:hAnsi="Arial" w:cs="Arial"/>
              </w:rPr>
              <w:t xml:space="preserve"> en los excipientes sin</w:t>
            </w:r>
            <w:r>
              <w:rPr>
                <w:rFonts w:ascii="Arial" w:hAnsi="Arial" w:cs="Arial"/>
              </w:rPr>
              <w:t xml:space="preserve"> alterar la composición nutricional.</w:t>
            </w:r>
          </w:p>
          <w:p w14:paraId="0A1961A4" w14:textId="77777777" w:rsidR="006F522E" w:rsidRDefault="00215D98" w:rsidP="003C787F">
            <w:pPr>
              <w:pStyle w:val="TableParagraph"/>
              <w:numPr>
                <w:ilvl w:val="0"/>
                <w:numId w:val="18"/>
              </w:numPr>
              <w:tabs>
                <w:tab w:val="left" w:pos="426"/>
                <w:tab w:val="left" w:pos="428"/>
              </w:tabs>
              <w:spacing w:before="60"/>
              <w:ind w:right="208"/>
              <w:jc w:val="both"/>
              <w:rPr>
                <w:rFonts w:ascii="Arial" w:hAnsi="Arial" w:cs="Arial"/>
              </w:rPr>
            </w:pPr>
            <w:r w:rsidRPr="007032C4">
              <w:rPr>
                <w:rFonts w:ascii="Arial" w:hAnsi="Arial" w:cs="Arial"/>
              </w:rPr>
              <w:t xml:space="preserve">Cambios en la condición de almacenamiento.   </w:t>
            </w:r>
          </w:p>
          <w:p w14:paraId="7C714E9D" w14:textId="47CF7487" w:rsidR="006506ED" w:rsidRPr="001722DF" w:rsidRDefault="006F522E" w:rsidP="003C787F">
            <w:pPr>
              <w:pStyle w:val="TableParagraph"/>
              <w:numPr>
                <w:ilvl w:val="0"/>
                <w:numId w:val="18"/>
              </w:numPr>
              <w:tabs>
                <w:tab w:val="left" w:pos="426"/>
                <w:tab w:val="left" w:pos="428"/>
              </w:tabs>
              <w:spacing w:before="60"/>
              <w:ind w:right="208"/>
              <w:jc w:val="both"/>
              <w:rPr>
                <w:rFonts w:ascii="Arial" w:hAnsi="Arial" w:cs="Arial"/>
              </w:rPr>
            </w:pPr>
            <w:r w:rsidRPr="007032C4">
              <w:rPr>
                <w:rFonts w:ascii="Arial" w:hAnsi="Arial" w:cs="Arial"/>
              </w:rPr>
              <w:t>Cambio y ampliación de envase primario (material de envase).</w:t>
            </w:r>
            <w:r w:rsidR="00215D98" w:rsidRPr="007032C4">
              <w:rPr>
                <w:rFonts w:ascii="Arial" w:hAnsi="Arial" w:cs="Arial"/>
              </w:rPr>
              <w:t xml:space="preserve">    </w:t>
            </w:r>
            <w:r w:rsidR="00215D98" w:rsidRPr="001722DF">
              <w:rPr>
                <w:rFonts w:ascii="Arial" w:hAnsi="Arial" w:cs="Arial"/>
              </w:rPr>
              <w:t xml:space="preserve">                                                    </w:t>
            </w:r>
          </w:p>
        </w:tc>
      </w:tr>
      <w:tr w:rsidR="008D2196" w:rsidRPr="00AE1B97" w14:paraId="73BDD062" w14:textId="77777777" w:rsidTr="003A66FD">
        <w:trPr>
          <w:trHeight w:val="990"/>
        </w:trPr>
        <w:tc>
          <w:tcPr>
            <w:tcW w:w="1968" w:type="dxa"/>
            <w:tcBorders>
              <w:bottom w:val="single" w:sz="4" w:space="0" w:color="auto"/>
            </w:tcBorders>
            <w:vAlign w:val="center"/>
          </w:tcPr>
          <w:p w14:paraId="10D11840" w14:textId="2181F1A4" w:rsidR="008D2196" w:rsidRPr="00AE1B97" w:rsidRDefault="008D2196" w:rsidP="008D2196">
            <w:pPr>
              <w:pStyle w:val="TableParagraph"/>
              <w:jc w:val="center"/>
              <w:rPr>
                <w:rFonts w:ascii="Arial" w:hAnsi="Arial" w:cs="Arial"/>
                <w:b/>
              </w:rPr>
            </w:pPr>
            <w:r w:rsidRPr="00AE1B97">
              <w:rPr>
                <w:rFonts w:ascii="Arial" w:hAnsi="Arial" w:cs="Arial"/>
                <w:b/>
              </w:rPr>
              <w:t xml:space="preserve">Post - </w:t>
            </w:r>
            <w:r w:rsidRPr="00AE1B97">
              <w:rPr>
                <w:rFonts w:ascii="Arial" w:hAnsi="Arial" w:cs="Arial"/>
                <w:b/>
                <w:spacing w:val="-2"/>
              </w:rPr>
              <w:t>autorización</w:t>
            </w:r>
          </w:p>
        </w:tc>
        <w:tc>
          <w:tcPr>
            <w:tcW w:w="864" w:type="dxa"/>
            <w:tcBorders>
              <w:bottom w:val="single" w:sz="4" w:space="0" w:color="auto"/>
            </w:tcBorders>
            <w:vAlign w:val="center"/>
          </w:tcPr>
          <w:p w14:paraId="409C171B" w14:textId="4F56A484" w:rsidR="008D2196" w:rsidRPr="00AE1B97" w:rsidRDefault="008D2196" w:rsidP="008D2196">
            <w:pPr>
              <w:pStyle w:val="TableParagraph"/>
              <w:jc w:val="center"/>
              <w:rPr>
                <w:rFonts w:ascii="Arial" w:hAnsi="Arial" w:cs="Arial"/>
                <w:b/>
              </w:rPr>
            </w:pPr>
            <w:r w:rsidRPr="00AE1B97">
              <w:rPr>
                <w:rFonts w:ascii="Arial" w:hAnsi="Arial" w:cs="Arial"/>
                <w:b/>
              </w:rPr>
              <w:t>TIPO</w:t>
            </w:r>
            <w:r w:rsidRPr="00AE1B97">
              <w:rPr>
                <w:rFonts w:ascii="Arial" w:hAnsi="Arial" w:cs="Arial"/>
                <w:b/>
                <w:spacing w:val="-4"/>
              </w:rPr>
              <w:t xml:space="preserve"> </w:t>
            </w:r>
            <w:r w:rsidRPr="00AE1B97">
              <w:rPr>
                <w:rFonts w:ascii="Arial" w:hAnsi="Arial" w:cs="Arial"/>
                <w:b/>
                <w:spacing w:val="-5"/>
              </w:rPr>
              <w:t>II</w:t>
            </w:r>
          </w:p>
        </w:tc>
        <w:tc>
          <w:tcPr>
            <w:tcW w:w="2680" w:type="dxa"/>
            <w:tcBorders>
              <w:bottom w:val="single" w:sz="4" w:space="0" w:color="auto"/>
            </w:tcBorders>
            <w:vAlign w:val="center"/>
          </w:tcPr>
          <w:p w14:paraId="1677EDFC" w14:textId="7D0DB7BB" w:rsidR="008D2196" w:rsidRPr="00AE1B97" w:rsidRDefault="008D2196" w:rsidP="001032A8">
            <w:pPr>
              <w:pStyle w:val="TableParagraph"/>
              <w:numPr>
                <w:ilvl w:val="0"/>
                <w:numId w:val="8"/>
              </w:numPr>
              <w:tabs>
                <w:tab w:val="left" w:pos="411"/>
              </w:tabs>
              <w:spacing w:before="230"/>
              <w:ind w:left="269" w:right="133" w:hanging="142"/>
              <w:jc w:val="both"/>
              <w:rPr>
                <w:rFonts w:ascii="Arial" w:hAnsi="Arial" w:cs="Arial"/>
              </w:rPr>
            </w:pPr>
            <w:r w:rsidRPr="00AE1B97">
              <w:rPr>
                <w:rFonts w:ascii="Arial" w:hAnsi="Arial" w:cs="Arial"/>
              </w:rPr>
              <w:t>Titular</w:t>
            </w:r>
            <w:r w:rsidRPr="00AE1B97">
              <w:rPr>
                <w:rFonts w:ascii="Arial" w:hAnsi="Arial" w:cs="Arial"/>
                <w:spacing w:val="-10"/>
              </w:rPr>
              <w:t xml:space="preserve"> </w:t>
            </w:r>
            <w:r w:rsidRPr="00AE1B97">
              <w:rPr>
                <w:rFonts w:ascii="Arial" w:hAnsi="Arial" w:cs="Arial"/>
              </w:rPr>
              <w:t>notifica</w:t>
            </w:r>
            <w:r w:rsidRPr="00AE1B97">
              <w:rPr>
                <w:rFonts w:ascii="Arial" w:hAnsi="Arial" w:cs="Arial"/>
                <w:spacing w:val="-10"/>
              </w:rPr>
              <w:t xml:space="preserve"> </w:t>
            </w:r>
            <w:r w:rsidRPr="00AE1B97">
              <w:rPr>
                <w:rFonts w:ascii="Arial" w:hAnsi="Arial" w:cs="Arial"/>
                <w:spacing w:val="-2"/>
              </w:rPr>
              <w:t>modificación</w:t>
            </w:r>
            <w:r>
              <w:rPr>
                <w:rFonts w:ascii="Arial" w:hAnsi="Arial" w:cs="Arial"/>
                <w:spacing w:val="-2"/>
              </w:rPr>
              <w:t>.</w:t>
            </w:r>
          </w:p>
          <w:p w14:paraId="25E07E73" w14:textId="77777777" w:rsidR="008D2196" w:rsidRDefault="008D2196" w:rsidP="001032A8">
            <w:pPr>
              <w:pStyle w:val="TableParagraph"/>
              <w:numPr>
                <w:ilvl w:val="0"/>
                <w:numId w:val="8"/>
              </w:numPr>
              <w:tabs>
                <w:tab w:val="left" w:pos="411"/>
              </w:tabs>
              <w:spacing w:before="36" w:line="276" w:lineRule="auto"/>
              <w:ind w:left="269" w:right="133" w:hanging="142"/>
              <w:jc w:val="both"/>
              <w:rPr>
                <w:rFonts w:ascii="Arial" w:hAnsi="Arial" w:cs="Arial"/>
              </w:rPr>
            </w:pPr>
            <w:r w:rsidRPr="00AE1B97">
              <w:rPr>
                <w:rFonts w:ascii="Arial" w:hAnsi="Arial" w:cs="Arial"/>
              </w:rPr>
              <w:t>Modificación sujeta a proceso</w:t>
            </w:r>
            <w:r w:rsidRPr="00AE1B97">
              <w:rPr>
                <w:rFonts w:ascii="Arial" w:hAnsi="Arial" w:cs="Arial"/>
                <w:spacing w:val="-14"/>
              </w:rPr>
              <w:t xml:space="preserve"> </w:t>
            </w:r>
            <w:r w:rsidRPr="00AE1B97">
              <w:rPr>
                <w:rFonts w:ascii="Arial" w:hAnsi="Arial" w:cs="Arial"/>
              </w:rPr>
              <w:t>de</w:t>
            </w:r>
            <w:r w:rsidRPr="00AE1B97">
              <w:rPr>
                <w:rFonts w:ascii="Arial" w:hAnsi="Arial" w:cs="Arial"/>
                <w:spacing w:val="-13"/>
              </w:rPr>
              <w:t xml:space="preserve"> </w:t>
            </w:r>
            <w:r w:rsidRPr="00AE1B97">
              <w:rPr>
                <w:rFonts w:ascii="Arial" w:hAnsi="Arial" w:cs="Arial"/>
              </w:rPr>
              <w:t>evaluación</w:t>
            </w:r>
            <w:r w:rsidRPr="00AE1B97">
              <w:rPr>
                <w:rFonts w:ascii="Arial" w:hAnsi="Arial" w:cs="Arial"/>
                <w:spacing w:val="-14"/>
              </w:rPr>
              <w:t xml:space="preserve"> </w:t>
            </w:r>
            <w:r w:rsidRPr="00AE1B97">
              <w:rPr>
                <w:rFonts w:ascii="Arial" w:hAnsi="Arial" w:cs="Arial"/>
              </w:rPr>
              <w:t>de la DINAVISA.</w:t>
            </w:r>
          </w:p>
          <w:p w14:paraId="3F2F4811" w14:textId="2B598F70" w:rsidR="008D2196" w:rsidRPr="0097236F" w:rsidRDefault="008D2196" w:rsidP="001032A8">
            <w:pPr>
              <w:pStyle w:val="TableParagraph"/>
              <w:numPr>
                <w:ilvl w:val="0"/>
                <w:numId w:val="8"/>
              </w:numPr>
              <w:tabs>
                <w:tab w:val="left" w:pos="411"/>
              </w:tabs>
              <w:spacing w:before="36" w:line="276" w:lineRule="auto"/>
              <w:ind w:left="269" w:right="133" w:hanging="142"/>
              <w:jc w:val="both"/>
              <w:rPr>
                <w:rFonts w:ascii="Arial" w:hAnsi="Arial" w:cs="Arial"/>
              </w:rPr>
            </w:pPr>
            <w:r w:rsidRPr="0097236F">
              <w:rPr>
                <w:rFonts w:ascii="Arial" w:hAnsi="Arial" w:cs="Arial"/>
              </w:rPr>
              <w:t>Titular implementa modificación</w:t>
            </w:r>
            <w:r w:rsidRPr="0097236F">
              <w:rPr>
                <w:rFonts w:ascii="Arial" w:hAnsi="Arial" w:cs="Arial"/>
                <w:spacing w:val="-14"/>
              </w:rPr>
              <w:t xml:space="preserve"> </w:t>
            </w:r>
            <w:r w:rsidRPr="0097236F">
              <w:rPr>
                <w:rFonts w:ascii="Arial" w:hAnsi="Arial" w:cs="Arial"/>
              </w:rPr>
              <w:t>en</w:t>
            </w:r>
            <w:r w:rsidRPr="0097236F">
              <w:rPr>
                <w:rFonts w:ascii="Arial" w:hAnsi="Arial" w:cs="Arial"/>
                <w:spacing w:val="-14"/>
              </w:rPr>
              <w:t xml:space="preserve"> </w:t>
            </w:r>
            <w:r w:rsidRPr="0097236F">
              <w:rPr>
                <w:rFonts w:ascii="Arial" w:hAnsi="Arial" w:cs="Arial"/>
              </w:rPr>
              <w:t>caso</w:t>
            </w:r>
            <w:r w:rsidRPr="0097236F">
              <w:rPr>
                <w:rFonts w:ascii="Arial" w:hAnsi="Arial" w:cs="Arial"/>
                <w:spacing w:val="-13"/>
              </w:rPr>
              <w:t xml:space="preserve"> </w:t>
            </w:r>
            <w:r w:rsidRPr="0097236F">
              <w:rPr>
                <w:rFonts w:ascii="Arial" w:hAnsi="Arial" w:cs="Arial"/>
              </w:rPr>
              <w:t xml:space="preserve">de </w:t>
            </w:r>
            <w:r w:rsidRPr="0097236F">
              <w:rPr>
                <w:rFonts w:ascii="Arial" w:hAnsi="Arial" w:cs="Arial"/>
                <w:spacing w:val="-2"/>
              </w:rPr>
              <w:t>autorización.</w:t>
            </w:r>
          </w:p>
        </w:tc>
        <w:tc>
          <w:tcPr>
            <w:tcW w:w="4188" w:type="dxa"/>
            <w:tcBorders>
              <w:bottom w:val="single" w:sz="4" w:space="0" w:color="auto"/>
            </w:tcBorders>
            <w:vAlign w:val="center"/>
          </w:tcPr>
          <w:p w14:paraId="42C44DE7" w14:textId="4073FD6B" w:rsidR="007032C4" w:rsidRPr="007032C4" w:rsidRDefault="007032C4" w:rsidP="003C787F">
            <w:pPr>
              <w:pStyle w:val="TableParagraph"/>
              <w:numPr>
                <w:ilvl w:val="0"/>
                <w:numId w:val="17"/>
              </w:numPr>
              <w:tabs>
                <w:tab w:val="left" w:pos="426"/>
              </w:tabs>
              <w:spacing w:before="60"/>
              <w:ind w:right="208"/>
              <w:jc w:val="both"/>
              <w:rPr>
                <w:rFonts w:ascii="Arial" w:hAnsi="Arial" w:cs="Arial"/>
              </w:rPr>
            </w:pPr>
            <w:r w:rsidRPr="007032C4">
              <w:rPr>
                <w:rFonts w:ascii="Arial" w:hAnsi="Arial" w:cs="Arial"/>
              </w:rPr>
              <w:t>Actualización de la información del producto (prospecto, indicaciones,</w:t>
            </w:r>
            <w:r w:rsidR="00332552">
              <w:rPr>
                <w:rFonts w:ascii="Arial" w:hAnsi="Arial" w:cs="Arial"/>
              </w:rPr>
              <w:t xml:space="preserve"> </w:t>
            </w:r>
            <w:r w:rsidRPr="007032C4">
              <w:rPr>
                <w:rFonts w:ascii="Arial" w:hAnsi="Arial" w:cs="Arial"/>
              </w:rPr>
              <w:t>seguridad, interacciones, modo de uso, posología, vía de administración, etc.).</w:t>
            </w:r>
          </w:p>
          <w:p w14:paraId="7FED727A" w14:textId="5818672E" w:rsidR="007032C4" w:rsidRPr="007032C4" w:rsidRDefault="007032C4" w:rsidP="003C787F">
            <w:pPr>
              <w:pStyle w:val="TableParagraph"/>
              <w:numPr>
                <w:ilvl w:val="0"/>
                <w:numId w:val="17"/>
              </w:numPr>
              <w:tabs>
                <w:tab w:val="left" w:pos="426"/>
              </w:tabs>
              <w:spacing w:before="60"/>
              <w:ind w:right="208"/>
              <w:jc w:val="both"/>
              <w:rPr>
                <w:rFonts w:ascii="Arial" w:hAnsi="Arial" w:cs="Arial"/>
              </w:rPr>
            </w:pPr>
            <w:r w:rsidRPr="007032C4">
              <w:rPr>
                <w:rFonts w:ascii="Arial" w:hAnsi="Arial" w:cs="Arial"/>
              </w:rPr>
              <w:t>Cambio en el plazo de vida útil.</w:t>
            </w:r>
          </w:p>
          <w:p w14:paraId="534DB12C" w14:textId="6E05C55F" w:rsidR="007032C4" w:rsidRDefault="007032C4" w:rsidP="003C787F">
            <w:pPr>
              <w:pStyle w:val="TableParagraph"/>
              <w:numPr>
                <w:ilvl w:val="0"/>
                <w:numId w:val="17"/>
              </w:numPr>
              <w:tabs>
                <w:tab w:val="left" w:pos="426"/>
              </w:tabs>
              <w:spacing w:before="60"/>
              <w:ind w:right="208"/>
              <w:jc w:val="both"/>
              <w:rPr>
                <w:rFonts w:ascii="Arial" w:hAnsi="Arial" w:cs="Arial"/>
              </w:rPr>
            </w:pPr>
            <w:r w:rsidRPr="007032C4">
              <w:rPr>
                <w:rFonts w:ascii="Arial" w:hAnsi="Arial" w:cs="Arial"/>
              </w:rPr>
              <w:t>Cambio en la condición de venta.</w:t>
            </w:r>
          </w:p>
          <w:p w14:paraId="1ED0F886" w14:textId="10AB3DF4" w:rsidR="00D56449" w:rsidRDefault="00D56449" w:rsidP="003C787F">
            <w:pPr>
              <w:pStyle w:val="TableParagraph"/>
              <w:numPr>
                <w:ilvl w:val="0"/>
                <w:numId w:val="17"/>
              </w:numPr>
              <w:tabs>
                <w:tab w:val="left" w:pos="426"/>
              </w:tabs>
              <w:spacing w:before="60"/>
              <w:ind w:right="208"/>
              <w:jc w:val="both"/>
              <w:rPr>
                <w:rFonts w:ascii="Arial" w:hAnsi="Arial" w:cs="Arial"/>
              </w:rPr>
            </w:pPr>
            <w:r w:rsidRPr="007032C4">
              <w:rPr>
                <w:rFonts w:ascii="Arial" w:hAnsi="Arial" w:cs="Arial"/>
              </w:rPr>
              <w:t>Correcciones al registro por error de empadronamiento.</w:t>
            </w:r>
          </w:p>
          <w:p w14:paraId="14746CBF" w14:textId="360A9380" w:rsidR="00716A85" w:rsidRDefault="00716A85" w:rsidP="003C787F">
            <w:pPr>
              <w:pStyle w:val="TableParagraph"/>
              <w:numPr>
                <w:ilvl w:val="0"/>
                <w:numId w:val="17"/>
              </w:numPr>
              <w:tabs>
                <w:tab w:val="left" w:pos="426"/>
              </w:tabs>
              <w:spacing w:before="60"/>
              <w:ind w:right="208"/>
              <w:jc w:val="both"/>
              <w:rPr>
                <w:rFonts w:ascii="Arial" w:hAnsi="Arial" w:cs="Arial"/>
              </w:rPr>
            </w:pPr>
            <w:r>
              <w:rPr>
                <w:rFonts w:ascii="Arial" w:hAnsi="Arial" w:cs="Arial"/>
              </w:rPr>
              <w:t>Cambio de elaborador.</w:t>
            </w:r>
          </w:p>
          <w:p w14:paraId="5973C4CA" w14:textId="77777777" w:rsidR="003C787F" w:rsidRDefault="00716A85" w:rsidP="003C787F">
            <w:pPr>
              <w:pStyle w:val="TableParagraph"/>
              <w:numPr>
                <w:ilvl w:val="0"/>
                <w:numId w:val="17"/>
              </w:numPr>
              <w:tabs>
                <w:tab w:val="left" w:pos="426"/>
              </w:tabs>
              <w:spacing w:before="60"/>
              <w:ind w:right="208"/>
              <w:jc w:val="both"/>
              <w:rPr>
                <w:rFonts w:ascii="Arial" w:hAnsi="Arial" w:cs="Arial"/>
              </w:rPr>
            </w:pPr>
            <w:r>
              <w:rPr>
                <w:rFonts w:ascii="Arial" w:hAnsi="Arial" w:cs="Arial"/>
              </w:rPr>
              <w:t>Cambio de acondicionador primario y secundario.</w:t>
            </w:r>
          </w:p>
          <w:p w14:paraId="5278CC16" w14:textId="18BD36BF" w:rsidR="00F55A31" w:rsidRDefault="003C787F" w:rsidP="003C787F">
            <w:pPr>
              <w:pStyle w:val="TableParagraph"/>
              <w:numPr>
                <w:ilvl w:val="0"/>
                <w:numId w:val="17"/>
              </w:numPr>
              <w:tabs>
                <w:tab w:val="left" w:pos="426"/>
              </w:tabs>
              <w:spacing w:before="60"/>
              <w:ind w:right="208"/>
              <w:jc w:val="both"/>
              <w:rPr>
                <w:rFonts w:ascii="Arial" w:hAnsi="Arial" w:cs="Arial"/>
              </w:rPr>
            </w:pPr>
            <w:r>
              <w:rPr>
                <w:rFonts w:ascii="Arial" w:hAnsi="Arial" w:cs="Arial"/>
              </w:rPr>
              <w:t>Cambio de dirección del fabricante (sin cambio de sitio)</w:t>
            </w:r>
            <w:r w:rsidR="00E2607E">
              <w:rPr>
                <w:rFonts w:ascii="Arial" w:hAnsi="Arial" w:cs="Arial"/>
              </w:rPr>
              <w:t>.</w:t>
            </w:r>
          </w:p>
          <w:p w14:paraId="13EC852D" w14:textId="15FB5350" w:rsidR="003C787F" w:rsidRPr="00277EC6" w:rsidRDefault="003C787F" w:rsidP="003C787F">
            <w:pPr>
              <w:pStyle w:val="TableParagraph"/>
              <w:numPr>
                <w:ilvl w:val="0"/>
                <w:numId w:val="17"/>
              </w:numPr>
              <w:tabs>
                <w:tab w:val="left" w:pos="426"/>
              </w:tabs>
              <w:spacing w:before="60"/>
              <w:ind w:right="208"/>
              <w:jc w:val="both"/>
              <w:rPr>
                <w:rFonts w:ascii="Arial" w:hAnsi="Arial" w:cs="Arial"/>
              </w:rPr>
            </w:pPr>
            <w:r>
              <w:rPr>
                <w:rFonts w:ascii="Arial" w:hAnsi="Arial" w:cs="Arial"/>
              </w:rPr>
              <w:t>Cambio de dirección del fabricante (</w:t>
            </w:r>
            <w:r w:rsidR="00E2607E">
              <w:rPr>
                <w:rFonts w:ascii="Arial" w:hAnsi="Arial" w:cs="Arial"/>
              </w:rPr>
              <w:t>con</w:t>
            </w:r>
            <w:r>
              <w:rPr>
                <w:rFonts w:ascii="Arial" w:hAnsi="Arial" w:cs="Arial"/>
              </w:rPr>
              <w:t xml:space="preserve"> cambio de sitio)</w:t>
            </w:r>
            <w:r w:rsidR="00E2607E">
              <w:rPr>
                <w:rFonts w:ascii="Arial" w:hAnsi="Arial" w:cs="Arial"/>
              </w:rPr>
              <w:t>.</w:t>
            </w:r>
          </w:p>
        </w:tc>
      </w:tr>
      <w:tr w:rsidR="006506ED" w:rsidRPr="00AE1B97" w14:paraId="7B858735" w14:textId="77777777">
        <w:trPr>
          <w:trHeight w:val="431"/>
        </w:trPr>
        <w:tc>
          <w:tcPr>
            <w:tcW w:w="9700" w:type="dxa"/>
            <w:gridSpan w:val="4"/>
          </w:tcPr>
          <w:p w14:paraId="50482A24" w14:textId="77777777" w:rsidR="006506ED" w:rsidRPr="00AE1B97" w:rsidRDefault="007158CE">
            <w:pPr>
              <w:pStyle w:val="TableParagraph"/>
              <w:spacing w:line="229" w:lineRule="exact"/>
              <w:ind w:left="107"/>
              <w:rPr>
                <w:rFonts w:ascii="Arial" w:hAnsi="Arial" w:cs="Arial"/>
              </w:rPr>
            </w:pPr>
            <w:r w:rsidRPr="00AE1B97">
              <w:rPr>
                <w:rFonts w:ascii="Arial" w:hAnsi="Arial" w:cs="Arial"/>
              </w:rPr>
              <w:t>*Todas</w:t>
            </w:r>
            <w:r w:rsidRPr="00AE1B97">
              <w:rPr>
                <w:rFonts w:ascii="Arial" w:hAnsi="Arial" w:cs="Arial"/>
                <w:spacing w:val="-8"/>
              </w:rPr>
              <w:t xml:space="preserve"> </w:t>
            </w:r>
            <w:r w:rsidRPr="00AE1B97">
              <w:rPr>
                <w:rFonts w:ascii="Arial" w:hAnsi="Arial" w:cs="Arial"/>
              </w:rPr>
              <w:t>las</w:t>
            </w:r>
            <w:r w:rsidRPr="00AE1B97">
              <w:rPr>
                <w:rFonts w:ascii="Arial" w:hAnsi="Arial" w:cs="Arial"/>
                <w:spacing w:val="-8"/>
              </w:rPr>
              <w:t xml:space="preserve"> </w:t>
            </w:r>
            <w:r w:rsidRPr="00AE1B97">
              <w:rPr>
                <w:rFonts w:ascii="Arial" w:hAnsi="Arial" w:cs="Arial"/>
              </w:rPr>
              <w:t>modificaciones</w:t>
            </w:r>
            <w:r w:rsidRPr="00AE1B97">
              <w:rPr>
                <w:rFonts w:ascii="Arial" w:hAnsi="Arial" w:cs="Arial"/>
                <w:spacing w:val="-6"/>
              </w:rPr>
              <w:t xml:space="preserve"> </w:t>
            </w:r>
            <w:r w:rsidRPr="00AE1B97">
              <w:rPr>
                <w:rFonts w:ascii="Arial" w:hAnsi="Arial" w:cs="Arial"/>
              </w:rPr>
              <w:t>están</w:t>
            </w:r>
            <w:r w:rsidRPr="00AE1B97">
              <w:rPr>
                <w:rFonts w:ascii="Arial" w:hAnsi="Arial" w:cs="Arial"/>
                <w:spacing w:val="-9"/>
              </w:rPr>
              <w:t xml:space="preserve"> </w:t>
            </w:r>
            <w:r w:rsidRPr="00AE1B97">
              <w:rPr>
                <w:rFonts w:ascii="Arial" w:hAnsi="Arial" w:cs="Arial"/>
              </w:rPr>
              <w:t>sujetas</w:t>
            </w:r>
            <w:r w:rsidRPr="00AE1B97">
              <w:rPr>
                <w:rFonts w:ascii="Arial" w:hAnsi="Arial" w:cs="Arial"/>
                <w:spacing w:val="-6"/>
              </w:rPr>
              <w:t xml:space="preserve"> </w:t>
            </w:r>
            <w:r w:rsidRPr="00AE1B97">
              <w:rPr>
                <w:rFonts w:ascii="Arial" w:hAnsi="Arial" w:cs="Arial"/>
              </w:rPr>
              <w:t>a</w:t>
            </w:r>
            <w:r w:rsidRPr="00AE1B97">
              <w:rPr>
                <w:rFonts w:ascii="Arial" w:hAnsi="Arial" w:cs="Arial"/>
                <w:spacing w:val="-9"/>
              </w:rPr>
              <w:t xml:space="preserve"> </w:t>
            </w:r>
            <w:r w:rsidRPr="00AE1B97">
              <w:rPr>
                <w:rFonts w:ascii="Arial" w:hAnsi="Arial" w:cs="Arial"/>
                <w:spacing w:val="-2"/>
              </w:rPr>
              <w:t>fiscalización.</w:t>
            </w:r>
          </w:p>
        </w:tc>
      </w:tr>
    </w:tbl>
    <w:p w14:paraId="4CA0FE2E" w14:textId="793A25AB" w:rsidR="006506ED" w:rsidRPr="00AE1B97" w:rsidRDefault="006506ED">
      <w:pPr>
        <w:pStyle w:val="TableParagraph"/>
        <w:spacing w:line="229" w:lineRule="exact"/>
        <w:rPr>
          <w:rFonts w:ascii="Arial" w:hAnsi="Arial" w:cs="Arial"/>
        </w:rPr>
        <w:sectPr w:rsidR="006506ED" w:rsidRPr="00AE1B97" w:rsidSect="003C3943">
          <w:headerReference w:type="default" r:id="rId10"/>
          <w:footerReference w:type="default" r:id="rId11"/>
          <w:pgSz w:w="12240" w:h="20160" w:code="5"/>
          <w:pgMar w:top="680" w:right="708" w:bottom="1200" w:left="1700" w:header="0" w:footer="1000" w:gutter="0"/>
          <w:cols w:space="720"/>
          <w:docGrid w:linePitch="299"/>
        </w:sectPr>
      </w:pPr>
    </w:p>
    <w:p w14:paraId="387C5111" w14:textId="77777777" w:rsidR="001722DF" w:rsidRDefault="001722DF" w:rsidP="003C787F">
      <w:pPr>
        <w:pStyle w:val="Ttulo2"/>
        <w:spacing w:before="0"/>
        <w:ind w:left="0"/>
        <w:jc w:val="left"/>
        <w:rPr>
          <w:sz w:val="22"/>
          <w:szCs w:val="22"/>
        </w:rPr>
      </w:pPr>
    </w:p>
    <w:p w14:paraId="497CCEC3" w14:textId="77777777" w:rsidR="001722DF" w:rsidRDefault="001722DF" w:rsidP="00D80865">
      <w:pPr>
        <w:pStyle w:val="Ttulo2"/>
        <w:spacing w:before="0"/>
        <w:rPr>
          <w:sz w:val="22"/>
          <w:szCs w:val="22"/>
        </w:rPr>
      </w:pPr>
    </w:p>
    <w:p w14:paraId="424E9FF3" w14:textId="77777777" w:rsidR="001722DF" w:rsidRDefault="001722DF" w:rsidP="00D80865">
      <w:pPr>
        <w:pStyle w:val="Ttulo2"/>
        <w:spacing w:before="0"/>
        <w:rPr>
          <w:sz w:val="22"/>
          <w:szCs w:val="22"/>
        </w:rPr>
      </w:pPr>
    </w:p>
    <w:p w14:paraId="07901136" w14:textId="5D5B108E" w:rsidR="00D80865" w:rsidRPr="00AE1B97" w:rsidRDefault="00D80865" w:rsidP="00D80865">
      <w:pPr>
        <w:pStyle w:val="Ttulo2"/>
        <w:spacing w:before="0"/>
        <w:rPr>
          <w:sz w:val="22"/>
          <w:szCs w:val="22"/>
        </w:rPr>
      </w:pPr>
      <w:r w:rsidRPr="00AE1B97">
        <w:rPr>
          <w:sz w:val="22"/>
          <w:szCs w:val="22"/>
        </w:rPr>
        <w:t>ANEXO</w:t>
      </w:r>
      <w:r w:rsidRPr="00AE1B97">
        <w:rPr>
          <w:spacing w:val="-8"/>
          <w:sz w:val="22"/>
          <w:szCs w:val="22"/>
        </w:rPr>
        <w:t xml:space="preserve"> </w:t>
      </w:r>
      <w:r w:rsidRPr="00AE1B97">
        <w:rPr>
          <w:spacing w:val="-5"/>
          <w:sz w:val="22"/>
          <w:szCs w:val="22"/>
        </w:rPr>
        <w:t>II</w:t>
      </w:r>
    </w:p>
    <w:p w14:paraId="7D1F078A" w14:textId="77777777" w:rsidR="006506ED" w:rsidRPr="00AE1B97" w:rsidRDefault="007158CE">
      <w:pPr>
        <w:pStyle w:val="Textoindependiente"/>
        <w:spacing w:before="200"/>
        <w:ind w:right="424"/>
        <w:jc w:val="right"/>
        <w:rPr>
          <w:rFonts w:ascii="Arial" w:hAnsi="Arial" w:cs="Arial"/>
          <w:sz w:val="22"/>
          <w:szCs w:val="22"/>
        </w:rPr>
      </w:pPr>
      <w:r w:rsidRPr="00AE1B97">
        <w:rPr>
          <w:rFonts w:ascii="Arial" w:hAnsi="Arial" w:cs="Arial"/>
          <w:spacing w:val="-2"/>
          <w:sz w:val="22"/>
          <w:szCs w:val="22"/>
        </w:rPr>
        <w:t>Asunción/día/mes/año</w:t>
      </w:r>
    </w:p>
    <w:p w14:paraId="2A714147" w14:textId="77777777" w:rsidR="006506ED" w:rsidRPr="00AE1B97" w:rsidRDefault="006506ED">
      <w:pPr>
        <w:pStyle w:val="Textoindependiente"/>
        <w:rPr>
          <w:rFonts w:ascii="Arial" w:hAnsi="Arial" w:cs="Arial"/>
          <w:sz w:val="22"/>
          <w:szCs w:val="22"/>
        </w:rPr>
      </w:pPr>
    </w:p>
    <w:p w14:paraId="55E21C48" w14:textId="77777777" w:rsidR="006506ED" w:rsidRPr="00AE1B97" w:rsidRDefault="007158CE">
      <w:pPr>
        <w:spacing w:before="1"/>
        <w:ind w:left="50" w:right="473"/>
        <w:jc w:val="center"/>
        <w:rPr>
          <w:rFonts w:ascii="Arial" w:hAnsi="Arial" w:cs="Arial"/>
          <w:b/>
          <w:i/>
        </w:rPr>
      </w:pPr>
      <w:r w:rsidRPr="00AE1B97">
        <w:rPr>
          <w:rFonts w:ascii="Arial" w:hAnsi="Arial" w:cs="Arial"/>
          <w:b/>
          <w:i/>
          <w:spacing w:val="-2"/>
        </w:rPr>
        <w:t>DECLARACIÓN</w:t>
      </w:r>
      <w:r w:rsidRPr="00AE1B97">
        <w:rPr>
          <w:rFonts w:ascii="Arial" w:hAnsi="Arial" w:cs="Arial"/>
          <w:b/>
          <w:i/>
          <w:spacing w:val="7"/>
        </w:rPr>
        <w:t xml:space="preserve"> </w:t>
      </w:r>
      <w:r w:rsidRPr="00AE1B97">
        <w:rPr>
          <w:rFonts w:ascii="Arial" w:hAnsi="Arial" w:cs="Arial"/>
          <w:b/>
          <w:i/>
          <w:spacing w:val="-2"/>
        </w:rPr>
        <w:t>JURADA</w:t>
      </w:r>
    </w:p>
    <w:p w14:paraId="40D775ED" w14:textId="7C688AF5" w:rsidR="00215D98" w:rsidRDefault="007158CE">
      <w:pPr>
        <w:pStyle w:val="Ttulo2"/>
        <w:spacing w:before="0"/>
        <w:ind w:left="47"/>
        <w:rPr>
          <w:spacing w:val="-12"/>
          <w:sz w:val="22"/>
          <w:szCs w:val="22"/>
        </w:rPr>
      </w:pPr>
      <w:r w:rsidRPr="00AE1B97">
        <w:rPr>
          <w:sz w:val="22"/>
          <w:szCs w:val="22"/>
        </w:rPr>
        <w:t>MODIFICACIONES</w:t>
      </w:r>
      <w:r w:rsidRPr="00AE1B97">
        <w:rPr>
          <w:spacing w:val="-13"/>
          <w:sz w:val="22"/>
          <w:szCs w:val="22"/>
        </w:rPr>
        <w:t xml:space="preserve"> </w:t>
      </w:r>
      <w:r w:rsidRPr="00AE1B97">
        <w:rPr>
          <w:sz w:val="22"/>
          <w:szCs w:val="22"/>
        </w:rPr>
        <w:t>POST-</w:t>
      </w:r>
      <w:r w:rsidR="00215D98">
        <w:rPr>
          <w:sz w:val="22"/>
          <w:szCs w:val="22"/>
        </w:rPr>
        <w:t>CONSTANCIA DE INCRIPCI</w:t>
      </w:r>
      <w:r w:rsidR="00645B42">
        <w:rPr>
          <w:sz w:val="22"/>
          <w:szCs w:val="22"/>
        </w:rPr>
        <w:t>Ó</w:t>
      </w:r>
      <w:r w:rsidR="00215D98">
        <w:rPr>
          <w:sz w:val="22"/>
          <w:szCs w:val="22"/>
        </w:rPr>
        <w:t>N SANITARIA</w:t>
      </w:r>
      <w:r w:rsidRPr="00AE1B97">
        <w:rPr>
          <w:spacing w:val="-12"/>
          <w:sz w:val="22"/>
          <w:szCs w:val="22"/>
        </w:rPr>
        <w:t xml:space="preserve"> </w:t>
      </w:r>
      <w:r w:rsidRPr="00AE1B97">
        <w:rPr>
          <w:sz w:val="22"/>
          <w:szCs w:val="22"/>
        </w:rPr>
        <w:t>DE</w:t>
      </w:r>
      <w:r w:rsidRPr="00AE1B97">
        <w:rPr>
          <w:spacing w:val="-12"/>
          <w:sz w:val="22"/>
          <w:szCs w:val="22"/>
        </w:rPr>
        <w:t xml:space="preserve"> </w:t>
      </w:r>
    </w:p>
    <w:p w14:paraId="5E63C7AD" w14:textId="3AAE03E0" w:rsidR="006506ED" w:rsidRPr="00AE1B97" w:rsidRDefault="00DC6E82">
      <w:pPr>
        <w:pStyle w:val="Ttulo2"/>
        <w:spacing w:before="0"/>
        <w:ind w:left="47"/>
        <w:rPr>
          <w:sz w:val="22"/>
          <w:szCs w:val="22"/>
        </w:rPr>
      </w:pPr>
      <w:r>
        <w:rPr>
          <w:sz w:val="22"/>
          <w:szCs w:val="22"/>
        </w:rPr>
        <w:t>SUPLEMENTOS DIETARIOS</w:t>
      </w:r>
    </w:p>
    <w:p w14:paraId="34F029AA" w14:textId="77777777" w:rsidR="006506ED" w:rsidRPr="00AE1B97" w:rsidRDefault="007158CE">
      <w:pPr>
        <w:spacing w:before="1"/>
        <w:ind w:right="424"/>
        <w:jc w:val="center"/>
        <w:rPr>
          <w:rFonts w:ascii="Arial" w:hAnsi="Arial" w:cs="Arial"/>
          <w:b/>
          <w:i/>
        </w:rPr>
      </w:pPr>
      <w:r w:rsidRPr="00AE1B97">
        <w:rPr>
          <w:rFonts w:ascii="Arial" w:hAnsi="Arial" w:cs="Arial"/>
          <w:b/>
        </w:rPr>
        <w:t>“</w:t>
      </w:r>
      <w:r w:rsidRPr="00AE1B97">
        <w:rPr>
          <w:rFonts w:ascii="Arial" w:hAnsi="Arial" w:cs="Arial"/>
          <w:b/>
          <w:i/>
        </w:rPr>
        <w:t>TIPO</w:t>
      </w:r>
      <w:r w:rsidRPr="00AE1B97">
        <w:rPr>
          <w:rFonts w:ascii="Arial" w:hAnsi="Arial" w:cs="Arial"/>
          <w:b/>
          <w:i/>
          <w:spacing w:val="-7"/>
        </w:rPr>
        <w:t xml:space="preserve"> </w:t>
      </w:r>
      <w:r w:rsidRPr="00AE1B97">
        <w:rPr>
          <w:rFonts w:ascii="Arial" w:hAnsi="Arial" w:cs="Arial"/>
          <w:b/>
          <w:i/>
        </w:rPr>
        <w:t>I</w:t>
      </w:r>
      <w:r w:rsidRPr="00AE1B97">
        <w:rPr>
          <w:rFonts w:ascii="Arial" w:hAnsi="Arial" w:cs="Arial"/>
          <w:b/>
          <w:i/>
          <w:spacing w:val="-7"/>
        </w:rPr>
        <w:t xml:space="preserve"> </w:t>
      </w:r>
      <w:r w:rsidRPr="00AE1B97">
        <w:rPr>
          <w:rFonts w:ascii="Arial" w:hAnsi="Arial" w:cs="Arial"/>
          <w:b/>
          <w:i/>
        </w:rPr>
        <w:t>–</w:t>
      </w:r>
      <w:r w:rsidRPr="00AE1B97">
        <w:rPr>
          <w:rFonts w:ascii="Arial" w:hAnsi="Arial" w:cs="Arial"/>
          <w:b/>
          <w:i/>
          <w:spacing w:val="-3"/>
        </w:rPr>
        <w:t xml:space="preserve"> </w:t>
      </w:r>
      <w:r w:rsidRPr="00AE1B97">
        <w:rPr>
          <w:rFonts w:ascii="Arial" w:hAnsi="Arial" w:cs="Arial"/>
          <w:b/>
          <w:i/>
        </w:rPr>
        <w:t>Modificaciones</w:t>
      </w:r>
      <w:r w:rsidRPr="00AE1B97">
        <w:rPr>
          <w:rFonts w:ascii="Arial" w:hAnsi="Arial" w:cs="Arial"/>
          <w:b/>
          <w:i/>
          <w:spacing w:val="-5"/>
        </w:rPr>
        <w:t xml:space="preserve"> </w:t>
      </w:r>
      <w:r w:rsidRPr="00AE1B97">
        <w:rPr>
          <w:rFonts w:ascii="Arial" w:hAnsi="Arial" w:cs="Arial"/>
          <w:b/>
          <w:i/>
          <w:spacing w:val="-2"/>
        </w:rPr>
        <w:t>mayores”</w:t>
      </w:r>
    </w:p>
    <w:p w14:paraId="7C7B3539" w14:textId="77777777" w:rsidR="006506ED" w:rsidRPr="00AE1B97" w:rsidRDefault="007158CE">
      <w:pPr>
        <w:pStyle w:val="Textoindependiente"/>
        <w:spacing w:before="228"/>
        <w:ind w:left="2"/>
        <w:rPr>
          <w:rFonts w:ascii="Arial" w:hAnsi="Arial" w:cs="Arial"/>
          <w:sz w:val="22"/>
          <w:szCs w:val="22"/>
        </w:rPr>
      </w:pPr>
      <w:r w:rsidRPr="00AE1B97">
        <w:rPr>
          <w:rFonts w:ascii="Arial" w:hAnsi="Arial" w:cs="Arial"/>
          <w:spacing w:val="-2"/>
          <w:sz w:val="22"/>
          <w:szCs w:val="22"/>
        </w:rPr>
        <w:t>Sr./</w:t>
      </w:r>
      <w:proofErr w:type="spellStart"/>
      <w:r w:rsidRPr="00AE1B97">
        <w:rPr>
          <w:rFonts w:ascii="Arial" w:hAnsi="Arial" w:cs="Arial"/>
          <w:spacing w:val="-2"/>
          <w:sz w:val="22"/>
          <w:szCs w:val="22"/>
        </w:rPr>
        <w:t>Sra</w:t>
      </w:r>
      <w:proofErr w:type="spellEnd"/>
      <w:r w:rsidRPr="00AE1B97">
        <w:rPr>
          <w:rFonts w:ascii="Arial" w:hAnsi="Arial" w:cs="Arial"/>
          <w:spacing w:val="-2"/>
          <w:sz w:val="22"/>
          <w:szCs w:val="22"/>
        </w:rPr>
        <w:t>:</w:t>
      </w:r>
    </w:p>
    <w:p w14:paraId="1DB5BD13" w14:textId="77777777" w:rsidR="006506ED" w:rsidRPr="00AE1B97" w:rsidRDefault="007158CE">
      <w:pPr>
        <w:pStyle w:val="Ttulo2"/>
        <w:spacing w:before="1"/>
        <w:ind w:right="0"/>
        <w:jc w:val="left"/>
        <w:rPr>
          <w:sz w:val="22"/>
          <w:szCs w:val="22"/>
        </w:rPr>
      </w:pPr>
      <w:r w:rsidRPr="00AE1B97">
        <w:rPr>
          <w:sz w:val="22"/>
          <w:szCs w:val="22"/>
        </w:rPr>
        <w:t>DIRECCIÓN</w:t>
      </w:r>
      <w:r w:rsidRPr="00AE1B97">
        <w:rPr>
          <w:spacing w:val="-9"/>
          <w:sz w:val="22"/>
          <w:szCs w:val="22"/>
        </w:rPr>
        <w:t xml:space="preserve"> </w:t>
      </w:r>
      <w:r w:rsidRPr="00AE1B97">
        <w:rPr>
          <w:sz w:val="22"/>
          <w:szCs w:val="22"/>
        </w:rPr>
        <w:t>NACIONAL</w:t>
      </w:r>
      <w:r w:rsidRPr="00AE1B97">
        <w:rPr>
          <w:spacing w:val="-7"/>
          <w:sz w:val="22"/>
          <w:szCs w:val="22"/>
        </w:rPr>
        <w:t xml:space="preserve"> </w:t>
      </w:r>
      <w:r w:rsidRPr="00AE1B97">
        <w:rPr>
          <w:sz w:val="22"/>
          <w:szCs w:val="22"/>
        </w:rPr>
        <w:t>DE</w:t>
      </w:r>
      <w:r w:rsidRPr="00AE1B97">
        <w:rPr>
          <w:spacing w:val="-8"/>
          <w:sz w:val="22"/>
          <w:szCs w:val="22"/>
        </w:rPr>
        <w:t xml:space="preserve"> </w:t>
      </w:r>
      <w:r w:rsidRPr="00AE1B97">
        <w:rPr>
          <w:sz w:val="22"/>
          <w:szCs w:val="22"/>
        </w:rPr>
        <w:t>VIGILANCIA</w:t>
      </w:r>
      <w:r w:rsidRPr="00AE1B97">
        <w:rPr>
          <w:spacing w:val="-10"/>
          <w:sz w:val="22"/>
          <w:szCs w:val="22"/>
        </w:rPr>
        <w:t xml:space="preserve"> </w:t>
      </w:r>
      <w:r w:rsidRPr="00AE1B97">
        <w:rPr>
          <w:spacing w:val="-2"/>
          <w:sz w:val="22"/>
          <w:szCs w:val="22"/>
        </w:rPr>
        <w:t>SANITARIA</w:t>
      </w:r>
    </w:p>
    <w:p w14:paraId="602354FF" w14:textId="77777777" w:rsidR="006506ED" w:rsidRPr="00AE1B97" w:rsidRDefault="006506ED">
      <w:pPr>
        <w:pStyle w:val="Textoindependiente"/>
        <w:spacing w:before="1"/>
        <w:rPr>
          <w:rFonts w:ascii="Arial" w:hAnsi="Arial" w:cs="Arial"/>
          <w:b/>
          <w:sz w:val="22"/>
          <w:szCs w:val="22"/>
        </w:rPr>
      </w:pPr>
    </w:p>
    <w:p w14:paraId="4680A556" w14:textId="77777777" w:rsidR="006506ED" w:rsidRPr="00AE1B97" w:rsidRDefault="007158CE">
      <w:pPr>
        <w:ind w:left="2"/>
        <w:rPr>
          <w:rFonts w:ascii="Arial" w:hAnsi="Arial" w:cs="Arial"/>
          <w:b/>
        </w:rPr>
      </w:pPr>
      <w:r w:rsidRPr="00AE1B97">
        <w:rPr>
          <w:rFonts w:ascii="Arial" w:hAnsi="Arial" w:cs="Arial"/>
          <w:b/>
          <w:spacing w:val="-2"/>
        </w:rPr>
        <w:t>Suscribe,</w:t>
      </w: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6"/>
        <w:gridCol w:w="6008"/>
      </w:tblGrid>
      <w:tr w:rsidR="006506ED" w:rsidRPr="00AE1B97" w14:paraId="294FEF9B" w14:textId="77777777" w:rsidTr="00723416">
        <w:trPr>
          <w:trHeight w:val="230"/>
        </w:trPr>
        <w:tc>
          <w:tcPr>
            <w:tcW w:w="3056" w:type="dxa"/>
            <w:vAlign w:val="bottom"/>
          </w:tcPr>
          <w:p w14:paraId="5053A0E5" w14:textId="77777777" w:rsidR="006506ED" w:rsidRPr="00AE1B97" w:rsidRDefault="007158CE" w:rsidP="001032A8">
            <w:pPr>
              <w:pStyle w:val="TableParagraph"/>
              <w:spacing w:line="210" w:lineRule="exact"/>
              <w:ind w:left="107"/>
              <w:rPr>
                <w:rFonts w:ascii="Arial" w:hAnsi="Arial" w:cs="Arial"/>
              </w:rPr>
            </w:pPr>
            <w:r w:rsidRPr="00AE1B97">
              <w:rPr>
                <w:rFonts w:ascii="Arial" w:hAnsi="Arial" w:cs="Arial"/>
                <w:spacing w:val="-2"/>
              </w:rPr>
              <w:t>Representante</w:t>
            </w:r>
            <w:r w:rsidRPr="00AE1B97">
              <w:rPr>
                <w:rFonts w:ascii="Arial" w:hAnsi="Arial" w:cs="Arial"/>
                <w:spacing w:val="11"/>
              </w:rPr>
              <w:t xml:space="preserve"> </w:t>
            </w:r>
            <w:r w:rsidRPr="00AE1B97">
              <w:rPr>
                <w:rFonts w:ascii="Arial" w:hAnsi="Arial" w:cs="Arial"/>
                <w:spacing w:val="-2"/>
              </w:rPr>
              <w:t>técnico</w:t>
            </w:r>
          </w:p>
        </w:tc>
        <w:tc>
          <w:tcPr>
            <w:tcW w:w="6008" w:type="dxa"/>
            <w:vAlign w:val="bottom"/>
          </w:tcPr>
          <w:p w14:paraId="33504410" w14:textId="77777777" w:rsidR="006506ED" w:rsidRPr="00AE1B97" w:rsidRDefault="006506ED" w:rsidP="00277EC6">
            <w:pPr>
              <w:pStyle w:val="TableParagraph"/>
              <w:rPr>
                <w:rFonts w:ascii="Arial" w:hAnsi="Arial" w:cs="Arial"/>
              </w:rPr>
            </w:pPr>
          </w:p>
        </w:tc>
      </w:tr>
      <w:tr w:rsidR="006506ED" w:rsidRPr="00AE1B97" w14:paraId="0FA38AFE" w14:textId="77777777" w:rsidTr="00723416">
        <w:trPr>
          <w:trHeight w:val="230"/>
        </w:trPr>
        <w:tc>
          <w:tcPr>
            <w:tcW w:w="3056" w:type="dxa"/>
            <w:vAlign w:val="bottom"/>
          </w:tcPr>
          <w:p w14:paraId="7AA7E652" w14:textId="77777777" w:rsidR="006506ED" w:rsidRPr="00AE1B97" w:rsidRDefault="007158CE" w:rsidP="001032A8">
            <w:pPr>
              <w:pStyle w:val="TableParagraph"/>
              <w:spacing w:line="210" w:lineRule="exact"/>
              <w:ind w:left="107"/>
              <w:rPr>
                <w:rFonts w:ascii="Arial" w:hAnsi="Arial" w:cs="Arial"/>
              </w:rPr>
            </w:pPr>
            <w:r w:rsidRPr="00AE1B97">
              <w:rPr>
                <w:rFonts w:ascii="Arial" w:hAnsi="Arial" w:cs="Arial"/>
                <w:spacing w:val="-2"/>
              </w:rPr>
              <w:t>Cédula</w:t>
            </w:r>
          </w:p>
        </w:tc>
        <w:tc>
          <w:tcPr>
            <w:tcW w:w="6008" w:type="dxa"/>
            <w:vAlign w:val="bottom"/>
          </w:tcPr>
          <w:p w14:paraId="163BCFE7" w14:textId="77777777" w:rsidR="006506ED" w:rsidRPr="00AE1B97" w:rsidRDefault="006506ED" w:rsidP="00277EC6">
            <w:pPr>
              <w:pStyle w:val="TableParagraph"/>
              <w:rPr>
                <w:rFonts w:ascii="Arial" w:hAnsi="Arial" w:cs="Arial"/>
              </w:rPr>
            </w:pPr>
          </w:p>
        </w:tc>
      </w:tr>
      <w:tr w:rsidR="006506ED" w:rsidRPr="00AE1B97" w14:paraId="61484B6A" w14:textId="77777777" w:rsidTr="00723416">
        <w:trPr>
          <w:trHeight w:val="230"/>
        </w:trPr>
        <w:tc>
          <w:tcPr>
            <w:tcW w:w="3056" w:type="dxa"/>
            <w:vAlign w:val="bottom"/>
          </w:tcPr>
          <w:p w14:paraId="1017DCFC" w14:textId="77777777" w:rsidR="006506ED" w:rsidRPr="00AE1B97" w:rsidRDefault="007158CE" w:rsidP="001032A8">
            <w:pPr>
              <w:pStyle w:val="TableParagraph"/>
              <w:spacing w:line="210" w:lineRule="exact"/>
              <w:ind w:left="107"/>
              <w:rPr>
                <w:rFonts w:ascii="Arial" w:hAnsi="Arial" w:cs="Arial"/>
              </w:rPr>
            </w:pPr>
            <w:r w:rsidRPr="00AE1B97">
              <w:rPr>
                <w:rFonts w:ascii="Arial" w:hAnsi="Arial" w:cs="Arial"/>
              </w:rPr>
              <w:t>Reg.</w:t>
            </w:r>
            <w:r w:rsidRPr="00AE1B97">
              <w:rPr>
                <w:rFonts w:ascii="Arial" w:hAnsi="Arial" w:cs="Arial"/>
                <w:spacing w:val="-4"/>
              </w:rPr>
              <w:t xml:space="preserve"> </w:t>
            </w:r>
            <w:r w:rsidRPr="00AE1B97">
              <w:rPr>
                <w:rFonts w:ascii="Arial" w:hAnsi="Arial" w:cs="Arial"/>
              </w:rPr>
              <w:t>Prof.</w:t>
            </w:r>
            <w:r w:rsidRPr="00AE1B97">
              <w:rPr>
                <w:rFonts w:ascii="Arial" w:hAnsi="Arial" w:cs="Arial"/>
                <w:spacing w:val="-4"/>
              </w:rPr>
              <w:t xml:space="preserve"> </w:t>
            </w:r>
            <w:r w:rsidRPr="00AE1B97">
              <w:rPr>
                <w:rFonts w:ascii="Arial" w:hAnsi="Arial" w:cs="Arial"/>
                <w:spacing w:val="-7"/>
              </w:rPr>
              <w:t>N°</w:t>
            </w:r>
          </w:p>
        </w:tc>
        <w:tc>
          <w:tcPr>
            <w:tcW w:w="6008" w:type="dxa"/>
            <w:vAlign w:val="bottom"/>
          </w:tcPr>
          <w:p w14:paraId="7E85778D" w14:textId="77777777" w:rsidR="006506ED" w:rsidRPr="00AE1B97" w:rsidRDefault="006506ED" w:rsidP="00277EC6">
            <w:pPr>
              <w:pStyle w:val="TableParagraph"/>
              <w:rPr>
                <w:rFonts w:ascii="Arial" w:hAnsi="Arial" w:cs="Arial"/>
              </w:rPr>
            </w:pPr>
          </w:p>
        </w:tc>
      </w:tr>
      <w:tr w:rsidR="006506ED" w:rsidRPr="00AE1B97" w14:paraId="21F813B4" w14:textId="77777777" w:rsidTr="00723416">
        <w:trPr>
          <w:trHeight w:val="230"/>
        </w:trPr>
        <w:tc>
          <w:tcPr>
            <w:tcW w:w="3056" w:type="dxa"/>
            <w:vAlign w:val="bottom"/>
          </w:tcPr>
          <w:p w14:paraId="2D8210A1" w14:textId="77777777" w:rsidR="006506ED" w:rsidRPr="00AE1B97" w:rsidRDefault="007158CE" w:rsidP="001032A8">
            <w:pPr>
              <w:pStyle w:val="TableParagraph"/>
              <w:spacing w:line="210" w:lineRule="exact"/>
              <w:ind w:left="107"/>
              <w:rPr>
                <w:rFonts w:ascii="Arial" w:hAnsi="Arial" w:cs="Arial"/>
              </w:rPr>
            </w:pPr>
            <w:r w:rsidRPr="00AE1B97">
              <w:rPr>
                <w:rFonts w:ascii="Arial" w:hAnsi="Arial" w:cs="Arial"/>
              </w:rPr>
              <w:t>Correo</w:t>
            </w:r>
            <w:r w:rsidRPr="00AE1B97">
              <w:rPr>
                <w:rFonts w:ascii="Arial" w:hAnsi="Arial" w:cs="Arial"/>
                <w:spacing w:val="-10"/>
              </w:rPr>
              <w:t xml:space="preserve"> </w:t>
            </w:r>
            <w:r w:rsidRPr="00AE1B97">
              <w:rPr>
                <w:rFonts w:ascii="Arial" w:hAnsi="Arial" w:cs="Arial"/>
                <w:spacing w:val="-2"/>
              </w:rPr>
              <w:t>electrónico</w:t>
            </w:r>
          </w:p>
        </w:tc>
        <w:tc>
          <w:tcPr>
            <w:tcW w:w="6008" w:type="dxa"/>
            <w:vAlign w:val="bottom"/>
          </w:tcPr>
          <w:p w14:paraId="71C4B246" w14:textId="77777777" w:rsidR="006506ED" w:rsidRPr="00AE1B97" w:rsidRDefault="006506ED" w:rsidP="00277EC6">
            <w:pPr>
              <w:pStyle w:val="TableParagraph"/>
              <w:rPr>
                <w:rFonts w:ascii="Arial" w:hAnsi="Arial" w:cs="Arial"/>
              </w:rPr>
            </w:pPr>
          </w:p>
        </w:tc>
      </w:tr>
      <w:tr w:rsidR="006506ED" w:rsidRPr="00AE1B97" w14:paraId="227DA5B9" w14:textId="77777777" w:rsidTr="00723416">
        <w:trPr>
          <w:trHeight w:val="230"/>
        </w:trPr>
        <w:tc>
          <w:tcPr>
            <w:tcW w:w="3056" w:type="dxa"/>
            <w:vAlign w:val="bottom"/>
          </w:tcPr>
          <w:p w14:paraId="4518A600" w14:textId="77777777" w:rsidR="006506ED" w:rsidRPr="00AE1B97" w:rsidRDefault="007158CE" w:rsidP="001032A8">
            <w:pPr>
              <w:pStyle w:val="TableParagraph"/>
              <w:spacing w:line="210" w:lineRule="exact"/>
              <w:ind w:left="107"/>
              <w:rPr>
                <w:rFonts w:ascii="Arial" w:hAnsi="Arial" w:cs="Arial"/>
              </w:rPr>
            </w:pPr>
            <w:r w:rsidRPr="00AE1B97">
              <w:rPr>
                <w:rFonts w:ascii="Arial" w:hAnsi="Arial" w:cs="Arial"/>
              </w:rPr>
              <w:t>Tel.</w:t>
            </w:r>
            <w:r w:rsidRPr="00AE1B97">
              <w:rPr>
                <w:rFonts w:ascii="Arial" w:hAnsi="Arial" w:cs="Arial"/>
                <w:spacing w:val="-6"/>
              </w:rPr>
              <w:t xml:space="preserve"> </w:t>
            </w:r>
            <w:r w:rsidRPr="00AE1B97">
              <w:rPr>
                <w:rFonts w:ascii="Arial" w:hAnsi="Arial" w:cs="Arial"/>
                <w:spacing w:val="-5"/>
              </w:rPr>
              <w:t>N°</w:t>
            </w:r>
          </w:p>
        </w:tc>
        <w:tc>
          <w:tcPr>
            <w:tcW w:w="6008" w:type="dxa"/>
            <w:vAlign w:val="bottom"/>
          </w:tcPr>
          <w:p w14:paraId="5DA51E06" w14:textId="77777777" w:rsidR="006506ED" w:rsidRPr="00AE1B97" w:rsidRDefault="006506ED" w:rsidP="00277EC6">
            <w:pPr>
              <w:pStyle w:val="TableParagraph"/>
              <w:rPr>
                <w:rFonts w:ascii="Arial" w:hAnsi="Arial" w:cs="Arial"/>
              </w:rPr>
            </w:pPr>
          </w:p>
        </w:tc>
      </w:tr>
    </w:tbl>
    <w:p w14:paraId="494B6001" w14:textId="39342A86" w:rsidR="006506ED" w:rsidRPr="00AE1B97" w:rsidRDefault="007158CE" w:rsidP="00277EC6">
      <w:pPr>
        <w:spacing w:before="227"/>
        <w:ind w:left="2"/>
        <w:rPr>
          <w:rFonts w:ascii="Arial" w:hAnsi="Arial" w:cs="Arial"/>
          <w:b/>
        </w:rPr>
      </w:pPr>
      <w:r w:rsidRPr="00AE1B97">
        <w:rPr>
          <w:rFonts w:ascii="Arial" w:hAnsi="Arial" w:cs="Arial"/>
          <w:b/>
        </w:rPr>
        <w:t>En</w:t>
      </w:r>
      <w:r w:rsidRPr="00AE1B97">
        <w:rPr>
          <w:rFonts w:ascii="Arial" w:hAnsi="Arial" w:cs="Arial"/>
          <w:b/>
          <w:spacing w:val="-6"/>
        </w:rPr>
        <w:t xml:space="preserve"> </w:t>
      </w:r>
      <w:r w:rsidRPr="00AE1B97">
        <w:rPr>
          <w:rFonts w:ascii="Arial" w:hAnsi="Arial" w:cs="Arial"/>
          <w:b/>
        </w:rPr>
        <w:t>representación</w:t>
      </w:r>
      <w:r w:rsidRPr="00AE1B97">
        <w:rPr>
          <w:rFonts w:ascii="Arial" w:hAnsi="Arial" w:cs="Arial"/>
          <w:b/>
          <w:spacing w:val="-5"/>
        </w:rPr>
        <w:t xml:space="preserve"> </w:t>
      </w:r>
      <w:r w:rsidRPr="00AE1B97">
        <w:rPr>
          <w:rFonts w:ascii="Arial" w:hAnsi="Arial" w:cs="Arial"/>
          <w:b/>
        </w:rPr>
        <w:t>de</w:t>
      </w:r>
      <w:r w:rsidRPr="00AE1B97">
        <w:rPr>
          <w:rFonts w:ascii="Arial" w:hAnsi="Arial" w:cs="Arial"/>
          <w:b/>
          <w:spacing w:val="-7"/>
        </w:rPr>
        <w:t xml:space="preserve"> </w:t>
      </w:r>
      <w:r w:rsidRPr="00AE1B97">
        <w:rPr>
          <w:rFonts w:ascii="Arial" w:hAnsi="Arial" w:cs="Arial"/>
          <w:b/>
        </w:rPr>
        <w:t>la</w:t>
      </w:r>
      <w:r w:rsidRPr="00AE1B97">
        <w:rPr>
          <w:rFonts w:ascii="Arial" w:hAnsi="Arial" w:cs="Arial"/>
          <w:b/>
          <w:spacing w:val="-6"/>
        </w:rPr>
        <w:t xml:space="preserve"> </w:t>
      </w:r>
      <w:r w:rsidRPr="00AE1B97">
        <w:rPr>
          <w:rFonts w:ascii="Arial" w:hAnsi="Arial" w:cs="Arial"/>
          <w:b/>
        </w:rPr>
        <w:t>titular</w:t>
      </w:r>
      <w:r w:rsidRPr="00AE1B97">
        <w:rPr>
          <w:rFonts w:ascii="Arial" w:hAnsi="Arial" w:cs="Arial"/>
          <w:b/>
          <w:spacing w:val="-7"/>
        </w:rPr>
        <w:t xml:space="preserve"> </w:t>
      </w:r>
      <w:r w:rsidRPr="00AE1B97">
        <w:rPr>
          <w:rFonts w:ascii="Arial" w:hAnsi="Arial" w:cs="Arial"/>
          <w:b/>
        </w:rPr>
        <w:t>de</w:t>
      </w:r>
      <w:r w:rsidR="00215D98">
        <w:rPr>
          <w:rFonts w:ascii="Arial" w:hAnsi="Arial" w:cs="Arial"/>
          <w:b/>
        </w:rPr>
        <w:t xml:space="preserve"> la Constancia de Inscripción Sanitaria</w:t>
      </w:r>
      <w:r w:rsidRPr="00AE1B97">
        <w:rPr>
          <w:rFonts w:ascii="Arial" w:hAnsi="Arial" w:cs="Arial"/>
          <w:b/>
        </w:rPr>
        <w:t>,</w:t>
      </w:r>
      <w:r w:rsidRPr="00AE1B97">
        <w:rPr>
          <w:rFonts w:ascii="Arial" w:hAnsi="Arial" w:cs="Arial"/>
          <w:b/>
          <w:spacing w:val="-6"/>
        </w:rPr>
        <w:t xml:space="preserve"> </w:t>
      </w:r>
      <w:r w:rsidRPr="00AE1B97">
        <w:rPr>
          <w:rFonts w:ascii="Arial" w:hAnsi="Arial" w:cs="Arial"/>
          <w:b/>
        </w:rPr>
        <w:t>la</w:t>
      </w:r>
      <w:r w:rsidRPr="00AE1B97">
        <w:rPr>
          <w:rFonts w:ascii="Arial" w:hAnsi="Arial" w:cs="Arial"/>
          <w:b/>
          <w:spacing w:val="-7"/>
        </w:rPr>
        <w:t xml:space="preserve"> </w:t>
      </w:r>
      <w:r w:rsidRPr="00AE1B97">
        <w:rPr>
          <w:rFonts w:ascii="Arial" w:hAnsi="Arial" w:cs="Arial"/>
          <w:b/>
        </w:rPr>
        <w:t>Empresa</w:t>
      </w:r>
      <w:r w:rsidRPr="00AE1B97">
        <w:rPr>
          <w:rFonts w:ascii="Arial" w:hAnsi="Arial" w:cs="Arial"/>
          <w:b/>
          <w:spacing w:val="-7"/>
        </w:rPr>
        <w:t xml:space="preserve"> </w:t>
      </w:r>
      <w:r w:rsidRPr="00AE1B97">
        <w:rPr>
          <w:rFonts w:ascii="Arial" w:hAnsi="Arial" w:cs="Arial"/>
          <w:b/>
        </w:rPr>
        <w:t>con</w:t>
      </w:r>
      <w:r w:rsidRPr="00AE1B97">
        <w:rPr>
          <w:rFonts w:ascii="Arial" w:hAnsi="Arial" w:cs="Arial"/>
          <w:b/>
          <w:spacing w:val="-6"/>
        </w:rPr>
        <w:t xml:space="preserve"> </w:t>
      </w:r>
      <w:r w:rsidRPr="00AE1B97">
        <w:rPr>
          <w:rFonts w:ascii="Arial" w:hAnsi="Arial" w:cs="Arial"/>
          <w:b/>
          <w:spacing w:val="-2"/>
        </w:rPr>
        <w:t>datos:</w:t>
      </w: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2"/>
        <w:gridCol w:w="5972"/>
      </w:tblGrid>
      <w:tr w:rsidR="006506ED" w:rsidRPr="00AE1B97" w14:paraId="77517E4D" w14:textId="77777777" w:rsidTr="00723416">
        <w:trPr>
          <w:trHeight w:val="230"/>
        </w:trPr>
        <w:tc>
          <w:tcPr>
            <w:tcW w:w="3092" w:type="dxa"/>
            <w:vAlign w:val="bottom"/>
          </w:tcPr>
          <w:p w14:paraId="6BAEF03C" w14:textId="77777777" w:rsidR="006506ED" w:rsidRPr="00AE1B97" w:rsidRDefault="007158CE" w:rsidP="001032A8">
            <w:pPr>
              <w:pStyle w:val="TableParagraph"/>
              <w:spacing w:line="210" w:lineRule="exact"/>
              <w:ind w:left="107"/>
              <w:jc w:val="both"/>
              <w:rPr>
                <w:rFonts w:ascii="Arial" w:hAnsi="Arial" w:cs="Arial"/>
              </w:rPr>
            </w:pPr>
            <w:r w:rsidRPr="00AE1B97">
              <w:rPr>
                <w:rFonts w:ascii="Arial" w:hAnsi="Arial" w:cs="Arial"/>
              </w:rPr>
              <w:t>Denominación/</w:t>
            </w:r>
            <w:r w:rsidRPr="00AE1B97">
              <w:rPr>
                <w:rFonts w:ascii="Arial" w:hAnsi="Arial" w:cs="Arial"/>
                <w:spacing w:val="-13"/>
              </w:rPr>
              <w:t xml:space="preserve"> </w:t>
            </w:r>
            <w:r w:rsidRPr="00AE1B97">
              <w:rPr>
                <w:rFonts w:ascii="Arial" w:hAnsi="Arial" w:cs="Arial"/>
              </w:rPr>
              <w:t>Razón</w:t>
            </w:r>
            <w:r w:rsidRPr="00AE1B97">
              <w:rPr>
                <w:rFonts w:ascii="Arial" w:hAnsi="Arial" w:cs="Arial"/>
                <w:spacing w:val="-14"/>
              </w:rPr>
              <w:t xml:space="preserve"> </w:t>
            </w:r>
            <w:r w:rsidRPr="00AE1B97">
              <w:rPr>
                <w:rFonts w:ascii="Arial" w:hAnsi="Arial" w:cs="Arial"/>
                <w:spacing w:val="-2"/>
              </w:rPr>
              <w:t>social</w:t>
            </w:r>
          </w:p>
        </w:tc>
        <w:tc>
          <w:tcPr>
            <w:tcW w:w="5972" w:type="dxa"/>
            <w:vAlign w:val="bottom"/>
          </w:tcPr>
          <w:p w14:paraId="314320E3" w14:textId="77777777" w:rsidR="006506ED" w:rsidRPr="00AE1B97" w:rsidRDefault="006506ED" w:rsidP="00277EC6">
            <w:pPr>
              <w:pStyle w:val="TableParagraph"/>
              <w:rPr>
                <w:rFonts w:ascii="Arial" w:hAnsi="Arial" w:cs="Arial"/>
              </w:rPr>
            </w:pPr>
          </w:p>
        </w:tc>
      </w:tr>
      <w:tr w:rsidR="006506ED" w:rsidRPr="00AE1B97" w14:paraId="17C162DE" w14:textId="77777777" w:rsidTr="00723416">
        <w:trPr>
          <w:trHeight w:val="691"/>
        </w:trPr>
        <w:tc>
          <w:tcPr>
            <w:tcW w:w="3092" w:type="dxa"/>
            <w:vAlign w:val="bottom"/>
          </w:tcPr>
          <w:p w14:paraId="0C674803" w14:textId="77777777" w:rsidR="006506ED" w:rsidRPr="00AE1B97" w:rsidRDefault="007158CE" w:rsidP="001032A8">
            <w:pPr>
              <w:pStyle w:val="TableParagraph"/>
              <w:spacing w:line="230" w:lineRule="exact"/>
              <w:ind w:left="107"/>
              <w:rPr>
                <w:rFonts w:ascii="Arial" w:hAnsi="Arial" w:cs="Arial"/>
              </w:rPr>
            </w:pPr>
            <w:r w:rsidRPr="00AE1B97">
              <w:rPr>
                <w:rFonts w:ascii="Arial" w:hAnsi="Arial" w:cs="Arial"/>
              </w:rPr>
              <w:t xml:space="preserve">Categoría (Importadora - Fabricante nacional - </w:t>
            </w:r>
            <w:r w:rsidRPr="00AE1B97">
              <w:rPr>
                <w:rFonts w:ascii="Arial" w:hAnsi="Arial" w:cs="Arial"/>
                <w:spacing w:val="-2"/>
              </w:rPr>
              <w:t>Fraccionadora/envasadora)</w:t>
            </w:r>
          </w:p>
        </w:tc>
        <w:tc>
          <w:tcPr>
            <w:tcW w:w="5972" w:type="dxa"/>
            <w:vAlign w:val="bottom"/>
          </w:tcPr>
          <w:p w14:paraId="71424E43" w14:textId="77777777" w:rsidR="006506ED" w:rsidRPr="00AE1B97" w:rsidRDefault="006506ED" w:rsidP="00277EC6">
            <w:pPr>
              <w:pStyle w:val="TableParagraph"/>
              <w:rPr>
                <w:rFonts w:ascii="Arial" w:hAnsi="Arial" w:cs="Arial"/>
              </w:rPr>
            </w:pPr>
          </w:p>
        </w:tc>
      </w:tr>
      <w:tr w:rsidR="006506ED" w:rsidRPr="00AE1B97" w14:paraId="39BC4088" w14:textId="77777777" w:rsidTr="00723416">
        <w:trPr>
          <w:trHeight w:val="230"/>
        </w:trPr>
        <w:tc>
          <w:tcPr>
            <w:tcW w:w="3092" w:type="dxa"/>
            <w:vAlign w:val="bottom"/>
          </w:tcPr>
          <w:p w14:paraId="70FAA24E" w14:textId="77777777" w:rsidR="006506ED" w:rsidRPr="00AE1B97" w:rsidRDefault="007158CE" w:rsidP="001032A8">
            <w:pPr>
              <w:pStyle w:val="TableParagraph"/>
              <w:spacing w:line="210" w:lineRule="exact"/>
              <w:ind w:left="107"/>
              <w:rPr>
                <w:rFonts w:ascii="Arial" w:hAnsi="Arial" w:cs="Arial"/>
              </w:rPr>
            </w:pPr>
            <w:r w:rsidRPr="00AE1B97">
              <w:rPr>
                <w:rFonts w:ascii="Arial" w:hAnsi="Arial" w:cs="Arial"/>
                <w:spacing w:val="-5"/>
              </w:rPr>
              <w:t>RUC</w:t>
            </w:r>
          </w:p>
        </w:tc>
        <w:tc>
          <w:tcPr>
            <w:tcW w:w="5972" w:type="dxa"/>
            <w:vAlign w:val="bottom"/>
          </w:tcPr>
          <w:p w14:paraId="5A318B5C" w14:textId="77777777" w:rsidR="006506ED" w:rsidRPr="00AE1B97" w:rsidRDefault="006506ED" w:rsidP="00277EC6">
            <w:pPr>
              <w:pStyle w:val="TableParagraph"/>
              <w:rPr>
                <w:rFonts w:ascii="Arial" w:hAnsi="Arial" w:cs="Arial"/>
              </w:rPr>
            </w:pPr>
          </w:p>
        </w:tc>
      </w:tr>
      <w:tr w:rsidR="006506ED" w:rsidRPr="00AE1B97" w14:paraId="0745D0D5" w14:textId="77777777" w:rsidTr="00723416">
        <w:trPr>
          <w:trHeight w:val="230"/>
        </w:trPr>
        <w:tc>
          <w:tcPr>
            <w:tcW w:w="3092" w:type="dxa"/>
            <w:vAlign w:val="bottom"/>
          </w:tcPr>
          <w:p w14:paraId="060481C5" w14:textId="77777777" w:rsidR="006506ED" w:rsidRPr="00AE1B97" w:rsidRDefault="007158CE" w:rsidP="001032A8">
            <w:pPr>
              <w:pStyle w:val="TableParagraph"/>
              <w:spacing w:line="210" w:lineRule="exact"/>
              <w:ind w:left="107"/>
              <w:rPr>
                <w:rFonts w:ascii="Arial" w:hAnsi="Arial" w:cs="Arial"/>
              </w:rPr>
            </w:pPr>
            <w:r w:rsidRPr="00AE1B97">
              <w:rPr>
                <w:rFonts w:ascii="Arial" w:hAnsi="Arial" w:cs="Arial"/>
                <w:spacing w:val="-2"/>
              </w:rPr>
              <w:t>Dirección</w:t>
            </w:r>
          </w:p>
        </w:tc>
        <w:tc>
          <w:tcPr>
            <w:tcW w:w="5972" w:type="dxa"/>
            <w:vAlign w:val="bottom"/>
          </w:tcPr>
          <w:p w14:paraId="75F3064E" w14:textId="77777777" w:rsidR="006506ED" w:rsidRPr="00AE1B97" w:rsidRDefault="006506ED" w:rsidP="00277EC6">
            <w:pPr>
              <w:pStyle w:val="TableParagraph"/>
              <w:rPr>
                <w:rFonts w:ascii="Arial" w:hAnsi="Arial" w:cs="Arial"/>
              </w:rPr>
            </w:pPr>
          </w:p>
        </w:tc>
      </w:tr>
    </w:tbl>
    <w:p w14:paraId="78F6E473" w14:textId="77777777" w:rsidR="00D80865" w:rsidRPr="00AE1B97" w:rsidRDefault="007158CE">
      <w:pPr>
        <w:spacing w:before="230"/>
        <w:ind w:left="2"/>
        <w:rPr>
          <w:rFonts w:ascii="Arial" w:hAnsi="Arial" w:cs="Arial"/>
          <w:b/>
        </w:rPr>
      </w:pPr>
      <w:r w:rsidRPr="00AE1B97">
        <w:rPr>
          <w:rFonts w:ascii="Arial" w:hAnsi="Arial" w:cs="Arial"/>
          <w:b/>
        </w:rPr>
        <w:t>Solicita</w:t>
      </w:r>
      <w:r w:rsidRPr="00AE1B97">
        <w:rPr>
          <w:rFonts w:ascii="Arial" w:hAnsi="Arial" w:cs="Arial"/>
          <w:b/>
          <w:spacing w:val="-6"/>
        </w:rPr>
        <w:t xml:space="preserve"> </w:t>
      </w:r>
      <w:r w:rsidRPr="00AE1B97">
        <w:rPr>
          <w:rFonts w:ascii="Arial" w:hAnsi="Arial" w:cs="Arial"/>
          <w:b/>
        </w:rPr>
        <w:t>para</w:t>
      </w:r>
      <w:r w:rsidRPr="00AE1B97">
        <w:rPr>
          <w:rFonts w:ascii="Arial" w:hAnsi="Arial" w:cs="Arial"/>
          <w:b/>
          <w:spacing w:val="-8"/>
        </w:rPr>
        <w:t xml:space="preserve"> </w:t>
      </w:r>
      <w:r w:rsidRPr="00AE1B97">
        <w:rPr>
          <w:rFonts w:ascii="Arial" w:hAnsi="Arial" w:cs="Arial"/>
          <w:b/>
        </w:rPr>
        <w:t>los</w:t>
      </w:r>
      <w:r w:rsidRPr="00AE1B97">
        <w:rPr>
          <w:rFonts w:ascii="Arial" w:hAnsi="Arial" w:cs="Arial"/>
          <w:b/>
          <w:spacing w:val="-8"/>
        </w:rPr>
        <w:t xml:space="preserve"> </w:t>
      </w:r>
      <w:r w:rsidRPr="00AE1B97">
        <w:rPr>
          <w:rFonts w:ascii="Arial" w:hAnsi="Arial" w:cs="Arial"/>
          <w:b/>
        </w:rPr>
        <w:t>fines</w:t>
      </w:r>
      <w:r w:rsidRPr="00AE1B97">
        <w:rPr>
          <w:rFonts w:ascii="Arial" w:hAnsi="Arial" w:cs="Arial"/>
          <w:b/>
          <w:spacing w:val="-7"/>
        </w:rPr>
        <w:t xml:space="preserve"> </w:t>
      </w:r>
      <w:r w:rsidRPr="00AE1B97">
        <w:rPr>
          <w:rFonts w:ascii="Arial" w:hAnsi="Arial" w:cs="Arial"/>
          <w:b/>
        </w:rPr>
        <w:t>pertinentes,</w:t>
      </w:r>
      <w:r w:rsidRPr="00AE1B97">
        <w:rPr>
          <w:rFonts w:ascii="Arial" w:hAnsi="Arial" w:cs="Arial"/>
          <w:b/>
          <w:spacing w:val="-8"/>
        </w:rPr>
        <w:t xml:space="preserve"> </w:t>
      </w:r>
      <w:r w:rsidRPr="00AE1B97">
        <w:rPr>
          <w:rFonts w:ascii="Arial" w:hAnsi="Arial" w:cs="Arial"/>
          <w:b/>
        </w:rPr>
        <w:t>las</w:t>
      </w:r>
      <w:r w:rsidRPr="00AE1B97">
        <w:rPr>
          <w:rFonts w:ascii="Arial" w:hAnsi="Arial" w:cs="Arial"/>
          <w:b/>
          <w:spacing w:val="-7"/>
        </w:rPr>
        <w:t xml:space="preserve"> </w:t>
      </w:r>
      <w:r w:rsidRPr="00AE1B97">
        <w:rPr>
          <w:rFonts w:ascii="Arial" w:hAnsi="Arial" w:cs="Arial"/>
          <w:b/>
        </w:rPr>
        <w:t>modificaciones</w:t>
      </w:r>
      <w:r w:rsidRPr="00AE1B97">
        <w:rPr>
          <w:rFonts w:ascii="Arial" w:hAnsi="Arial" w:cs="Arial"/>
          <w:b/>
          <w:spacing w:val="-9"/>
        </w:rPr>
        <w:t xml:space="preserve"> </w:t>
      </w:r>
      <w:r w:rsidRPr="00AE1B97">
        <w:rPr>
          <w:rFonts w:ascii="Arial" w:hAnsi="Arial" w:cs="Arial"/>
          <w:b/>
        </w:rPr>
        <w:t>de</w:t>
      </w:r>
      <w:r w:rsidRPr="00AE1B97">
        <w:rPr>
          <w:rFonts w:ascii="Arial" w:hAnsi="Arial" w:cs="Arial"/>
          <w:b/>
          <w:spacing w:val="-2"/>
        </w:rPr>
        <w:t xml:space="preserve"> </w:t>
      </w:r>
      <w:r w:rsidRPr="00AE1B97">
        <w:rPr>
          <w:rFonts w:ascii="Arial" w:hAnsi="Arial" w:cs="Arial"/>
          <w:b/>
          <w:i/>
        </w:rPr>
        <w:t>TIPO</w:t>
      </w:r>
      <w:r w:rsidRPr="00AE1B97">
        <w:rPr>
          <w:rFonts w:ascii="Arial" w:hAnsi="Arial" w:cs="Arial"/>
          <w:b/>
          <w:i/>
          <w:spacing w:val="-7"/>
        </w:rPr>
        <w:t xml:space="preserve"> </w:t>
      </w:r>
      <w:r w:rsidRPr="00AE1B97">
        <w:rPr>
          <w:rFonts w:ascii="Arial" w:hAnsi="Arial" w:cs="Arial"/>
          <w:b/>
          <w:i/>
          <w:spacing w:val="-5"/>
        </w:rPr>
        <w:t>I</w:t>
      </w:r>
      <w:r w:rsidRPr="00AE1B97">
        <w:rPr>
          <w:rFonts w:ascii="Arial" w:hAnsi="Arial" w:cs="Arial"/>
          <w:b/>
          <w:spacing w:val="-5"/>
        </w:rPr>
        <w:t>:</w:t>
      </w:r>
    </w:p>
    <w:tbl>
      <w:tblPr>
        <w:tblStyle w:val="Tablaconcuadrcula"/>
        <w:tblW w:w="0" w:type="auto"/>
        <w:tblInd w:w="2" w:type="dxa"/>
        <w:tblLook w:val="04A0" w:firstRow="1" w:lastRow="0" w:firstColumn="1" w:lastColumn="0" w:noHBand="0" w:noVBand="1"/>
      </w:tblPr>
      <w:tblGrid>
        <w:gridCol w:w="653"/>
        <w:gridCol w:w="4814"/>
        <w:gridCol w:w="1190"/>
        <w:gridCol w:w="2408"/>
      </w:tblGrid>
      <w:tr w:rsidR="00D80865" w14:paraId="6A364C87" w14:textId="77777777" w:rsidTr="00201176">
        <w:tc>
          <w:tcPr>
            <w:tcW w:w="653" w:type="dxa"/>
          </w:tcPr>
          <w:p w14:paraId="17A0AE30" w14:textId="009D6BFA" w:rsidR="00D80865" w:rsidRDefault="00D80865" w:rsidP="00D80865">
            <w:pPr>
              <w:rPr>
                <w:rFonts w:ascii="Arial" w:hAnsi="Arial" w:cs="Arial"/>
                <w:b/>
              </w:rPr>
            </w:pPr>
            <w:r w:rsidRPr="00AE1B97">
              <w:rPr>
                <w:rFonts w:ascii="Arial" w:hAnsi="Arial" w:cs="Arial"/>
                <w:b/>
                <w:spacing w:val="-4"/>
              </w:rPr>
              <w:t>Ítem</w:t>
            </w:r>
          </w:p>
        </w:tc>
        <w:tc>
          <w:tcPr>
            <w:tcW w:w="4814" w:type="dxa"/>
          </w:tcPr>
          <w:p w14:paraId="0A4724A8" w14:textId="3A2CB344" w:rsidR="00D80865" w:rsidRDefault="00D80865" w:rsidP="00D80865">
            <w:pPr>
              <w:rPr>
                <w:rFonts w:ascii="Arial" w:hAnsi="Arial" w:cs="Arial"/>
                <w:b/>
              </w:rPr>
            </w:pPr>
            <w:r w:rsidRPr="00AE1B97">
              <w:rPr>
                <w:rFonts w:ascii="Arial" w:hAnsi="Arial" w:cs="Arial"/>
                <w:b/>
                <w:spacing w:val="-2"/>
              </w:rPr>
              <w:t>Modificación</w:t>
            </w:r>
          </w:p>
        </w:tc>
        <w:tc>
          <w:tcPr>
            <w:tcW w:w="1190" w:type="dxa"/>
          </w:tcPr>
          <w:p w14:paraId="665603DE" w14:textId="0585F288" w:rsidR="00D80865" w:rsidRDefault="00D80865" w:rsidP="00D80865">
            <w:pPr>
              <w:pStyle w:val="TableParagraph"/>
              <w:spacing w:line="229" w:lineRule="exact"/>
              <w:ind w:left="7" w:right="1"/>
              <w:jc w:val="center"/>
              <w:rPr>
                <w:rFonts w:ascii="Arial" w:hAnsi="Arial" w:cs="Arial"/>
                <w:b/>
              </w:rPr>
            </w:pPr>
            <w:r w:rsidRPr="00AE1B97">
              <w:rPr>
                <w:rFonts w:ascii="Arial" w:hAnsi="Arial" w:cs="Arial"/>
                <w:b/>
                <w:spacing w:val="-2"/>
              </w:rPr>
              <w:t>MARCAR</w:t>
            </w:r>
            <w:r>
              <w:rPr>
                <w:rFonts w:ascii="Arial" w:hAnsi="Arial" w:cs="Arial"/>
                <w:b/>
                <w:spacing w:val="-2"/>
              </w:rPr>
              <w:t xml:space="preserve"> </w:t>
            </w:r>
            <w:r w:rsidRPr="00AE1B97">
              <w:rPr>
                <w:rFonts w:ascii="Arial" w:hAnsi="Arial" w:cs="Arial"/>
                <w:b/>
              </w:rPr>
              <w:t>CON</w:t>
            </w:r>
            <w:r w:rsidRPr="00AE1B97">
              <w:rPr>
                <w:rFonts w:ascii="Arial" w:hAnsi="Arial" w:cs="Arial"/>
                <w:b/>
                <w:spacing w:val="-5"/>
              </w:rPr>
              <w:t xml:space="preserve"> </w:t>
            </w:r>
            <w:r w:rsidRPr="00AE1B97">
              <w:rPr>
                <w:rFonts w:ascii="Arial" w:hAnsi="Arial" w:cs="Arial"/>
                <w:b/>
                <w:spacing w:val="-10"/>
              </w:rPr>
              <w:t>X</w:t>
            </w:r>
          </w:p>
        </w:tc>
        <w:tc>
          <w:tcPr>
            <w:tcW w:w="2408" w:type="dxa"/>
          </w:tcPr>
          <w:p w14:paraId="0CDF3664" w14:textId="3D518E9F" w:rsidR="00D80865" w:rsidRDefault="00D80865" w:rsidP="00D80865">
            <w:pPr>
              <w:rPr>
                <w:rFonts w:ascii="Arial" w:hAnsi="Arial" w:cs="Arial"/>
                <w:b/>
              </w:rPr>
            </w:pPr>
            <w:r w:rsidRPr="00AE1B97">
              <w:rPr>
                <w:rFonts w:ascii="Arial" w:hAnsi="Arial" w:cs="Arial"/>
                <w:b/>
                <w:spacing w:val="-2"/>
              </w:rPr>
              <w:t>Especificar</w:t>
            </w:r>
            <w:r w:rsidRPr="00AE1B97">
              <w:rPr>
                <w:rFonts w:ascii="Arial" w:hAnsi="Arial" w:cs="Arial"/>
                <w:b/>
                <w:spacing w:val="5"/>
              </w:rPr>
              <w:t xml:space="preserve"> </w:t>
            </w:r>
            <w:r w:rsidRPr="00AE1B97">
              <w:rPr>
                <w:rFonts w:ascii="Arial" w:hAnsi="Arial" w:cs="Arial"/>
                <w:b/>
                <w:spacing w:val="-2"/>
              </w:rPr>
              <w:t>modificación</w:t>
            </w:r>
          </w:p>
        </w:tc>
      </w:tr>
      <w:tr w:rsidR="00B1114C" w14:paraId="73FED34E" w14:textId="77777777" w:rsidTr="00201176">
        <w:tc>
          <w:tcPr>
            <w:tcW w:w="653" w:type="dxa"/>
          </w:tcPr>
          <w:p w14:paraId="4022CBB5" w14:textId="053AB88D" w:rsidR="00B1114C" w:rsidRPr="00B71480" w:rsidRDefault="00B1114C" w:rsidP="00277EC6">
            <w:pPr>
              <w:jc w:val="both"/>
              <w:rPr>
                <w:rFonts w:ascii="Arial" w:hAnsi="Arial" w:cs="Arial"/>
              </w:rPr>
            </w:pPr>
            <w:bookmarkStart w:id="1" w:name="_Hlk191299718"/>
            <w:r w:rsidRPr="00B71480">
              <w:rPr>
                <w:rFonts w:ascii="Arial" w:hAnsi="Arial" w:cs="Arial"/>
              </w:rPr>
              <w:t>1</w:t>
            </w:r>
            <w:r w:rsidR="002E17AA">
              <w:rPr>
                <w:rFonts w:ascii="Arial" w:hAnsi="Arial" w:cs="Arial"/>
              </w:rPr>
              <w:t>.</w:t>
            </w:r>
          </w:p>
        </w:tc>
        <w:tc>
          <w:tcPr>
            <w:tcW w:w="4814" w:type="dxa"/>
          </w:tcPr>
          <w:p w14:paraId="11EDB17A" w14:textId="7B0E76B4" w:rsidR="00B1114C" w:rsidRPr="00277EC6" w:rsidRDefault="00B1114C" w:rsidP="00277EC6">
            <w:pPr>
              <w:jc w:val="both"/>
              <w:rPr>
                <w:rFonts w:ascii="Arial" w:hAnsi="Arial" w:cs="Arial"/>
              </w:rPr>
            </w:pPr>
            <w:r w:rsidRPr="00277EC6">
              <w:rPr>
                <w:rFonts w:ascii="Arial" w:hAnsi="Arial" w:cs="Arial"/>
              </w:rPr>
              <w:t>Reducción de presentación.</w:t>
            </w:r>
          </w:p>
        </w:tc>
        <w:tc>
          <w:tcPr>
            <w:tcW w:w="1190" w:type="dxa"/>
          </w:tcPr>
          <w:p w14:paraId="66BE5D2D" w14:textId="77777777" w:rsidR="00B1114C" w:rsidRDefault="00B1114C" w:rsidP="00277EC6">
            <w:pPr>
              <w:jc w:val="both"/>
              <w:rPr>
                <w:rFonts w:ascii="Arial" w:hAnsi="Arial" w:cs="Arial"/>
                <w:b/>
              </w:rPr>
            </w:pPr>
          </w:p>
        </w:tc>
        <w:tc>
          <w:tcPr>
            <w:tcW w:w="2408" w:type="dxa"/>
          </w:tcPr>
          <w:p w14:paraId="3009689B" w14:textId="77777777" w:rsidR="00B1114C" w:rsidRDefault="00B1114C" w:rsidP="00277EC6">
            <w:pPr>
              <w:jc w:val="both"/>
              <w:rPr>
                <w:rFonts w:ascii="Arial" w:hAnsi="Arial" w:cs="Arial"/>
                <w:b/>
              </w:rPr>
            </w:pPr>
          </w:p>
        </w:tc>
      </w:tr>
      <w:tr w:rsidR="00B1114C" w14:paraId="52AAD54C" w14:textId="77777777" w:rsidTr="00201176">
        <w:tc>
          <w:tcPr>
            <w:tcW w:w="653" w:type="dxa"/>
          </w:tcPr>
          <w:p w14:paraId="11FD3EBD" w14:textId="38C6BC82" w:rsidR="00B1114C" w:rsidRPr="00B964BA" w:rsidRDefault="00B1114C" w:rsidP="00277EC6">
            <w:pPr>
              <w:jc w:val="both"/>
              <w:rPr>
                <w:rFonts w:ascii="Arial" w:hAnsi="Arial" w:cs="Arial"/>
              </w:rPr>
            </w:pPr>
            <w:r w:rsidRPr="00B964BA">
              <w:rPr>
                <w:rFonts w:ascii="Arial" w:hAnsi="Arial" w:cs="Arial"/>
              </w:rPr>
              <w:t>2</w:t>
            </w:r>
            <w:r w:rsidR="002E17AA">
              <w:rPr>
                <w:rFonts w:ascii="Arial" w:hAnsi="Arial" w:cs="Arial"/>
              </w:rPr>
              <w:t>.</w:t>
            </w:r>
          </w:p>
        </w:tc>
        <w:tc>
          <w:tcPr>
            <w:tcW w:w="4814" w:type="dxa"/>
          </w:tcPr>
          <w:p w14:paraId="3B5CA59D" w14:textId="3DAA4D72" w:rsidR="00B1114C" w:rsidRPr="00277EC6" w:rsidRDefault="00B1114C" w:rsidP="00277EC6">
            <w:pPr>
              <w:jc w:val="both"/>
              <w:rPr>
                <w:rFonts w:ascii="Arial" w:hAnsi="Arial" w:cs="Arial"/>
              </w:rPr>
            </w:pPr>
            <w:r w:rsidRPr="00277EC6">
              <w:rPr>
                <w:rFonts w:ascii="Arial" w:hAnsi="Arial" w:cs="Arial"/>
              </w:rPr>
              <w:t xml:space="preserve">Reducción de envase primario. </w:t>
            </w:r>
          </w:p>
        </w:tc>
        <w:tc>
          <w:tcPr>
            <w:tcW w:w="1190" w:type="dxa"/>
          </w:tcPr>
          <w:p w14:paraId="6C4A406A" w14:textId="77777777" w:rsidR="00B1114C" w:rsidRDefault="00B1114C" w:rsidP="00277EC6">
            <w:pPr>
              <w:jc w:val="both"/>
              <w:rPr>
                <w:rFonts w:ascii="Arial" w:hAnsi="Arial" w:cs="Arial"/>
                <w:b/>
              </w:rPr>
            </w:pPr>
          </w:p>
        </w:tc>
        <w:tc>
          <w:tcPr>
            <w:tcW w:w="2408" w:type="dxa"/>
          </w:tcPr>
          <w:p w14:paraId="77960E2D" w14:textId="77777777" w:rsidR="00B1114C" w:rsidRDefault="00B1114C" w:rsidP="00277EC6">
            <w:pPr>
              <w:jc w:val="both"/>
              <w:rPr>
                <w:rFonts w:ascii="Arial" w:hAnsi="Arial" w:cs="Arial"/>
                <w:b/>
              </w:rPr>
            </w:pPr>
          </w:p>
        </w:tc>
      </w:tr>
      <w:tr w:rsidR="00B1114C" w14:paraId="2E453C89" w14:textId="77777777" w:rsidTr="00201176">
        <w:tc>
          <w:tcPr>
            <w:tcW w:w="653" w:type="dxa"/>
          </w:tcPr>
          <w:p w14:paraId="6250888B" w14:textId="3B3AA569" w:rsidR="00B1114C" w:rsidRPr="00B964BA" w:rsidRDefault="00B1114C" w:rsidP="00277EC6">
            <w:pPr>
              <w:jc w:val="both"/>
              <w:rPr>
                <w:rFonts w:ascii="Arial" w:hAnsi="Arial" w:cs="Arial"/>
              </w:rPr>
            </w:pPr>
            <w:r>
              <w:rPr>
                <w:rFonts w:ascii="Arial" w:hAnsi="Arial" w:cs="Arial"/>
              </w:rPr>
              <w:t>3</w:t>
            </w:r>
            <w:r w:rsidR="002E17AA">
              <w:rPr>
                <w:rFonts w:ascii="Arial" w:hAnsi="Arial" w:cs="Arial"/>
              </w:rPr>
              <w:t>.</w:t>
            </w:r>
          </w:p>
        </w:tc>
        <w:tc>
          <w:tcPr>
            <w:tcW w:w="4814" w:type="dxa"/>
          </w:tcPr>
          <w:p w14:paraId="469322A0" w14:textId="7E47DF8F" w:rsidR="00B1114C" w:rsidRPr="00277EC6" w:rsidRDefault="00B1114C" w:rsidP="00277EC6">
            <w:pPr>
              <w:jc w:val="both"/>
              <w:rPr>
                <w:rFonts w:ascii="Arial" w:hAnsi="Arial" w:cs="Arial"/>
              </w:rPr>
            </w:pPr>
            <w:r w:rsidRPr="00277EC6">
              <w:rPr>
                <w:rFonts w:ascii="Arial" w:hAnsi="Arial" w:cs="Arial"/>
              </w:rPr>
              <w:t xml:space="preserve">Cambio de diseño (rótulo, estuche y prospecto), que no alteren los textos. </w:t>
            </w:r>
          </w:p>
        </w:tc>
        <w:tc>
          <w:tcPr>
            <w:tcW w:w="1190" w:type="dxa"/>
          </w:tcPr>
          <w:p w14:paraId="15A41DB5" w14:textId="77777777" w:rsidR="00B1114C" w:rsidRDefault="00B1114C" w:rsidP="00277EC6">
            <w:pPr>
              <w:jc w:val="both"/>
              <w:rPr>
                <w:rFonts w:ascii="Arial" w:hAnsi="Arial" w:cs="Arial"/>
                <w:b/>
              </w:rPr>
            </w:pPr>
          </w:p>
        </w:tc>
        <w:tc>
          <w:tcPr>
            <w:tcW w:w="2408" w:type="dxa"/>
          </w:tcPr>
          <w:p w14:paraId="54146A77" w14:textId="77777777" w:rsidR="00B1114C" w:rsidRDefault="00B1114C" w:rsidP="00277EC6">
            <w:pPr>
              <w:jc w:val="both"/>
              <w:rPr>
                <w:rFonts w:ascii="Arial" w:hAnsi="Arial" w:cs="Arial"/>
                <w:b/>
              </w:rPr>
            </w:pPr>
          </w:p>
        </w:tc>
      </w:tr>
      <w:tr w:rsidR="00B1114C" w14:paraId="790FD2F9" w14:textId="77777777" w:rsidTr="00201176">
        <w:tc>
          <w:tcPr>
            <w:tcW w:w="653" w:type="dxa"/>
          </w:tcPr>
          <w:p w14:paraId="7EC5B5AC" w14:textId="53E89359" w:rsidR="00B1114C" w:rsidRPr="007A7062" w:rsidRDefault="00B1114C" w:rsidP="00277EC6">
            <w:pPr>
              <w:jc w:val="both"/>
              <w:rPr>
                <w:rFonts w:ascii="Arial" w:hAnsi="Arial" w:cs="Arial"/>
              </w:rPr>
            </w:pPr>
            <w:r>
              <w:rPr>
                <w:rFonts w:ascii="Arial" w:hAnsi="Arial" w:cs="Arial"/>
              </w:rPr>
              <w:t>4</w:t>
            </w:r>
            <w:r w:rsidR="002E17AA">
              <w:rPr>
                <w:rFonts w:ascii="Arial" w:hAnsi="Arial" w:cs="Arial"/>
              </w:rPr>
              <w:t>.</w:t>
            </w:r>
          </w:p>
        </w:tc>
        <w:tc>
          <w:tcPr>
            <w:tcW w:w="4814" w:type="dxa"/>
          </w:tcPr>
          <w:p w14:paraId="01D78B5D" w14:textId="29307FF8" w:rsidR="00B1114C" w:rsidRPr="00277EC6" w:rsidRDefault="00B1114C" w:rsidP="00277EC6">
            <w:pPr>
              <w:jc w:val="both"/>
              <w:rPr>
                <w:rFonts w:ascii="Arial" w:hAnsi="Arial" w:cs="Arial"/>
              </w:rPr>
            </w:pPr>
            <w:r w:rsidRPr="00277EC6">
              <w:rPr>
                <w:rFonts w:ascii="Arial" w:hAnsi="Arial" w:cs="Arial"/>
              </w:rPr>
              <w:t>Cambio de diseño de envase primario (sin cambio de material).</w:t>
            </w:r>
          </w:p>
        </w:tc>
        <w:tc>
          <w:tcPr>
            <w:tcW w:w="1190" w:type="dxa"/>
          </w:tcPr>
          <w:p w14:paraId="450A1646" w14:textId="77777777" w:rsidR="00B1114C" w:rsidRDefault="00B1114C" w:rsidP="00277EC6">
            <w:pPr>
              <w:jc w:val="both"/>
              <w:rPr>
                <w:rFonts w:ascii="Arial" w:hAnsi="Arial" w:cs="Arial"/>
                <w:b/>
              </w:rPr>
            </w:pPr>
          </w:p>
        </w:tc>
        <w:tc>
          <w:tcPr>
            <w:tcW w:w="2408" w:type="dxa"/>
          </w:tcPr>
          <w:p w14:paraId="2F054AB5" w14:textId="77777777" w:rsidR="00B1114C" w:rsidRDefault="00B1114C" w:rsidP="00277EC6">
            <w:pPr>
              <w:jc w:val="both"/>
              <w:rPr>
                <w:rFonts w:ascii="Arial" w:hAnsi="Arial" w:cs="Arial"/>
                <w:b/>
              </w:rPr>
            </w:pPr>
          </w:p>
        </w:tc>
      </w:tr>
      <w:tr w:rsidR="00B1114C" w14:paraId="00AAF222" w14:textId="77777777" w:rsidTr="00201176">
        <w:tc>
          <w:tcPr>
            <w:tcW w:w="653" w:type="dxa"/>
          </w:tcPr>
          <w:p w14:paraId="66B6A723" w14:textId="1C698DE2" w:rsidR="00B1114C" w:rsidRDefault="00B1114C" w:rsidP="00277EC6">
            <w:pPr>
              <w:jc w:val="both"/>
              <w:rPr>
                <w:rFonts w:ascii="Arial" w:hAnsi="Arial" w:cs="Arial"/>
              </w:rPr>
            </w:pPr>
            <w:r>
              <w:rPr>
                <w:rFonts w:ascii="Arial" w:hAnsi="Arial" w:cs="Arial"/>
              </w:rPr>
              <w:t>5</w:t>
            </w:r>
            <w:r w:rsidR="002E17AA">
              <w:rPr>
                <w:rFonts w:ascii="Arial" w:hAnsi="Arial" w:cs="Arial"/>
              </w:rPr>
              <w:t>.</w:t>
            </w:r>
          </w:p>
        </w:tc>
        <w:tc>
          <w:tcPr>
            <w:tcW w:w="4814" w:type="dxa"/>
          </w:tcPr>
          <w:p w14:paraId="0836E2E1" w14:textId="4CDB650F" w:rsidR="00B1114C" w:rsidRPr="00277EC6" w:rsidRDefault="00B1114C" w:rsidP="00277EC6">
            <w:pPr>
              <w:jc w:val="both"/>
              <w:rPr>
                <w:rFonts w:ascii="Arial" w:hAnsi="Arial" w:cs="Arial"/>
              </w:rPr>
            </w:pPr>
            <w:r w:rsidRPr="00277EC6">
              <w:rPr>
                <w:rFonts w:ascii="Arial" w:hAnsi="Arial" w:cs="Arial"/>
              </w:rPr>
              <w:t xml:space="preserve">Cambio de técnica de etiquetado (adhesivo, impreso en envase, etc.). </w:t>
            </w:r>
          </w:p>
        </w:tc>
        <w:tc>
          <w:tcPr>
            <w:tcW w:w="1190" w:type="dxa"/>
          </w:tcPr>
          <w:p w14:paraId="3CAA7A33" w14:textId="77777777" w:rsidR="00B1114C" w:rsidRDefault="00B1114C" w:rsidP="00277EC6">
            <w:pPr>
              <w:jc w:val="both"/>
              <w:rPr>
                <w:rFonts w:ascii="Arial" w:hAnsi="Arial" w:cs="Arial"/>
                <w:b/>
              </w:rPr>
            </w:pPr>
          </w:p>
        </w:tc>
        <w:tc>
          <w:tcPr>
            <w:tcW w:w="2408" w:type="dxa"/>
          </w:tcPr>
          <w:p w14:paraId="731ED3A9" w14:textId="77777777" w:rsidR="00B1114C" w:rsidRDefault="00B1114C" w:rsidP="00277EC6">
            <w:pPr>
              <w:jc w:val="both"/>
              <w:rPr>
                <w:rFonts w:ascii="Arial" w:hAnsi="Arial" w:cs="Arial"/>
                <w:b/>
              </w:rPr>
            </w:pPr>
          </w:p>
        </w:tc>
      </w:tr>
      <w:tr w:rsidR="00B1114C" w14:paraId="5B408C93" w14:textId="77777777" w:rsidTr="00201176">
        <w:tc>
          <w:tcPr>
            <w:tcW w:w="653" w:type="dxa"/>
          </w:tcPr>
          <w:p w14:paraId="6F1D96C3" w14:textId="1874D4B2" w:rsidR="00B1114C" w:rsidRPr="007A7062" w:rsidRDefault="00B1114C" w:rsidP="00277EC6">
            <w:pPr>
              <w:jc w:val="both"/>
              <w:rPr>
                <w:rFonts w:ascii="Arial" w:hAnsi="Arial" w:cs="Arial"/>
              </w:rPr>
            </w:pPr>
            <w:r>
              <w:rPr>
                <w:rFonts w:ascii="Arial" w:hAnsi="Arial" w:cs="Arial"/>
              </w:rPr>
              <w:t>6</w:t>
            </w:r>
            <w:r w:rsidR="002E17AA">
              <w:rPr>
                <w:rFonts w:ascii="Arial" w:hAnsi="Arial" w:cs="Arial"/>
              </w:rPr>
              <w:t>.</w:t>
            </w:r>
          </w:p>
        </w:tc>
        <w:tc>
          <w:tcPr>
            <w:tcW w:w="4814" w:type="dxa"/>
          </w:tcPr>
          <w:p w14:paraId="5D2D9DDD" w14:textId="1171E607" w:rsidR="00B1114C" w:rsidRPr="00277EC6" w:rsidRDefault="00B1114C" w:rsidP="00277EC6">
            <w:pPr>
              <w:jc w:val="both"/>
              <w:rPr>
                <w:rFonts w:ascii="Arial" w:hAnsi="Arial" w:cs="Arial"/>
              </w:rPr>
            </w:pPr>
            <w:r w:rsidRPr="00277EC6">
              <w:rPr>
                <w:rFonts w:ascii="Arial" w:hAnsi="Arial" w:cs="Arial"/>
              </w:rPr>
              <w:t xml:space="preserve">Cambio en la expresión de denominación de forma </w:t>
            </w:r>
            <w:r w:rsidR="00DC6E82" w:rsidRPr="00277EC6">
              <w:rPr>
                <w:rFonts w:ascii="Arial" w:hAnsi="Arial" w:cs="Arial"/>
              </w:rPr>
              <w:t>de dosificación.</w:t>
            </w:r>
            <w:r w:rsidRPr="00277EC6">
              <w:rPr>
                <w:rFonts w:ascii="Arial" w:hAnsi="Arial" w:cs="Arial"/>
              </w:rPr>
              <w:t xml:space="preserve"> </w:t>
            </w:r>
          </w:p>
        </w:tc>
        <w:tc>
          <w:tcPr>
            <w:tcW w:w="1190" w:type="dxa"/>
          </w:tcPr>
          <w:p w14:paraId="3A0E1E32" w14:textId="77777777" w:rsidR="00B1114C" w:rsidRDefault="00B1114C" w:rsidP="00277EC6">
            <w:pPr>
              <w:jc w:val="both"/>
              <w:rPr>
                <w:rFonts w:ascii="Arial" w:hAnsi="Arial" w:cs="Arial"/>
                <w:b/>
              </w:rPr>
            </w:pPr>
          </w:p>
        </w:tc>
        <w:tc>
          <w:tcPr>
            <w:tcW w:w="2408" w:type="dxa"/>
          </w:tcPr>
          <w:p w14:paraId="4AA9481E" w14:textId="77777777" w:rsidR="00B1114C" w:rsidRDefault="00B1114C" w:rsidP="00277EC6">
            <w:pPr>
              <w:jc w:val="both"/>
              <w:rPr>
                <w:rFonts w:ascii="Arial" w:hAnsi="Arial" w:cs="Arial"/>
                <w:b/>
              </w:rPr>
            </w:pPr>
          </w:p>
        </w:tc>
      </w:tr>
      <w:tr w:rsidR="00B1114C" w14:paraId="63313B31" w14:textId="77777777" w:rsidTr="00201176">
        <w:tc>
          <w:tcPr>
            <w:tcW w:w="653" w:type="dxa"/>
          </w:tcPr>
          <w:p w14:paraId="565DCFE6" w14:textId="55106FFA" w:rsidR="00B1114C" w:rsidRPr="007A7062" w:rsidRDefault="00B1114C" w:rsidP="00277EC6">
            <w:pPr>
              <w:jc w:val="both"/>
              <w:rPr>
                <w:rFonts w:ascii="Arial" w:hAnsi="Arial" w:cs="Arial"/>
              </w:rPr>
            </w:pPr>
            <w:r>
              <w:rPr>
                <w:rFonts w:ascii="Arial" w:hAnsi="Arial" w:cs="Arial"/>
              </w:rPr>
              <w:t>7</w:t>
            </w:r>
            <w:r w:rsidR="002E17AA">
              <w:rPr>
                <w:rFonts w:ascii="Arial" w:hAnsi="Arial" w:cs="Arial"/>
              </w:rPr>
              <w:t>.</w:t>
            </w:r>
          </w:p>
        </w:tc>
        <w:tc>
          <w:tcPr>
            <w:tcW w:w="4814" w:type="dxa"/>
          </w:tcPr>
          <w:p w14:paraId="67FD84FE" w14:textId="1167F625" w:rsidR="00B1114C" w:rsidRPr="00277EC6" w:rsidRDefault="00B1114C" w:rsidP="00277EC6">
            <w:pPr>
              <w:jc w:val="both"/>
              <w:rPr>
                <w:rFonts w:ascii="Arial" w:hAnsi="Arial" w:cs="Arial"/>
              </w:rPr>
            </w:pPr>
            <w:r w:rsidRPr="00277EC6">
              <w:rPr>
                <w:rFonts w:ascii="Arial" w:hAnsi="Arial" w:cs="Arial"/>
              </w:rPr>
              <w:t xml:space="preserve">Cambio de Denominación Comercial. </w:t>
            </w:r>
          </w:p>
        </w:tc>
        <w:tc>
          <w:tcPr>
            <w:tcW w:w="1190" w:type="dxa"/>
          </w:tcPr>
          <w:p w14:paraId="03E3E755" w14:textId="77777777" w:rsidR="00B1114C" w:rsidRDefault="00B1114C" w:rsidP="00277EC6">
            <w:pPr>
              <w:jc w:val="both"/>
              <w:rPr>
                <w:rFonts w:ascii="Arial" w:hAnsi="Arial" w:cs="Arial"/>
                <w:b/>
              </w:rPr>
            </w:pPr>
          </w:p>
        </w:tc>
        <w:tc>
          <w:tcPr>
            <w:tcW w:w="2408" w:type="dxa"/>
          </w:tcPr>
          <w:p w14:paraId="592E604C" w14:textId="77777777" w:rsidR="00B1114C" w:rsidRDefault="00B1114C" w:rsidP="00277EC6">
            <w:pPr>
              <w:jc w:val="both"/>
              <w:rPr>
                <w:rFonts w:ascii="Arial" w:hAnsi="Arial" w:cs="Arial"/>
                <w:b/>
              </w:rPr>
            </w:pPr>
          </w:p>
        </w:tc>
      </w:tr>
      <w:tr w:rsidR="00B1114C" w14:paraId="1DC14243" w14:textId="77777777" w:rsidTr="00201176">
        <w:tc>
          <w:tcPr>
            <w:tcW w:w="653" w:type="dxa"/>
          </w:tcPr>
          <w:p w14:paraId="72B8C31B" w14:textId="72A4B650" w:rsidR="00B1114C" w:rsidRPr="007A7062" w:rsidRDefault="00B1114C" w:rsidP="00277EC6">
            <w:pPr>
              <w:jc w:val="both"/>
              <w:rPr>
                <w:rFonts w:ascii="Arial" w:hAnsi="Arial" w:cs="Arial"/>
              </w:rPr>
            </w:pPr>
            <w:r>
              <w:rPr>
                <w:rFonts w:ascii="Arial" w:hAnsi="Arial" w:cs="Arial"/>
              </w:rPr>
              <w:t>8</w:t>
            </w:r>
            <w:r w:rsidR="002E17AA">
              <w:rPr>
                <w:rFonts w:ascii="Arial" w:hAnsi="Arial" w:cs="Arial"/>
              </w:rPr>
              <w:t>.</w:t>
            </w:r>
          </w:p>
        </w:tc>
        <w:tc>
          <w:tcPr>
            <w:tcW w:w="4814" w:type="dxa"/>
          </w:tcPr>
          <w:p w14:paraId="3521C9C3" w14:textId="1DACB93E" w:rsidR="00B1114C" w:rsidRPr="00277EC6" w:rsidRDefault="00B1114C" w:rsidP="00277EC6">
            <w:pPr>
              <w:jc w:val="both"/>
              <w:rPr>
                <w:rFonts w:ascii="Arial" w:hAnsi="Arial" w:cs="Arial"/>
              </w:rPr>
            </w:pPr>
            <w:r w:rsidRPr="00277EC6">
              <w:rPr>
                <w:rFonts w:ascii="Arial" w:hAnsi="Arial" w:cs="Arial"/>
              </w:rPr>
              <w:t xml:space="preserve">Cambio de razón social de establecimiento (titular del Registro, fabricante, tercero). </w:t>
            </w:r>
          </w:p>
        </w:tc>
        <w:tc>
          <w:tcPr>
            <w:tcW w:w="1190" w:type="dxa"/>
          </w:tcPr>
          <w:p w14:paraId="6C46077E" w14:textId="77777777" w:rsidR="00B1114C" w:rsidRDefault="00B1114C" w:rsidP="00277EC6">
            <w:pPr>
              <w:jc w:val="both"/>
              <w:rPr>
                <w:rFonts w:ascii="Arial" w:hAnsi="Arial" w:cs="Arial"/>
                <w:b/>
              </w:rPr>
            </w:pPr>
          </w:p>
        </w:tc>
        <w:tc>
          <w:tcPr>
            <w:tcW w:w="2408" w:type="dxa"/>
          </w:tcPr>
          <w:p w14:paraId="559A5BD1" w14:textId="77777777" w:rsidR="00B1114C" w:rsidRDefault="00B1114C" w:rsidP="00277EC6">
            <w:pPr>
              <w:jc w:val="both"/>
              <w:rPr>
                <w:rFonts w:ascii="Arial" w:hAnsi="Arial" w:cs="Arial"/>
                <w:b/>
              </w:rPr>
            </w:pPr>
          </w:p>
        </w:tc>
      </w:tr>
      <w:tr w:rsidR="00B1114C" w14:paraId="4D916F1A" w14:textId="77777777" w:rsidTr="00201176">
        <w:tc>
          <w:tcPr>
            <w:tcW w:w="653" w:type="dxa"/>
          </w:tcPr>
          <w:p w14:paraId="1A17B5F2" w14:textId="33F31BDE" w:rsidR="00B1114C" w:rsidRPr="007A7062" w:rsidRDefault="00B1114C" w:rsidP="00277EC6">
            <w:pPr>
              <w:jc w:val="both"/>
              <w:rPr>
                <w:rFonts w:ascii="Arial" w:hAnsi="Arial" w:cs="Arial"/>
              </w:rPr>
            </w:pPr>
            <w:r>
              <w:rPr>
                <w:rFonts w:ascii="Arial" w:hAnsi="Arial" w:cs="Arial"/>
              </w:rPr>
              <w:t>9</w:t>
            </w:r>
            <w:r w:rsidR="002E17AA">
              <w:rPr>
                <w:rFonts w:ascii="Arial" w:hAnsi="Arial" w:cs="Arial"/>
              </w:rPr>
              <w:t>.</w:t>
            </w:r>
          </w:p>
        </w:tc>
        <w:tc>
          <w:tcPr>
            <w:tcW w:w="4814" w:type="dxa"/>
          </w:tcPr>
          <w:p w14:paraId="1AABC1D5" w14:textId="0D523FCA" w:rsidR="00B1114C" w:rsidRPr="00277EC6" w:rsidRDefault="00B1114C" w:rsidP="00277EC6">
            <w:pPr>
              <w:jc w:val="both"/>
              <w:rPr>
                <w:rFonts w:ascii="Arial" w:hAnsi="Arial" w:cs="Arial"/>
              </w:rPr>
            </w:pPr>
            <w:r w:rsidRPr="00277EC6">
              <w:rPr>
                <w:rFonts w:ascii="Arial" w:hAnsi="Arial" w:cs="Arial"/>
              </w:rPr>
              <w:t xml:space="preserve">Cambio y ampliación de presentación. </w:t>
            </w:r>
          </w:p>
        </w:tc>
        <w:tc>
          <w:tcPr>
            <w:tcW w:w="1190" w:type="dxa"/>
          </w:tcPr>
          <w:p w14:paraId="4A37D5B4" w14:textId="77777777" w:rsidR="00B1114C" w:rsidRDefault="00B1114C" w:rsidP="00277EC6">
            <w:pPr>
              <w:jc w:val="both"/>
              <w:rPr>
                <w:rFonts w:ascii="Arial" w:hAnsi="Arial" w:cs="Arial"/>
                <w:b/>
              </w:rPr>
            </w:pPr>
          </w:p>
        </w:tc>
        <w:tc>
          <w:tcPr>
            <w:tcW w:w="2408" w:type="dxa"/>
          </w:tcPr>
          <w:p w14:paraId="5B0E459D" w14:textId="77777777" w:rsidR="00B1114C" w:rsidRDefault="00B1114C" w:rsidP="00277EC6">
            <w:pPr>
              <w:jc w:val="both"/>
              <w:rPr>
                <w:rFonts w:ascii="Arial" w:hAnsi="Arial" w:cs="Arial"/>
                <w:b/>
              </w:rPr>
            </w:pPr>
          </w:p>
        </w:tc>
      </w:tr>
      <w:tr w:rsidR="002E17AA" w14:paraId="61769EC2" w14:textId="77777777" w:rsidTr="00201176">
        <w:tc>
          <w:tcPr>
            <w:tcW w:w="653" w:type="dxa"/>
          </w:tcPr>
          <w:p w14:paraId="137D1195" w14:textId="00A6D892" w:rsidR="002E17AA" w:rsidRDefault="002E17AA" w:rsidP="00277EC6">
            <w:pPr>
              <w:jc w:val="both"/>
              <w:rPr>
                <w:rFonts w:ascii="Arial" w:hAnsi="Arial" w:cs="Arial"/>
              </w:rPr>
            </w:pPr>
            <w:r>
              <w:rPr>
                <w:rFonts w:ascii="Arial" w:hAnsi="Arial" w:cs="Arial"/>
              </w:rPr>
              <w:t>10.</w:t>
            </w:r>
          </w:p>
        </w:tc>
        <w:tc>
          <w:tcPr>
            <w:tcW w:w="4814" w:type="dxa"/>
          </w:tcPr>
          <w:p w14:paraId="4018361B" w14:textId="09851937" w:rsidR="002E17AA" w:rsidRPr="00277EC6" w:rsidRDefault="002E17AA" w:rsidP="00277EC6">
            <w:pPr>
              <w:pStyle w:val="TableParagraph"/>
              <w:tabs>
                <w:tab w:val="left" w:pos="426"/>
                <w:tab w:val="left" w:pos="428"/>
              </w:tabs>
              <w:ind w:right="208"/>
              <w:jc w:val="both"/>
              <w:rPr>
                <w:rFonts w:ascii="Arial" w:hAnsi="Arial" w:cs="Arial"/>
              </w:rPr>
            </w:pPr>
            <w:r w:rsidRPr="00277EC6">
              <w:rPr>
                <w:rFonts w:ascii="Arial" w:hAnsi="Arial" w:cs="Arial"/>
              </w:rPr>
              <w:t>Cambios en los excipientes sin alterar la composición nutricional.</w:t>
            </w:r>
          </w:p>
        </w:tc>
        <w:tc>
          <w:tcPr>
            <w:tcW w:w="1190" w:type="dxa"/>
          </w:tcPr>
          <w:p w14:paraId="7BE06D64" w14:textId="77777777" w:rsidR="002E17AA" w:rsidRDefault="002E17AA" w:rsidP="00277EC6">
            <w:pPr>
              <w:jc w:val="both"/>
              <w:rPr>
                <w:rFonts w:ascii="Arial" w:hAnsi="Arial" w:cs="Arial"/>
                <w:b/>
              </w:rPr>
            </w:pPr>
          </w:p>
        </w:tc>
        <w:tc>
          <w:tcPr>
            <w:tcW w:w="2408" w:type="dxa"/>
          </w:tcPr>
          <w:p w14:paraId="6BD18F62" w14:textId="77777777" w:rsidR="002E17AA" w:rsidRDefault="002E17AA" w:rsidP="00277EC6">
            <w:pPr>
              <w:jc w:val="both"/>
              <w:rPr>
                <w:rFonts w:ascii="Arial" w:hAnsi="Arial" w:cs="Arial"/>
                <w:b/>
              </w:rPr>
            </w:pPr>
          </w:p>
        </w:tc>
      </w:tr>
      <w:tr w:rsidR="002E17AA" w14:paraId="4A9527CA" w14:textId="77777777" w:rsidTr="00201176">
        <w:tc>
          <w:tcPr>
            <w:tcW w:w="653" w:type="dxa"/>
          </w:tcPr>
          <w:p w14:paraId="0BAAF0D0" w14:textId="719C14CA" w:rsidR="002E17AA" w:rsidRDefault="002E17AA" w:rsidP="00277EC6">
            <w:pPr>
              <w:jc w:val="both"/>
              <w:rPr>
                <w:rFonts w:ascii="Arial" w:hAnsi="Arial" w:cs="Arial"/>
              </w:rPr>
            </w:pPr>
            <w:r>
              <w:rPr>
                <w:rFonts w:ascii="Arial" w:hAnsi="Arial" w:cs="Arial"/>
              </w:rPr>
              <w:t>11.</w:t>
            </w:r>
          </w:p>
        </w:tc>
        <w:tc>
          <w:tcPr>
            <w:tcW w:w="4814" w:type="dxa"/>
          </w:tcPr>
          <w:p w14:paraId="37E5097F" w14:textId="6E3D411B" w:rsidR="002E17AA" w:rsidRPr="00277EC6" w:rsidRDefault="001722DF" w:rsidP="00277EC6">
            <w:pPr>
              <w:pStyle w:val="TableParagraph"/>
              <w:tabs>
                <w:tab w:val="left" w:pos="426"/>
                <w:tab w:val="left" w:pos="428"/>
              </w:tabs>
              <w:ind w:right="208"/>
              <w:jc w:val="both"/>
              <w:rPr>
                <w:rFonts w:ascii="Arial" w:hAnsi="Arial" w:cs="Arial"/>
              </w:rPr>
            </w:pPr>
            <w:r w:rsidRPr="00277EC6">
              <w:rPr>
                <w:rFonts w:ascii="Arial" w:hAnsi="Arial" w:cs="Arial"/>
              </w:rPr>
              <w:t>Cambios en la condición de almacenamiento.</w:t>
            </w:r>
          </w:p>
        </w:tc>
        <w:tc>
          <w:tcPr>
            <w:tcW w:w="1190" w:type="dxa"/>
          </w:tcPr>
          <w:p w14:paraId="68AA0DDF" w14:textId="77777777" w:rsidR="002E17AA" w:rsidRDefault="002E17AA" w:rsidP="00277EC6">
            <w:pPr>
              <w:jc w:val="both"/>
              <w:rPr>
                <w:rFonts w:ascii="Arial" w:hAnsi="Arial" w:cs="Arial"/>
                <w:b/>
              </w:rPr>
            </w:pPr>
          </w:p>
        </w:tc>
        <w:tc>
          <w:tcPr>
            <w:tcW w:w="2408" w:type="dxa"/>
          </w:tcPr>
          <w:p w14:paraId="5EE321D1" w14:textId="77777777" w:rsidR="002E17AA" w:rsidRDefault="002E17AA" w:rsidP="00277EC6">
            <w:pPr>
              <w:jc w:val="both"/>
              <w:rPr>
                <w:rFonts w:ascii="Arial" w:hAnsi="Arial" w:cs="Arial"/>
                <w:b/>
              </w:rPr>
            </w:pPr>
          </w:p>
        </w:tc>
      </w:tr>
      <w:tr w:rsidR="002E17AA" w14:paraId="30110083" w14:textId="77777777" w:rsidTr="00201176">
        <w:tc>
          <w:tcPr>
            <w:tcW w:w="653" w:type="dxa"/>
          </w:tcPr>
          <w:p w14:paraId="35B522DD" w14:textId="03866EA1" w:rsidR="002E17AA" w:rsidRDefault="002E17AA" w:rsidP="00277EC6">
            <w:pPr>
              <w:jc w:val="both"/>
              <w:rPr>
                <w:rFonts w:ascii="Arial" w:hAnsi="Arial" w:cs="Arial"/>
              </w:rPr>
            </w:pPr>
            <w:r>
              <w:rPr>
                <w:rFonts w:ascii="Arial" w:hAnsi="Arial" w:cs="Arial"/>
              </w:rPr>
              <w:t>12.</w:t>
            </w:r>
          </w:p>
        </w:tc>
        <w:tc>
          <w:tcPr>
            <w:tcW w:w="4814" w:type="dxa"/>
          </w:tcPr>
          <w:p w14:paraId="010751AE" w14:textId="023277A2" w:rsidR="002E17AA" w:rsidRPr="00277EC6" w:rsidRDefault="001722DF" w:rsidP="00277EC6">
            <w:pPr>
              <w:pStyle w:val="TableParagraph"/>
              <w:tabs>
                <w:tab w:val="left" w:pos="426"/>
                <w:tab w:val="left" w:pos="428"/>
              </w:tabs>
              <w:spacing w:before="60" w:after="120"/>
              <w:ind w:right="208"/>
              <w:jc w:val="both"/>
              <w:rPr>
                <w:rFonts w:ascii="Arial" w:hAnsi="Arial" w:cs="Arial"/>
              </w:rPr>
            </w:pPr>
            <w:r w:rsidRPr="00277EC6">
              <w:rPr>
                <w:rFonts w:ascii="Arial" w:hAnsi="Arial" w:cs="Arial"/>
              </w:rPr>
              <w:t>Cambio y ampliación de envase primario (material de envase).</w:t>
            </w:r>
          </w:p>
        </w:tc>
        <w:tc>
          <w:tcPr>
            <w:tcW w:w="1190" w:type="dxa"/>
          </w:tcPr>
          <w:p w14:paraId="10D52813" w14:textId="7F79B9B7" w:rsidR="002E17AA" w:rsidRDefault="002E17AA" w:rsidP="00277EC6">
            <w:pPr>
              <w:jc w:val="both"/>
              <w:rPr>
                <w:rFonts w:ascii="Arial" w:hAnsi="Arial" w:cs="Arial"/>
                <w:b/>
              </w:rPr>
            </w:pPr>
          </w:p>
        </w:tc>
        <w:tc>
          <w:tcPr>
            <w:tcW w:w="2408" w:type="dxa"/>
          </w:tcPr>
          <w:p w14:paraId="5C6F2CA8" w14:textId="30AD3291" w:rsidR="002E17AA" w:rsidRDefault="002E17AA" w:rsidP="00277EC6">
            <w:pPr>
              <w:jc w:val="both"/>
              <w:rPr>
                <w:rFonts w:ascii="Arial" w:hAnsi="Arial" w:cs="Arial"/>
                <w:b/>
              </w:rPr>
            </w:pPr>
          </w:p>
        </w:tc>
      </w:tr>
      <w:bookmarkEnd w:id="1"/>
    </w:tbl>
    <w:p w14:paraId="4F7B63A1" w14:textId="77777777" w:rsidR="00277EC6" w:rsidRDefault="00277EC6" w:rsidP="00201176">
      <w:pPr>
        <w:spacing w:after="120"/>
        <w:rPr>
          <w:rFonts w:ascii="Arial" w:hAnsi="Arial" w:cs="Arial"/>
          <w:b/>
        </w:rPr>
      </w:pPr>
    </w:p>
    <w:p w14:paraId="141BBAC4" w14:textId="452DF906" w:rsidR="006506ED" w:rsidRPr="00AE1B97" w:rsidRDefault="007158CE" w:rsidP="00201176">
      <w:pPr>
        <w:spacing w:after="120"/>
        <w:rPr>
          <w:rFonts w:ascii="Arial" w:hAnsi="Arial" w:cs="Arial"/>
          <w:b/>
        </w:rPr>
      </w:pPr>
      <w:r w:rsidRPr="00AE1B97">
        <w:rPr>
          <w:rFonts w:ascii="Arial" w:hAnsi="Arial" w:cs="Arial"/>
          <w:b/>
        </w:rPr>
        <w:t>En</w:t>
      </w:r>
      <w:r w:rsidRPr="00AE1B97">
        <w:rPr>
          <w:rFonts w:ascii="Arial" w:hAnsi="Arial" w:cs="Arial"/>
          <w:b/>
          <w:spacing w:val="-6"/>
        </w:rPr>
        <w:t xml:space="preserve"> </w:t>
      </w:r>
      <w:r w:rsidR="002E17AA">
        <w:rPr>
          <w:rFonts w:ascii="Arial" w:hAnsi="Arial" w:cs="Arial"/>
          <w:b/>
        </w:rPr>
        <w:t>la Constancia de Inscripción Sanitaria</w:t>
      </w:r>
      <w:r w:rsidRPr="00AE1B97">
        <w:rPr>
          <w:rFonts w:ascii="Arial" w:hAnsi="Arial" w:cs="Arial"/>
          <w:b/>
          <w:spacing w:val="-4"/>
        </w:rPr>
        <w:t xml:space="preserve"> </w:t>
      </w:r>
      <w:r w:rsidRPr="00AE1B97">
        <w:rPr>
          <w:rFonts w:ascii="Arial" w:hAnsi="Arial" w:cs="Arial"/>
          <w:b/>
        </w:rPr>
        <w:t>de</w:t>
      </w:r>
      <w:r w:rsidR="00DC6E82">
        <w:rPr>
          <w:rFonts w:ascii="Arial" w:hAnsi="Arial" w:cs="Arial"/>
          <w:b/>
        </w:rPr>
        <w:t xml:space="preserve"> Suplementos Dietarios </w:t>
      </w:r>
      <w:r w:rsidRPr="00AE1B97">
        <w:rPr>
          <w:rFonts w:ascii="Arial" w:hAnsi="Arial" w:cs="Arial"/>
          <w:b/>
        </w:rPr>
        <w:t>con</w:t>
      </w:r>
      <w:r w:rsidRPr="00AE1B97">
        <w:rPr>
          <w:rFonts w:ascii="Arial" w:hAnsi="Arial" w:cs="Arial"/>
          <w:b/>
          <w:spacing w:val="-6"/>
        </w:rPr>
        <w:t xml:space="preserve"> </w:t>
      </w:r>
      <w:r w:rsidRPr="00AE1B97">
        <w:rPr>
          <w:rFonts w:ascii="Arial" w:hAnsi="Arial" w:cs="Arial"/>
          <w:b/>
          <w:spacing w:val="-2"/>
        </w:rPr>
        <w:t>datos:</w:t>
      </w: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9"/>
        <w:gridCol w:w="6556"/>
      </w:tblGrid>
      <w:tr w:rsidR="006506ED" w:rsidRPr="00AE1B97" w14:paraId="2FF66C8C" w14:textId="77777777">
        <w:trPr>
          <w:trHeight w:val="230"/>
        </w:trPr>
        <w:tc>
          <w:tcPr>
            <w:tcW w:w="2509" w:type="dxa"/>
          </w:tcPr>
          <w:p w14:paraId="06D8B04C" w14:textId="77777777" w:rsidR="006506ED" w:rsidRPr="00AE1B97" w:rsidRDefault="007158CE">
            <w:pPr>
              <w:pStyle w:val="TableParagraph"/>
              <w:spacing w:line="210" w:lineRule="exact"/>
              <w:ind w:left="107"/>
              <w:rPr>
                <w:rFonts w:ascii="Arial" w:hAnsi="Arial" w:cs="Arial"/>
              </w:rPr>
            </w:pPr>
            <w:r w:rsidRPr="00AE1B97">
              <w:rPr>
                <w:rFonts w:ascii="Arial" w:hAnsi="Arial" w:cs="Arial"/>
                <w:spacing w:val="-2"/>
              </w:rPr>
              <w:t>Denominación</w:t>
            </w:r>
            <w:r w:rsidRPr="00AE1B97">
              <w:rPr>
                <w:rFonts w:ascii="Arial" w:hAnsi="Arial" w:cs="Arial"/>
                <w:spacing w:val="6"/>
              </w:rPr>
              <w:t xml:space="preserve"> </w:t>
            </w:r>
            <w:r w:rsidRPr="00AE1B97">
              <w:rPr>
                <w:rFonts w:ascii="Arial" w:hAnsi="Arial" w:cs="Arial"/>
                <w:spacing w:val="-2"/>
              </w:rPr>
              <w:t>genérica</w:t>
            </w:r>
          </w:p>
        </w:tc>
        <w:tc>
          <w:tcPr>
            <w:tcW w:w="6556" w:type="dxa"/>
          </w:tcPr>
          <w:p w14:paraId="41F004D6" w14:textId="77777777" w:rsidR="006506ED" w:rsidRPr="00AE1B97" w:rsidRDefault="006506ED">
            <w:pPr>
              <w:pStyle w:val="TableParagraph"/>
              <w:rPr>
                <w:rFonts w:ascii="Arial" w:hAnsi="Arial" w:cs="Arial"/>
              </w:rPr>
            </w:pPr>
          </w:p>
        </w:tc>
      </w:tr>
      <w:tr w:rsidR="006506ED" w:rsidRPr="00AE1B97" w14:paraId="3F0AB497" w14:textId="77777777">
        <w:trPr>
          <w:trHeight w:val="230"/>
        </w:trPr>
        <w:tc>
          <w:tcPr>
            <w:tcW w:w="2509" w:type="dxa"/>
          </w:tcPr>
          <w:p w14:paraId="1BAEF26E" w14:textId="0D6B0620" w:rsidR="006506ED" w:rsidRPr="00AE1B97" w:rsidRDefault="007158CE">
            <w:pPr>
              <w:pStyle w:val="TableParagraph"/>
              <w:spacing w:line="210" w:lineRule="exact"/>
              <w:ind w:left="107"/>
              <w:rPr>
                <w:rFonts w:ascii="Arial" w:hAnsi="Arial" w:cs="Arial"/>
              </w:rPr>
            </w:pPr>
            <w:r w:rsidRPr="00AE1B97">
              <w:rPr>
                <w:rFonts w:ascii="Arial" w:hAnsi="Arial" w:cs="Arial"/>
              </w:rPr>
              <w:lastRenderedPageBreak/>
              <w:t>Forma</w:t>
            </w:r>
            <w:r w:rsidRPr="00AE1B97">
              <w:rPr>
                <w:rFonts w:ascii="Arial" w:hAnsi="Arial" w:cs="Arial"/>
                <w:spacing w:val="-5"/>
              </w:rPr>
              <w:t xml:space="preserve"> </w:t>
            </w:r>
            <w:r w:rsidR="00DC6E82">
              <w:rPr>
                <w:rFonts w:ascii="Arial" w:hAnsi="Arial" w:cs="Arial"/>
                <w:spacing w:val="-2"/>
              </w:rPr>
              <w:t>De Dosificación:</w:t>
            </w:r>
          </w:p>
        </w:tc>
        <w:tc>
          <w:tcPr>
            <w:tcW w:w="6556" w:type="dxa"/>
          </w:tcPr>
          <w:p w14:paraId="219728F3" w14:textId="77777777" w:rsidR="006506ED" w:rsidRPr="00AE1B97" w:rsidRDefault="006506ED">
            <w:pPr>
              <w:pStyle w:val="TableParagraph"/>
              <w:rPr>
                <w:rFonts w:ascii="Arial" w:hAnsi="Arial" w:cs="Arial"/>
              </w:rPr>
            </w:pPr>
          </w:p>
        </w:tc>
      </w:tr>
      <w:tr w:rsidR="006506ED" w:rsidRPr="00AE1B97" w14:paraId="19FA4885" w14:textId="77777777">
        <w:trPr>
          <w:trHeight w:val="230"/>
        </w:trPr>
        <w:tc>
          <w:tcPr>
            <w:tcW w:w="2509" w:type="dxa"/>
          </w:tcPr>
          <w:p w14:paraId="18BED52E" w14:textId="77777777" w:rsidR="006506ED" w:rsidRPr="00AE1B97" w:rsidRDefault="007158CE">
            <w:pPr>
              <w:pStyle w:val="TableParagraph"/>
              <w:spacing w:line="210" w:lineRule="exact"/>
              <w:ind w:left="107"/>
              <w:rPr>
                <w:rFonts w:ascii="Arial" w:hAnsi="Arial" w:cs="Arial"/>
              </w:rPr>
            </w:pPr>
            <w:r w:rsidRPr="00AE1B97">
              <w:rPr>
                <w:rFonts w:ascii="Arial" w:hAnsi="Arial" w:cs="Arial"/>
                <w:spacing w:val="-2"/>
              </w:rPr>
              <w:t>Denominación</w:t>
            </w:r>
            <w:r w:rsidRPr="00AE1B97">
              <w:rPr>
                <w:rFonts w:ascii="Arial" w:hAnsi="Arial" w:cs="Arial"/>
                <w:spacing w:val="6"/>
              </w:rPr>
              <w:t xml:space="preserve"> </w:t>
            </w:r>
            <w:r w:rsidRPr="00AE1B97">
              <w:rPr>
                <w:rFonts w:ascii="Arial" w:hAnsi="Arial" w:cs="Arial"/>
                <w:spacing w:val="-2"/>
              </w:rPr>
              <w:t>comercial</w:t>
            </w:r>
          </w:p>
        </w:tc>
        <w:tc>
          <w:tcPr>
            <w:tcW w:w="6556" w:type="dxa"/>
          </w:tcPr>
          <w:p w14:paraId="6C0514C2" w14:textId="77777777" w:rsidR="006506ED" w:rsidRPr="00AE1B97" w:rsidRDefault="006506ED">
            <w:pPr>
              <w:pStyle w:val="TableParagraph"/>
              <w:rPr>
                <w:rFonts w:ascii="Arial" w:hAnsi="Arial" w:cs="Arial"/>
              </w:rPr>
            </w:pPr>
          </w:p>
        </w:tc>
      </w:tr>
      <w:tr w:rsidR="006506ED" w:rsidRPr="00AE1B97" w14:paraId="72687A74" w14:textId="77777777">
        <w:trPr>
          <w:trHeight w:val="458"/>
        </w:trPr>
        <w:tc>
          <w:tcPr>
            <w:tcW w:w="2509" w:type="dxa"/>
          </w:tcPr>
          <w:p w14:paraId="31BCDB7A" w14:textId="77777777" w:rsidR="006506ED" w:rsidRPr="00AE1B97" w:rsidRDefault="007158CE">
            <w:pPr>
              <w:pStyle w:val="TableParagraph"/>
              <w:spacing w:line="228" w:lineRule="exact"/>
              <w:ind w:left="107"/>
              <w:rPr>
                <w:rFonts w:ascii="Arial" w:hAnsi="Arial" w:cs="Arial"/>
              </w:rPr>
            </w:pPr>
            <w:r w:rsidRPr="00AE1B97">
              <w:rPr>
                <w:rFonts w:ascii="Arial" w:hAnsi="Arial" w:cs="Arial"/>
              </w:rPr>
              <w:t>Origen</w:t>
            </w:r>
            <w:r w:rsidRPr="00AE1B97">
              <w:rPr>
                <w:rFonts w:ascii="Arial" w:hAnsi="Arial" w:cs="Arial"/>
                <w:spacing w:val="-14"/>
              </w:rPr>
              <w:t xml:space="preserve"> </w:t>
            </w:r>
            <w:r w:rsidRPr="00AE1B97">
              <w:rPr>
                <w:rFonts w:ascii="Arial" w:hAnsi="Arial" w:cs="Arial"/>
              </w:rPr>
              <w:t>(Importado</w:t>
            </w:r>
            <w:r w:rsidRPr="00AE1B97">
              <w:rPr>
                <w:rFonts w:ascii="Arial" w:hAnsi="Arial" w:cs="Arial"/>
                <w:spacing w:val="-14"/>
              </w:rPr>
              <w:t xml:space="preserve"> </w:t>
            </w:r>
            <w:r w:rsidRPr="00AE1B97">
              <w:rPr>
                <w:rFonts w:ascii="Arial" w:hAnsi="Arial" w:cs="Arial"/>
              </w:rPr>
              <w:t xml:space="preserve">– </w:t>
            </w:r>
            <w:r w:rsidRPr="00AE1B97">
              <w:rPr>
                <w:rFonts w:ascii="Arial" w:hAnsi="Arial" w:cs="Arial"/>
                <w:spacing w:val="-2"/>
              </w:rPr>
              <w:t>Nacional)</w:t>
            </w:r>
          </w:p>
        </w:tc>
        <w:tc>
          <w:tcPr>
            <w:tcW w:w="6556" w:type="dxa"/>
          </w:tcPr>
          <w:p w14:paraId="353CA3E6" w14:textId="77777777" w:rsidR="006506ED" w:rsidRPr="00AE1B97" w:rsidRDefault="006506ED">
            <w:pPr>
              <w:pStyle w:val="TableParagraph"/>
              <w:rPr>
                <w:rFonts w:ascii="Arial" w:hAnsi="Arial" w:cs="Arial"/>
              </w:rPr>
            </w:pPr>
          </w:p>
        </w:tc>
      </w:tr>
      <w:tr w:rsidR="006506ED" w:rsidRPr="00AE1B97" w14:paraId="7E9387DB" w14:textId="77777777">
        <w:trPr>
          <w:trHeight w:val="230"/>
        </w:trPr>
        <w:tc>
          <w:tcPr>
            <w:tcW w:w="2509" w:type="dxa"/>
          </w:tcPr>
          <w:p w14:paraId="2D2EB46B" w14:textId="68F2F176" w:rsidR="006506ED" w:rsidRPr="00AE1B97" w:rsidRDefault="007158CE">
            <w:pPr>
              <w:pStyle w:val="TableParagraph"/>
              <w:spacing w:line="210" w:lineRule="exact"/>
              <w:ind w:left="107"/>
              <w:rPr>
                <w:rFonts w:ascii="Arial" w:hAnsi="Arial" w:cs="Arial"/>
              </w:rPr>
            </w:pPr>
            <w:r w:rsidRPr="009763C1">
              <w:rPr>
                <w:rFonts w:ascii="Arial" w:hAnsi="Arial" w:cs="Arial"/>
                <w:spacing w:val="-2"/>
              </w:rPr>
              <w:t>Procedencia</w:t>
            </w:r>
            <w:r w:rsidR="00BC2432" w:rsidRPr="009763C1">
              <w:rPr>
                <w:rFonts w:ascii="Arial" w:hAnsi="Arial" w:cs="Arial"/>
                <w:spacing w:val="-2"/>
              </w:rPr>
              <w:t xml:space="preserve"> (según corresponda)</w:t>
            </w:r>
          </w:p>
        </w:tc>
        <w:tc>
          <w:tcPr>
            <w:tcW w:w="6556" w:type="dxa"/>
          </w:tcPr>
          <w:p w14:paraId="73CC4582" w14:textId="77777777" w:rsidR="006506ED" w:rsidRPr="00AE1B97" w:rsidRDefault="006506ED">
            <w:pPr>
              <w:pStyle w:val="TableParagraph"/>
              <w:rPr>
                <w:rFonts w:ascii="Arial" w:hAnsi="Arial" w:cs="Arial"/>
              </w:rPr>
            </w:pPr>
          </w:p>
        </w:tc>
      </w:tr>
      <w:tr w:rsidR="006506ED" w:rsidRPr="00AE1B97" w14:paraId="0ECF811C" w14:textId="77777777">
        <w:trPr>
          <w:trHeight w:val="230"/>
        </w:trPr>
        <w:tc>
          <w:tcPr>
            <w:tcW w:w="2509" w:type="dxa"/>
          </w:tcPr>
          <w:p w14:paraId="7CCFD1AB" w14:textId="2F8772A0" w:rsidR="006506ED" w:rsidRPr="00AE1B97" w:rsidRDefault="002E17AA">
            <w:pPr>
              <w:pStyle w:val="TableParagraph"/>
              <w:spacing w:line="210" w:lineRule="exact"/>
              <w:ind w:left="107"/>
              <w:rPr>
                <w:rFonts w:ascii="Arial" w:hAnsi="Arial" w:cs="Arial"/>
              </w:rPr>
            </w:pPr>
            <w:r>
              <w:rPr>
                <w:rFonts w:ascii="Arial" w:hAnsi="Arial" w:cs="Arial"/>
              </w:rPr>
              <w:t xml:space="preserve">Constancia de Inscripción Sanitaria (CIS) </w:t>
            </w:r>
            <w:proofErr w:type="spellStart"/>
            <w:r>
              <w:rPr>
                <w:rFonts w:ascii="Arial" w:hAnsi="Arial" w:cs="Arial"/>
              </w:rPr>
              <w:t>N°</w:t>
            </w:r>
            <w:proofErr w:type="spellEnd"/>
            <w:r>
              <w:rPr>
                <w:rFonts w:ascii="Arial" w:hAnsi="Arial" w:cs="Arial"/>
              </w:rPr>
              <w:t>:</w:t>
            </w:r>
          </w:p>
        </w:tc>
        <w:tc>
          <w:tcPr>
            <w:tcW w:w="6556" w:type="dxa"/>
          </w:tcPr>
          <w:p w14:paraId="4BAB89BA" w14:textId="77777777" w:rsidR="006506ED" w:rsidRPr="00AE1B97" w:rsidRDefault="006506ED">
            <w:pPr>
              <w:pStyle w:val="TableParagraph"/>
              <w:rPr>
                <w:rFonts w:ascii="Arial" w:hAnsi="Arial" w:cs="Arial"/>
              </w:rPr>
            </w:pPr>
          </w:p>
        </w:tc>
      </w:tr>
      <w:tr w:rsidR="006506ED" w:rsidRPr="00AE1B97" w14:paraId="4E4302F3" w14:textId="77777777">
        <w:trPr>
          <w:trHeight w:val="460"/>
        </w:trPr>
        <w:tc>
          <w:tcPr>
            <w:tcW w:w="2509" w:type="dxa"/>
          </w:tcPr>
          <w:p w14:paraId="4998CF29" w14:textId="598F258C" w:rsidR="006506ED" w:rsidRPr="00AE1B97" w:rsidRDefault="007158CE">
            <w:pPr>
              <w:pStyle w:val="TableParagraph"/>
              <w:spacing w:line="230" w:lineRule="exact"/>
              <w:ind w:left="107" w:right="172"/>
              <w:rPr>
                <w:rFonts w:ascii="Arial" w:hAnsi="Arial" w:cs="Arial"/>
              </w:rPr>
            </w:pPr>
            <w:r w:rsidRPr="00AE1B97">
              <w:rPr>
                <w:rFonts w:ascii="Arial" w:hAnsi="Arial" w:cs="Arial"/>
              </w:rPr>
              <w:t>Fecha</w:t>
            </w:r>
            <w:r w:rsidRPr="00AE1B97">
              <w:rPr>
                <w:rFonts w:ascii="Arial" w:hAnsi="Arial" w:cs="Arial"/>
                <w:spacing w:val="-14"/>
              </w:rPr>
              <w:t xml:space="preserve"> </w:t>
            </w:r>
            <w:r w:rsidRPr="00AE1B97">
              <w:rPr>
                <w:rFonts w:ascii="Arial" w:hAnsi="Arial" w:cs="Arial"/>
              </w:rPr>
              <w:t>de</w:t>
            </w:r>
            <w:r w:rsidRPr="00AE1B97">
              <w:rPr>
                <w:rFonts w:ascii="Arial" w:hAnsi="Arial" w:cs="Arial"/>
                <w:spacing w:val="-12"/>
              </w:rPr>
              <w:t xml:space="preserve"> </w:t>
            </w:r>
            <w:r w:rsidRPr="00AE1B97">
              <w:rPr>
                <w:rFonts w:ascii="Arial" w:hAnsi="Arial" w:cs="Arial"/>
              </w:rPr>
              <w:t>emisión</w:t>
            </w:r>
            <w:r w:rsidRPr="00AE1B97">
              <w:rPr>
                <w:rFonts w:ascii="Arial" w:hAnsi="Arial" w:cs="Arial"/>
                <w:spacing w:val="-14"/>
              </w:rPr>
              <w:t xml:space="preserve"> </w:t>
            </w:r>
            <w:r w:rsidRPr="00AE1B97">
              <w:rPr>
                <w:rFonts w:ascii="Arial" w:hAnsi="Arial" w:cs="Arial"/>
              </w:rPr>
              <w:t xml:space="preserve">de </w:t>
            </w:r>
            <w:r w:rsidR="002E17AA">
              <w:rPr>
                <w:rFonts w:ascii="Arial" w:hAnsi="Arial" w:cs="Arial"/>
              </w:rPr>
              <w:t>(CIS)</w:t>
            </w:r>
          </w:p>
        </w:tc>
        <w:tc>
          <w:tcPr>
            <w:tcW w:w="6556" w:type="dxa"/>
          </w:tcPr>
          <w:p w14:paraId="06503662" w14:textId="77777777" w:rsidR="006506ED" w:rsidRPr="00AE1B97" w:rsidRDefault="006506ED">
            <w:pPr>
              <w:pStyle w:val="TableParagraph"/>
              <w:rPr>
                <w:rFonts w:ascii="Arial" w:hAnsi="Arial" w:cs="Arial"/>
              </w:rPr>
            </w:pPr>
          </w:p>
        </w:tc>
      </w:tr>
      <w:tr w:rsidR="006506ED" w:rsidRPr="00AE1B97" w14:paraId="5C43B635" w14:textId="77777777">
        <w:trPr>
          <w:trHeight w:val="460"/>
        </w:trPr>
        <w:tc>
          <w:tcPr>
            <w:tcW w:w="2509" w:type="dxa"/>
          </w:tcPr>
          <w:p w14:paraId="7BD50AB3" w14:textId="66496778" w:rsidR="006506ED" w:rsidRPr="00AE1B97" w:rsidRDefault="007158CE">
            <w:pPr>
              <w:pStyle w:val="TableParagraph"/>
              <w:spacing w:line="230" w:lineRule="exact"/>
              <w:ind w:left="107"/>
              <w:rPr>
                <w:rFonts w:ascii="Arial" w:hAnsi="Arial" w:cs="Arial"/>
              </w:rPr>
            </w:pPr>
            <w:r w:rsidRPr="00AE1B97">
              <w:rPr>
                <w:rFonts w:ascii="Arial" w:hAnsi="Arial" w:cs="Arial"/>
              </w:rPr>
              <w:t>Fecha</w:t>
            </w:r>
            <w:r w:rsidRPr="00AE1B97">
              <w:rPr>
                <w:rFonts w:ascii="Arial" w:hAnsi="Arial" w:cs="Arial"/>
                <w:spacing w:val="-14"/>
              </w:rPr>
              <w:t xml:space="preserve"> </w:t>
            </w:r>
            <w:r w:rsidRPr="00AE1B97">
              <w:rPr>
                <w:rFonts w:ascii="Arial" w:hAnsi="Arial" w:cs="Arial"/>
              </w:rPr>
              <w:t>de</w:t>
            </w:r>
            <w:r w:rsidRPr="00AE1B97">
              <w:rPr>
                <w:rFonts w:ascii="Arial" w:hAnsi="Arial" w:cs="Arial"/>
                <w:spacing w:val="-14"/>
              </w:rPr>
              <w:t xml:space="preserve"> </w:t>
            </w:r>
            <w:r w:rsidRPr="00AE1B97">
              <w:rPr>
                <w:rFonts w:ascii="Arial" w:hAnsi="Arial" w:cs="Arial"/>
              </w:rPr>
              <w:t>vencimiento</w:t>
            </w:r>
            <w:r w:rsidRPr="00AE1B97">
              <w:rPr>
                <w:rFonts w:ascii="Arial" w:hAnsi="Arial" w:cs="Arial"/>
                <w:spacing w:val="-13"/>
              </w:rPr>
              <w:t xml:space="preserve"> </w:t>
            </w:r>
            <w:r w:rsidRPr="00AE1B97">
              <w:rPr>
                <w:rFonts w:ascii="Arial" w:hAnsi="Arial" w:cs="Arial"/>
              </w:rPr>
              <w:t xml:space="preserve">de </w:t>
            </w:r>
            <w:r w:rsidR="002E17AA">
              <w:rPr>
                <w:rFonts w:ascii="Arial" w:hAnsi="Arial" w:cs="Arial"/>
              </w:rPr>
              <w:t>(CIS)</w:t>
            </w:r>
          </w:p>
        </w:tc>
        <w:tc>
          <w:tcPr>
            <w:tcW w:w="6556" w:type="dxa"/>
          </w:tcPr>
          <w:p w14:paraId="370880D8" w14:textId="77777777" w:rsidR="006506ED" w:rsidRPr="00AE1B97" w:rsidRDefault="006506ED">
            <w:pPr>
              <w:pStyle w:val="TableParagraph"/>
              <w:rPr>
                <w:rFonts w:ascii="Arial" w:hAnsi="Arial" w:cs="Arial"/>
              </w:rPr>
            </w:pPr>
          </w:p>
        </w:tc>
      </w:tr>
    </w:tbl>
    <w:p w14:paraId="2CB203FE" w14:textId="77777777" w:rsidR="006506ED" w:rsidRPr="00AE1B97" w:rsidRDefault="006506ED">
      <w:pPr>
        <w:pStyle w:val="Textoindependiente"/>
        <w:rPr>
          <w:rFonts w:ascii="Arial" w:hAnsi="Arial" w:cs="Arial"/>
          <w:b/>
          <w:sz w:val="22"/>
          <w:szCs w:val="22"/>
        </w:rPr>
      </w:pPr>
    </w:p>
    <w:p w14:paraId="445000F6" w14:textId="77777777" w:rsidR="006506ED" w:rsidRPr="00AE1B97" w:rsidRDefault="007158CE">
      <w:pPr>
        <w:ind w:left="2"/>
        <w:rPr>
          <w:rFonts w:ascii="Arial" w:hAnsi="Arial" w:cs="Arial"/>
          <w:b/>
        </w:rPr>
      </w:pPr>
      <w:r w:rsidRPr="00AE1B97">
        <w:rPr>
          <w:rFonts w:ascii="Arial" w:hAnsi="Arial" w:cs="Arial"/>
          <w:b/>
        </w:rPr>
        <w:t>Por</w:t>
      </w:r>
      <w:r w:rsidRPr="00AE1B97">
        <w:rPr>
          <w:rFonts w:ascii="Arial" w:hAnsi="Arial" w:cs="Arial"/>
          <w:b/>
          <w:spacing w:val="-8"/>
        </w:rPr>
        <w:t xml:space="preserve"> </w:t>
      </w:r>
      <w:r w:rsidRPr="00AE1B97">
        <w:rPr>
          <w:rFonts w:ascii="Arial" w:hAnsi="Arial" w:cs="Arial"/>
          <w:b/>
        </w:rPr>
        <w:t>el</w:t>
      </w:r>
      <w:r w:rsidRPr="00AE1B97">
        <w:rPr>
          <w:rFonts w:ascii="Arial" w:hAnsi="Arial" w:cs="Arial"/>
          <w:b/>
          <w:spacing w:val="-7"/>
        </w:rPr>
        <w:t xml:space="preserve"> </w:t>
      </w:r>
      <w:r w:rsidRPr="00AE1B97">
        <w:rPr>
          <w:rFonts w:ascii="Arial" w:hAnsi="Arial" w:cs="Arial"/>
          <w:b/>
        </w:rPr>
        <w:t>presente</w:t>
      </w:r>
      <w:r w:rsidRPr="00AE1B97">
        <w:rPr>
          <w:rFonts w:ascii="Arial" w:hAnsi="Arial" w:cs="Arial"/>
          <w:b/>
          <w:spacing w:val="-7"/>
        </w:rPr>
        <w:t xml:space="preserve"> </w:t>
      </w:r>
      <w:r w:rsidRPr="00AE1B97">
        <w:rPr>
          <w:rFonts w:ascii="Arial" w:hAnsi="Arial" w:cs="Arial"/>
          <w:b/>
        </w:rPr>
        <w:t>documento,</w:t>
      </w:r>
      <w:r w:rsidRPr="00AE1B97">
        <w:rPr>
          <w:rFonts w:ascii="Arial" w:hAnsi="Arial" w:cs="Arial"/>
          <w:b/>
          <w:spacing w:val="-7"/>
        </w:rPr>
        <w:t xml:space="preserve"> </w:t>
      </w:r>
      <w:r w:rsidRPr="00AE1B97">
        <w:rPr>
          <w:rFonts w:ascii="Arial" w:hAnsi="Arial" w:cs="Arial"/>
          <w:b/>
        </w:rPr>
        <w:t>declaro</w:t>
      </w:r>
      <w:r w:rsidRPr="00AE1B97">
        <w:rPr>
          <w:rFonts w:ascii="Arial" w:hAnsi="Arial" w:cs="Arial"/>
          <w:b/>
          <w:spacing w:val="-7"/>
        </w:rPr>
        <w:t xml:space="preserve"> </w:t>
      </w:r>
      <w:r w:rsidRPr="00AE1B97">
        <w:rPr>
          <w:rFonts w:ascii="Arial" w:hAnsi="Arial" w:cs="Arial"/>
          <w:b/>
        </w:rPr>
        <w:t>bajo</w:t>
      </w:r>
      <w:r w:rsidRPr="00AE1B97">
        <w:rPr>
          <w:rFonts w:ascii="Arial" w:hAnsi="Arial" w:cs="Arial"/>
          <w:b/>
          <w:spacing w:val="-6"/>
        </w:rPr>
        <w:t xml:space="preserve"> </w:t>
      </w:r>
      <w:r w:rsidRPr="00AE1B97">
        <w:rPr>
          <w:rFonts w:ascii="Arial" w:hAnsi="Arial" w:cs="Arial"/>
          <w:b/>
        </w:rPr>
        <w:t>fe</w:t>
      </w:r>
      <w:r w:rsidRPr="00AE1B97">
        <w:rPr>
          <w:rFonts w:ascii="Arial" w:hAnsi="Arial" w:cs="Arial"/>
          <w:b/>
          <w:spacing w:val="-6"/>
        </w:rPr>
        <w:t xml:space="preserve"> </w:t>
      </w:r>
      <w:r w:rsidRPr="00AE1B97">
        <w:rPr>
          <w:rFonts w:ascii="Arial" w:hAnsi="Arial" w:cs="Arial"/>
          <w:b/>
        </w:rPr>
        <w:t>de</w:t>
      </w:r>
      <w:r w:rsidRPr="00AE1B97">
        <w:rPr>
          <w:rFonts w:ascii="Arial" w:hAnsi="Arial" w:cs="Arial"/>
          <w:b/>
          <w:spacing w:val="-7"/>
        </w:rPr>
        <w:t xml:space="preserve"> </w:t>
      </w:r>
      <w:r w:rsidRPr="00AE1B97">
        <w:rPr>
          <w:rFonts w:ascii="Arial" w:hAnsi="Arial" w:cs="Arial"/>
          <w:b/>
        </w:rPr>
        <w:t>juramento</w:t>
      </w:r>
      <w:r w:rsidRPr="00AE1B97">
        <w:rPr>
          <w:rFonts w:ascii="Arial" w:hAnsi="Arial" w:cs="Arial"/>
          <w:b/>
          <w:spacing w:val="-6"/>
        </w:rPr>
        <w:t xml:space="preserve"> </w:t>
      </w:r>
      <w:r w:rsidRPr="00AE1B97">
        <w:rPr>
          <w:rFonts w:ascii="Arial" w:hAnsi="Arial" w:cs="Arial"/>
          <w:b/>
          <w:spacing w:val="-4"/>
        </w:rPr>
        <w:t>que:</w:t>
      </w:r>
    </w:p>
    <w:p w14:paraId="4C41C777" w14:textId="77777777" w:rsidR="006506ED" w:rsidRPr="00AE1B97" w:rsidRDefault="007158CE">
      <w:pPr>
        <w:spacing w:before="1"/>
        <w:ind w:left="2"/>
        <w:rPr>
          <w:rFonts w:ascii="Arial" w:hAnsi="Arial" w:cs="Arial"/>
          <w:b/>
        </w:rPr>
      </w:pPr>
      <w:r w:rsidRPr="00AE1B97">
        <w:rPr>
          <w:rFonts w:ascii="Arial" w:hAnsi="Arial" w:cs="Arial"/>
          <w:b/>
        </w:rPr>
        <w:t>1.-</w:t>
      </w:r>
      <w:r w:rsidRPr="00AE1B97">
        <w:rPr>
          <w:rFonts w:ascii="Arial" w:hAnsi="Arial" w:cs="Arial"/>
          <w:b/>
          <w:spacing w:val="-3"/>
        </w:rPr>
        <w:t xml:space="preserve"> </w:t>
      </w:r>
      <w:r w:rsidRPr="00AE1B97">
        <w:rPr>
          <w:rFonts w:ascii="Arial" w:hAnsi="Arial" w:cs="Arial"/>
          <w:b/>
        </w:rPr>
        <w:t>La</w:t>
      </w:r>
      <w:r w:rsidRPr="00AE1B97">
        <w:rPr>
          <w:rFonts w:ascii="Arial" w:hAnsi="Arial" w:cs="Arial"/>
          <w:b/>
          <w:spacing w:val="-4"/>
        </w:rPr>
        <w:t xml:space="preserve"> </w:t>
      </w:r>
      <w:r w:rsidRPr="00AE1B97">
        <w:rPr>
          <w:rFonts w:ascii="Arial" w:hAnsi="Arial" w:cs="Arial"/>
          <w:b/>
        </w:rPr>
        <w:t>modificación</w:t>
      </w:r>
      <w:r w:rsidRPr="00AE1B97">
        <w:rPr>
          <w:rFonts w:ascii="Arial" w:hAnsi="Arial" w:cs="Arial"/>
          <w:b/>
          <w:spacing w:val="-3"/>
        </w:rPr>
        <w:t xml:space="preserve"> </w:t>
      </w:r>
      <w:r w:rsidRPr="00AE1B97">
        <w:rPr>
          <w:rFonts w:ascii="Arial" w:hAnsi="Arial" w:cs="Arial"/>
          <w:b/>
        </w:rPr>
        <w:t>a</w:t>
      </w:r>
      <w:r w:rsidRPr="00AE1B97">
        <w:rPr>
          <w:rFonts w:ascii="Arial" w:hAnsi="Arial" w:cs="Arial"/>
          <w:b/>
          <w:spacing w:val="-2"/>
        </w:rPr>
        <w:t xml:space="preserve"> </w:t>
      </w:r>
      <w:r w:rsidRPr="00AE1B97">
        <w:rPr>
          <w:rFonts w:ascii="Arial" w:hAnsi="Arial" w:cs="Arial"/>
          <w:b/>
        </w:rPr>
        <w:t>implementar</w:t>
      </w:r>
      <w:r w:rsidRPr="00AE1B97">
        <w:rPr>
          <w:rFonts w:ascii="Arial" w:hAnsi="Arial" w:cs="Arial"/>
          <w:b/>
          <w:spacing w:val="-5"/>
        </w:rPr>
        <w:t xml:space="preserve"> </w:t>
      </w:r>
      <w:r w:rsidRPr="00AE1B97">
        <w:rPr>
          <w:rFonts w:ascii="Arial" w:hAnsi="Arial" w:cs="Arial"/>
          <w:b/>
        </w:rPr>
        <w:t>no</w:t>
      </w:r>
      <w:r w:rsidRPr="00AE1B97">
        <w:rPr>
          <w:rFonts w:ascii="Arial" w:hAnsi="Arial" w:cs="Arial"/>
          <w:b/>
          <w:spacing w:val="-1"/>
        </w:rPr>
        <w:t xml:space="preserve"> </w:t>
      </w:r>
      <w:r w:rsidRPr="00AE1B97">
        <w:rPr>
          <w:rFonts w:ascii="Arial" w:hAnsi="Arial" w:cs="Arial"/>
          <w:b/>
        </w:rPr>
        <w:t>altera</w:t>
      </w:r>
      <w:r w:rsidRPr="00AE1B97">
        <w:rPr>
          <w:rFonts w:ascii="Arial" w:hAnsi="Arial" w:cs="Arial"/>
          <w:b/>
          <w:spacing w:val="-4"/>
        </w:rPr>
        <w:t xml:space="preserve"> </w:t>
      </w:r>
      <w:r w:rsidRPr="00AE1B97">
        <w:rPr>
          <w:rFonts w:ascii="Arial" w:hAnsi="Arial" w:cs="Arial"/>
          <w:b/>
        </w:rPr>
        <w:t>las</w:t>
      </w:r>
      <w:r w:rsidRPr="00AE1B97">
        <w:rPr>
          <w:rFonts w:ascii="Arial" w:hAnsi="Arial" w:cs="Arial"/>
          <w:b/>
          <w:spacing w:val="-4"/>
        </w:rPr>
        <w:t xml:space="preserve"> </w:t>
      </w:r>
      <w:r w:rsidRPr="00AE1B97">
        <w:rPr>
          <w:rFonts w:ascii="Arial" w:hAnsi="Arial" w:cs="Arial"/>
          <w:b/>
        </w:rPr>
        <w:t>condiciones</w:t>
      </w:r>
      <w:r w:rsidRPr="00AE1B97">
        <w:rPr>
          <w:rFonts w:ascii="Arial" w:hAnsi="Arial" w:cs="Arial"/>
          <w:b/>
          <w:spacing w:val="-5"/>
        </w:rPr>
        <w:t xml:space="preserve"> </w:t>
      </w:r>
      <w:r w:rsidRPr="00AE1B97">
        <w:rPr>
          <w:rFonts w:ascii="Arial" w:hAnsi="Arial" w:cs="Arial"/>
          <w:b/>
        </w:rPr>
        <w:t>de</w:t>
      </w:r>
      <w:r w:rsidRPr="00AE1B97">
        <w:rPr>
          <w:rFonts w:ascii="Arial" w:hAnsi="Arial" w:cs="Arial"/>
          <w:b/>
          <w:spacing w:val="-1"/>
        </w:rPr>
        <w:t xml:space="preserve"> </w:t>
      </w:r>
      <w:r w:rsidRPr="00AE1B97">
        <w:rPr>
          <w:rFonts w:ascii="Arial" w:hAnsi="Arial" w:cs="Arial"/>
          <w:b/>
        </w:rPr>
        <w:t>calidad,</w:t>
      </w:r>
      <w:r w:rsidRPr="00AE1B97">
        <w:rPr>
          <w:rFonts w:ascii="Arial" w:hAnsi="Arial" w:cs="Arial"/>
          <w:b/>
          <w:spacing w:val="-4"/>
        </w:rPr>
        <w:t xml:space="preserve"> </w:t>
      </w:r>
      <w:r w:rsidRPr="00AE1B97">
        <w:rPr>
          <w:rFonts w:ascii="Arial" w:hAnsi="Arial" w:cs="Arial"/>
          <w:b/>
        </w:rPr>
        <w:t>seguridad</w:t>
      </w:r>
      <w:r w:rsidRPr="00AE1B97">
        <w:rPr>
          <w:rFonts w:ascii="Arial" w:hAnsi="Arial" w:cs="Arial"/>
          <w:b/>
          <w:spacing w:val="-1"/>
        </w:rPr>
        <w:t xml:space="preserve"> </w:t>
      </w:r>
      <w:r w:rsidRPr="00AE1B97">
        <w:rPr>
          <w:rFonts w:ascii="Arial" w:hAnsi="Arial" w:cs="Arial"/>
          <w:b/>
        </w:rPr>
        <w:t>y</w:t>
      </w:r>
      <w:r w:rsidRPr="00AE1B97">
        <w:rPr>
          <w:rFonts w:ascii="Arial" w:hAnsi="Arial" w:cs="Arial"/>
          <w:b/>
          <w:spacing w:val="-5"/>
        </w:rPr>
        <w:t xml:space="preserve"> </w:t>
      </w:r>
      <w:r w:rsidRPr="00AE1B97">
        <w:rPr>
          <w:rFonts w:ascii="Arial" w:hAnsi="Arial" w:cs="Arial"/>
          <w:b/>
        </w:rPr>
        <w:t>eficacia</w:t>
      </w:r>
      <w:r w:rsidRPr="00AE1B97">
        <w:rPr>
          <w:rFonts w:ascii="Arial" w:hAnsi="Arial" w:cs="Arial"/>
          <w:b/>
          <w:spacing w:val="-5"/>
        </w:rPr>
        <w:t xml:space="preserve"> </w:t>
      </w:r>
      <w:r w:rsidRPr="00AE1B97">
        <w:rPr>
          <w:rFonts w:ascii="Arial" w:hAnsi="Arial" w:cs="Arial"/>
          <w:b/>
        </w:rPr>
        <w:t>del producto en cuestión.</w:t>
      </w:r>
    </w:p>
    <w:p w14:paraId="128E01DD" w14:textId="77777777" w:rsidR="006506ED" w:rsidRPr="00AE1B97" w:rsidRDefault="007158CE">
      <w:pPr>
        <w:ind w:left="2" w:right="61"/>
        <w:rPr>
          <w:rFonts w:ascii="Arial" w:hAnsi="Arial" w:cs="Arial"/>
          <w:b/>
        </w:rPr>
      </w:pPr>
      <w:r w:rsidRPr="00AE1B97">
        <w:rPr>
          <w:rFonts w:ascii="Arial" w:hAnsi="Arial" w:cs="Arial"/>
          <w:b/>
        </w:rPr>
        <w:t>2.- Se implementarán únicamente las modificaciones notificadas, manteniendo invariable los demás datos registrados.</w:t>
      </w:r>
    </w:p>
    <w:p w14:paraId="2F28708A" w14:textId="77777777" w:rsidR="000D6B7C" w:rsidRDefault="007158CE">
      <w:pPr>
        <w:ind w:left="2" w:right="2188"/>
        <w:rPr>
          <w:rFonts w:ascii="Arial" w:hAnsi="Arial" w:cs="Arial"/>
          <w:b/>
        </w:rPr>
      </w:pPr>
      <w:r w:rsidRPr="00AE1B97">
        <w:rPr>
          <w:rFonts w:ascii="Arial" w:hAnsi="Arial" w:cs="Arial"/>
          <w:b/>
        </w:rPr>
        <w:t>3.-</w:t>
      </w:r>
      <w:r w:rsidRPr="00AE1B97">
        <w:rPr>
          <w:rFonts w:ascii="Arial" w:hAnsi="Arial" w:cs="Arial"/>
          <w:b/>
          <w:spacing w:val="-4"/>
        </w:rPr>
        <w:t xml:space="preserve"> </w:t>
      </w:r>
      <w:r w:rsidRPr="00AE1B97">
        <w:rPr>
          <w:rFonts w:ascii="Arial" w:hAnsi="Arial" w:cs="Arial"/>
          <w:b/>
        </w:rPr>
        <w:t>El</w:t>
      </w:r>
      <w:r w:rsidRPr="00AE1B97">
        <w:rPr>
          <w:rFonts w:ascii="Arial" w:hAnsi="Arial" w:cs="Arial"/>
          <w:b/>
          <w:spacing w:val="-3"/>
        </w:rPr>
        <w:t xml:space="preserve"> </w:t>
      </w:r>
      <w:r w:rsidRPr="00AE1B97">
        <w:rPr>
          <w:rFonts w:ascii="Arial" w:hAnsi="Arial" w:cs="Arial"/>
          <w:b/>
        </w:rPr>
        <w:t>contenido</w:t>
      </w:r>
      <w:r w:rsidRPr="00AE1B97">
        <w:rPr>
          <w:rFonts w:ascii="Arial" w:hAnsi="Arial" w:cs="Arial"/>
          <w:b/>
          <w:spacing w:val="-4"/>
        </w:rPr>
        <w:t xml:space="preserve"> </w:t>
      </w:r>
      <w:r w:rsidRPr="00AE1B97">
        <w:rPr>
          <w:rFonts w:ascii="Arial" w:hAnsi="Arial" w:cs="Arial"/>
          <w:b/>
        </w:rPr>
        <w:t>de</w:t>
      </w:r>
      <w:r w:rsidRPr="00AE1B97">
        <w:rPr>
          <w:rFonts w:ascii="Arial" w:hAnsi="Arial" w:cs="Arial"/>
          <w:b/>
          <w:spacing w:val="-5"/>
        </w:rPr>
        <w:t xml:space="preserve"> </w:t>
      </w:r>
      <w:r w:rsidRPr="00AE1B97">
        <w:rPr>
          <w:rFonts w:ascii="Arial" w:hAnsi="Arial" w:cs="Arial"/>
          <w:b/>
        </w:rPr>
        <w:t>la</w:t>
      </w:r>
      <w:r w:rsidRPr="00AE1B97">
        <w:rPr>
          <w:rFonts w:ascii="Arial" w:hAnsi="Arial" w:cs="Arial"/>
          <w:b/>
          <w:spacing w:val="-5"/>
        </w:rPr>
        <w:t xml:space="preserve"> </w:t>
      </w:r>
      <w:r w:rsidRPr="00AE1B97">
        <w:rPr>
          <w:rFonts w:ascii="Arial" w:hAnsi="Arial" w:cs="Arial"/>
          <w:b/>
        </w:rPr>
        <w:t>información</w:t>
      </w:r>
      <w:r w:rsidRPr="00AE1B97">
        <w:rPr>
          <w:rFonts w:ascii="Arial" w:hAnsi="Arial" w:cs="Arial"/>
          <w:b/>
          <w:spacing w:val="-4"/>
        </w:rPr>
        <w:t xml:space="preserve"> </w:t>
      </w:r>
      <w:r w:rsidRPr="00AE1B97">
        <w:rPr>
          <w:rFonts w:ascii="Arial" w:hAnsi="Arial" w:cs="Arial"/>
          <w:b/>
        </w:rPr>
        <w:t>declarada</w:t>
      </w:r>
      <w:r w:rsidRPr="00AE1B97">
        <w:rPr>
          <w:rFonts w:ascii="Arial" w:hAnsi="Arial" w:cs="Arial"/>
          <w:b/>
          <w:spacing w:val="-5"/>
        </w:rPr>
        <w:t xml:space="preserve"> </w:t>
      </w:r>
      <w:r w:rsidRPr="00AE1B97">
        <w:rPr>
          <w:rFonts w:ascii="Arial" w:hAnsi="Arial" w:cs="Arial"/>
          <w:b/>
        </w:rPr>
        <w:t>es</w:t>
      </w:r>
      <w:r w:rsidRPr="00AE1B97">
        <w:rPr>
          <w:rFonts w:ascii="Arial" w:hAnsi="Arial" w:cs="Arial"/>
          <w:b/>
          <w:spacing w:val="-3"/>
        </w:rPr>
        <w:t xml:space="preserve"> </w:t>
      </w:r>
      <w:r w:rsidRPr="00AE1B97">
        <w:rPr>
          <w:rFonts w:ascii="Arial" w:hAnsi="Arial" w:cs="Arial"/>
          <w:b/>
        </w:rPr>
        <w:t>absolutamente</w:t>
      </w:r>
      <w:r w:rsidRPr="00AE1B97">
        <w:rPr>
          <w:rFonts w:ascii="Arial" w:hAnsi="Arial" w:cs="Arial"/>
          <w:b/>
          <w:spacing w:val="-5"/>
        </w:rPr>
        <w:t xml:space="preserve"> </w:t>
      </w:r>
      <w:r w:rsidRPr="00AE1B97">
        <w:rPr>
          <w:rFonts w:ascii="Arial" w:hAnsi="Arial" w:cs="Arial"/>
          <w:b/>
        </w:rPr>
        <w:t>cierta</w:t>
      </w:r>
      <w:r w:rsidRPr="00AE1B97">
        <w:rPr>
          <w:rFonts w:ascii="Arial" w:hAnsi="Arial" w:cs="Arial"/>
          <w:b/>
          <w:spacing w:val="-3"/>
        </w:rPr>
        <w:t xml:space="preserve"> </w:t>
      </w:r>
      <w:r w:rsidRPr="00AE1B97">
        <w:rPr>
          <w:rFonts w:ascii="Arial" w:hAnsi="Arial" w:cs="Arial"/>
          <w:b/>
        </w:rPr>
        <w:t>y</w:t>
      </w:r>
      <w:r w:rsidRPr="00AE1B97">
        <w:rPr>
          <w:rFonts w:ascii="Arial" w:hAnsi="Arial" w:cs="Arial"/>
          <w:b/>
          <w:spacing w:val="-5"/>
        </w:rPr>
        <w:t xml:space="preserve"> </w:t>
      </w:r>
      <w:r w:rsidRPr="00AE1B97">
        <w:rPr>
          <w:rFonts w:ascii="Arial" w:hAnsi="Arial" w:cs="Arial"/>
          <w:b/>
        </w:rPr>
        <w:t xml:space="preserve">veraz. </w:t>
      </w:r>
    </w:p>
    <w:p w14:paraId="6CEA48C2" w14:textId="57F00CD0" w:rsidR="006506ED" w:rsidRPr="00AE1B97" w:rsidRDefault="007158CE">
      <w:pPr>
        <w:ind w:left="2" w:right="2188"/>
        <w:rPr>
          <w:rFonts w:ascii="Arial" w:hAnsi="Arial" w:cs="Arial"/>
          <w:b/>
        </w:rPr>
      </w:pPr>
      <w:r w:rsidRPr="00AE1B97">
        <w:rPr>
          <w:rFonts w:ascii="Arial" w:hAnsi="Arial" w:cs="Arial"/>
          <w:b/>
        </w:rPr>
        <w:t>4.- Los documentos presentados son originales y vigentes.</w:t>
      </w:r>
    </w:p>
    <w:p w14:paraId="72F633A2" w14:textId="77777777" w:rsidR="006506ED" w:rsidRPr="00AE1B97" w:rsidRDefault="007158CE">
      <w:pPr>
        <w:spacing w:line="276" w:lineRule="auto"/>
        <w:ind w:left="2"/>
        <w:rPr>
          <w:rFonts w:ascii="Arial" w:hAnsi="Arial" w:cs="Arial"/>
          <w:b/>
        </w:rPr>
      </w:pPr>
      <w:r w:rsidRPr="00AE1B97">
        <w:rPr>
          <w:rFonts w:ascii="Arial" w:hAnsi="Arial" w:cs="Arial"/>
          <w:b/>
        </w:rPr>
        <w:t>5.-</w:t>
      </w:r>
      <w:r w:rsidRPr="00AE1B97">
        <w:rPr>
          <w:rFonts w:ascii="Arial" w:hAnsi="Arial" w:cs="Arial"/>
          <w:b/>
          <w:spacing w:val="40"/>
        </w:rPr>
        <w:t xml:space="preserve"> </w:t>
      </w:r>
      <w:r w:rsidRPr="00AE1B97">
        <w:rPr>
          <w:rFonts w:ascii="Arial" w:hAnsi="Arial" w:cs="Arial"/>
          <w:b/>
        </w:rPr>
        <w:t>Tengo</w:t>
      </w:r>
      <w:r w:rsidRPr="00AE1B97">
        <w:rPr>
          <w:rFonts w:ascii="Arial" w:hAnsi="Arial" w:cs="Arial"/>
          <w:b/>
          <w:spacing w:val="40"/>
        </w:rPr>
        <w:t xml:space="preserve"> </w:t>
      </w:r>
      <w:r w:rsidRPr="00AE1B97">
        <w:rPr>
          <w:rFonts w:ascii="Arial" w:hAnsi="Arial" w:cs="Arial"/>
          <w:b/>
        </w:rPr>
        <w:t>conocimiento</w:t>
      </w:r>
      <w:r w:rsidRPr="00AE1B97">
        <w:rPr>
          <w:rFonts w:ascii="Arial" w:hAnsi="Arial" w:cs="Arial"/>
          <w:b/>
          <w:spacing w:val="40"/>
        </w:rPr>
        <w:t xml:space="preserve"> </w:t>
      </w:r>
      <w:r w:rsidRPr="00AE1B97">
        <w:rPr>
          <w:rFonts w:ascii="Arial" w:hAnsi="Arial" w:cs="Arial"/>
          <w:b/>
        </w:rPr>
        <w:t>de</w:t>
      </w:r>
      <w:r w:rsidRPr="00AE1B97">
        <w:rPr>
          <w:rFonts w:ascii="Arial" w:hAnsi="Arial" w:cs="Arial"/>
          <w:b/>
          <w:spacing w:val="40"/>
        </w:rPr>
        <w:t xml:space="preserve"> </w:t>
      </w:r>
      <w:r w:rsidRPr="00AE1B97">
        <w:rPr>
          <w:rFonts w:ascii="Arial" w:hAnsi="Arial" w:cs="Arial"/>
          <w:b/>
        </w:rPr>
        <w:t>que</w:t>
      </w:r>
      <w:r w:rsidRPr="00AE1B97">
        <w:rPr>
          <w:rFonts w:ascii="Arial" w:hAnsi="Arial" w:cs="Arial"/>
          <w:b/>
          <w:spacing w:val="40"/>
        </w:rPr>
        <w:t xml:space="preserve"> </w:t>
      </w:r>
      <w:r w:rsidRPr="00AE1B97">
        <w:rPr>
          <w:rFonts w:ascii="Arial" w:hAnsi="Arial" w:cs="Arial"/>
          <w:b/>
        </w:rPr>
        <w:t>cualquier</w:t>
      </w:r>
      <w:r w:rsidRPr="00AE1B97">
        <w:rPr>
          <w:rFonts w:ascii="Arial" w:hAnsi="Arial" w:cs="Arial"/>
          <w:b/>
          <w:spacing w:val="40"/>
        </w:rPr>
        <w:t xml:space="preserve"> </w:t>
      </w:r>
      <w:r w:rsidRPr="00AE1B97">
        <w:rPr>
          <w:rFonts w:ascii="Arial" w:hAnsi="Arial" w:cs="Arial"/>
          <w:b/>
        </w:rPr>
        <w:t>incumplimiento</w:t>
      </w:r>
      <w:r w:rsidRPr="00AE1B97">
        <w:rPr>
          <w:rFonts w:ascii="Arial" w:hAnsi="Arial" w:cs="Arial"/>
          <w:b/>
          <w:spacing w:val="40"/>
        </w:rPr>
        <w:t xml:space="preserve"> </w:t>
      </w:r>
      <w:r w:rsidRPr="00AE1B97">
        <w:rPr>
          <w:rFonts w:ascii="Arial" w:hAnsi="Arial" w:cs="Arial"/>
          <w:b/>
        </w:rPr>
        <w:t>ante</w:t>
      </w:r>
      <w:r w:rsidRPr="00AE1B97">
        <w:rPr>
          <w:rFonts w:ascii="Arial" w:hAnsi="Arial" w:cs="Arial"/>
          <w:b/>
          <w:spacing w:val="40"/>
        </w:rPr>
        <w:t xml:space="preserve"> </w:t>
      </w:r>
      <w:r w:rsidRPr="00AE1B97">
        <w:rPr>
          <w:rFonts w:ascii="Arial" w:hAnsi="Arial" w:cs="Arial"/>
          <w:b/>
        </w:rPr>
        <w:t>la</w:t>
      </w:r>
      <w:r w:rsidRPr="00AE1B97">
        <w:rPr>
          <w:rFonts w:ascii="Arial" w:hAnsi="Arial" w:cs="Arial"/>
          <w:b/>
          <w:spacing w:val="40"/>
        </w:rPr>
        <w:t xml:space="preserve"> </w:t>
      </w:r>
      <w:r w:rsidRPr="00AE1B97">
        <w:rPr>
          <w:rFonts w:ascii="Arial" w:hAnsi="Arial" w:cs="Arial"/>
          <w:b/>
        </w:rPr>
        <w:t>DINAVISA,</w:t>
      </w:r>
      <w:r w:rsidRPr="00AE1B97">
        <w:rPr>
          <w:rFonts w:ascii="Arial" w:hAnsi="Arial" w:cs="Arial"/>
          <w:b/>
          <w:spacing w:val="40"/>
        </w:rPr>
        <w:t xml:space="preserve"> </w:t>
      </w:r>
      <w:r w:rsidRPr="00AE1B97">
        <w:rPr>
          <w:rFonts w:ascii="Arial" w:hAnsi="Arial" w:cs="Arial"/>
          <w:b/>
        </w:rPr>
        <w:t>es</w:t>
      </w:r>
      <w:r w:rsidRPr="00AE1B97">
        <w:rPr>
          <w:rFonts w:ascii="Arial" w:hAnsi="Arial" w:cs="Arial"/>
          <w:b/>
          <w:spacing w:val="40"/>
        </w:rPr>
        <w:t xml:space="preserve"> </w:t>
      </w:r>
      <w:r w:rsidRPr="00AE1B97">
        <w:rPr>
          <w:rFonts w:ascii="Arial" w:hAnsi="Arial" w:cs="Arial"/>
          <w:b/>
        </w:rPr>
        <w:t>pasible</w:t>
      </w:r>
      <w:r w:rsidRPr="00AE1B97">
        <w:rPr>
          <w:rFonts w:ascii="Arial" w:hAnsi="Arial" w:cs="Arial"/>
          <w:b/>
          <w:spacing w:val="40"/>
        </w:rPr>
        <w:t xml:space="preserve"> </w:t>
      </w:r>
      <w:r w:rsidRPr="00AE1B97">
        <w:rPr>
          <w:rFonts w:ascii="Arial" w:hAnsi="Arial" w:cs="Arial"/>
          <w:b/>
        </w:rPr>
        <w:t>de sanciones y/o multas para mi representada.</w:t>
      </w:r>
    </w:p>
    <w:p w14:paraId="6A27C31D" w14:textId="77777777" w:rsidR="006506ED" w:rsidRPr="00AE1B97" w:rsidRDefault="006506ED">
      <w:pPr>
        <w:pStyle w:val="Textoindependiente"/>
        <w:rPr>
          <w:rFonts w:ascii="Arial" w:hAnsi="Arial" w:cs="Arial"/>
          <w:b/>
          <w:sz w:val="22"/>
          <w:szCs w:val="22"/>
        </w:rPr>
      </w:pPr>
    </w:p>
    <w:p w14:paraId="127513B8" w14:textId="77777777" w:rsidR="006506ED" w:rsidRPr="00AE1B97" w:rsidRDefault="006506ED">
      <w:pPr>
        <w:pStyle w:val="Textoindependiente"/>
        <w:spacing w:before="204"/>
        <w:rPr>
          <w:rFonts w:ascii="Arial" w:hAnsi="Arial" w:cs="Arial"/>
          <w:b/>
          <w:sz w:val="22"/>
          <w:szCs w:val="22"/>
        </w:rPr>
      </w:pPr>
    </w:p>
    <w:p w14:paraId="308227B3" w14:textId="77777777" w:rsidR="006506ED" w:rsidRPr="00AE1B97" w:rsidRDefault="007158CE" w:rsidP="00645B42">
      <w:pPr>
        <w:pStyle w:val="Textoindependiente"/>
        <w:ind w:right="422"/>
        <w:rPr>
          <w:rFonts w:ascii="Arial" w:hAnsi="Arial" w:cs="Arial"/>
          <w:sz w:val="22"/>
          <w:szCs w:val="22"/>
        </w:rPr>
      </w:pPr>
      <w:r w:rsidRPr="00AE1B97">
        <w:rPr>
          <w:rFonts w:ascii="Arial" w:hAnsi="Arial" w:cs="Arial"/>
          <w:spacing w:val="-2"/>
          <w:sz w:val="22"/>
          <w:szCs w:val="22"/>
        </w:rPr>
        <w:t>Atentamente,</w:t>
      </w:r>
    </w:p>
    <w:p w14:paraId="0C39DE2A" w14:textId="77777777" w:rsidR="006506ED" w:rsidRPr="00AE1B97" w:rsidRDefault="006506ED">
      <w:pPr>
        <w:pStyle w:val="Textoindependiente"/>
        <w:rPr>
          <w:rFonts w:ascii="Arial" w:hAnsi="Arial" w:cs="Arial"/>
          <w:sz w:val="22"/>
          <w:szCs w:val="22"/>
        </w:rPr>
      </w:pPr>
    </w:p>
    <w:p w14:paraId="230CA676" w14:textId="77777777" w:rsidR="006506ED" w:rsidRPr="00AE1B97" w:rsidRDefault="006506ED">
      <w:pPr>
        <w:pStyle w:val="Textoindependiente"/>
        <w:rPr>
          <w:rFonts w:ascii="Arial" w:hAnsi="Arial" w:cs="Arial"/>
          <w:sz w:val="22"/>
          <w:szCs w:val="22"/>
        </w:rPr>
      </w:pPr>
    </w:p>
    <w:p w14:paraId="375AAEFF" w14:textId="77777777" w:rsidR="006506ED" w:rsidRPr="00AE1B97" w:rsidRDefault="006506ED">
      <w:pPr>
        <w:pStyle w:val="Textoindependiente"/>
        <w:rPr>
          <w:rFonts w:ascii="Arial" w:hAnsi="Arial" w:cs="Arial"/>
          <w:sz w:val="22"/>
          <w:szCs w:val="22"/>
        </w:rPr>
      </w:pPr>
    </w:p>
    <w:p w14:paraId="2CF833F8" w14:textId="77777777" w:rsidR="006506ED" w:rsidRPr="00AE1B97" w:rsidRDefault="007158CE">
      <w:pPr>
        <w:pStyle w:val="Textoindependiente"/>
        <w:spacing w:before="67"/>
        <w:rPr>
          <w:rFonts w:ascii="Arial" w:hAnsi="Arial" w:cs="Arial"/>
          <w:sz w:val="22"/>
          <w:szCs w:val="22"/>
        </w:rPr>
      </w:pPr>
      <w:r w:rsidRPr="00AE1B97">
        <w:rPr>
          <w:rFonts w:ascii="Arial" w:hAnsi="Arial" w:cs="Arial"/>
          <w:noProof/>
          <w:sz w:val="22"/>
          <w:szCs w:val="22"/>
        </w:rPr>
        <mc:AlternateContent>
          <mc:Choice Requires="wps">
            <w:drawing>
              <wp:anchor distT="0" distB="0" distL="0" distR="0" simplePos="0" relativeHeight="487588352" behindDoc="1" locked="0" layoutInCell="1" allowOverlap="1" wp14:anchorId="103FDF6B" wp14:editId="7D6AC8DC">
                <wp:simplePos x="0" y="0"/>
                <wp:positionH relativeFrom="page">
                  <wp:posOffset>4234560</wp:posOffset>
                </wp:positionH>
                <wp:positionV relativeFrom="paragraph">
                  <wp:posOffset>204015</wp:posOffset>
                </wp:positionV>
                <wp:extent cx="169354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3545" cy="1270"/>
                        </a:xfrm>
                        <a:custGeom>
                          <a:avLst/>
                          <a:gdLst/>
                          <a:ahLst/>
                          <a:cxnLst/>
                          <a:rect l="l" t="t" r="r" b="b"/>
                          <a:pathLst>
                            <a:path w="1693545">
                              <a:moveTo>
                                <a:pt x="0" y="0"/>
                              </a:moveTo>
                              <a:lnTo>
                                <a:pt x="1693474"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38E3278" id="Graphic 9" o:spid="_x0000_s1026" style="position:absolute;margin-left:333.45pt;margin-top:16.05pt;width:133.3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6935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TgxJwIAAH8EAAAOAAAAZHJzL2Uyb0RvYy54bWysVMFu2zAMvQ/YPwi6L06yNGmMOMXQoMWA&#10;oivQFDsrshwbkyVNVGLn70fKdpJ2t2E+CJT4RPLxUV7dtbVmR+Whsibjk9GYM2WkzSuzz/jb9uHL&#10;LWcQhMmFtkZl/KSA360/f1o1LlVTW1qdK88wiIG0cRkvQ3BpkoAsVS1gZJ0y6Cysr0XArd8nuRcN&#10;Rq91Mh2P50ljfe68lQoATzedk69j/KJQMvwoClCB6YxjbSGuPq47WpP1SqR7L1xZyb4M8Q9V1KIy&#10;mPQcaiOCYAdf/RWqrqS3YIswkrZObFFUUkUOyGYy/sDmtRRORS7YHHDnNsH/Cyufjy+eVXnGl5wZ&#10;UaNEj303ltScxkGKmFf34okeuCcrfwE6knce2kCPaQtfExbJsTZ2+nTutGoDk3g4mS+/3sxuOJPo&#10;m0wXUYhEpMNdeYDwqGyMI45PEDqd8sES5WDJ1gymR7VJZx11Dpyhzp4z1HnX6exEoHtUHJmsuRRC&#10;Z7U9qq2N3vChcizt4tXmGkVUZosZZwNLxHYINCgN9qozYmq0r8lpQ1UslvPbOD5gdZU/VFpTFeD3&#10;u3vt2VHQ8MaPeGCEdzDnIWwElB0uunqYNr1OnTQk0s7mJxS8QY0zDr8PwivO9HeDI0XPYzD8YOwG&#10;wwd9b+Mjig3CnNv2p/COUfqMB1T22Q4DK9JBNKJ+xtJNY78dgi0qUjTOUFdRv8EpjwT7F0nP6Hof&#10;UZf/xvoPAAAA//8DAFBLAwQUAAYACAAAACEAGUQne9kAAAAJAQAADwAAAGRycy9kb3ducmV2Lnht&#10;bEyPQU7DMBBF90jcwRokdtRujSwa4lQVggOk9ABuPMQR8TiK3cTcHncFy5l5+vN+fch+ZAvOcQik&#10;YbsRwJC6YAfqNZw/P55egMVkyJoxEGr4wQiH5v6uNpUNK7W4nFLPSgjFymhwKU0V57Fz6E3chAmp&#10;3L7C7E0q49xzO5u1hPuR74RQ3JuBygdnJnxz2H2frl7DsbUu+zZN2D8vizyvIod3ofXjQz6+AkuY&#10;0x8MN/2iDk1xuoQr2chGDUqpfUE1yN0WWAH2Uipgl9tCAm9q/r9B8wsAAP//AwBQSwECLQAUAAYA&#10;CAAAACEAtoM4kv4AAADhAQAAEwAAAAAAAAAAAAAAAAAAAAAAW0NvbnRlbnRfVHlwZXNdLnhtbFBL&#10;AQItABQABgAIAAAAIQA4/SH/1gAAAJQBAAALAAAAAAAAAAAAAAAAAC8BAABfcmVscy8ucmVsc1BL&#10;AQItABQABgAIAAAAIQDZmTgxJwIAAH8EAAAOAAAAAAAAAAAAAAAAAC4CAABkcnMvZTJvRG9jLnht&#10;bFBLAQItABQABgAIAAAAIQAZRCd72QAAAAkBAAAPAAAAAAAAAAAAAAAAAIEEAABkcnMvZG93bnJl&#10;di54bWxQSwUGAAAAAAQABADzAAAAhwUAAAAA&#10;" path="m,l1693474,e" filled="f" strokeweight=".22133mm">
                <v:path arrowok="t"/>
                <w10:wrap type="topAndBottom" anchorx="page"/>
              </v:shape>
            </w:pict>
          </mc:Fallback>
        </mc:AlternateContent>
      </w:r>
    </w:p>
    <w:p w14:paraId="48EE87EF" w14:textId="77777777" w:rsidR="006506ED" w:rsidRPr="00AE1B97" w:rsidRDefault="007158CE">
      <w:pPr>
        <w:pStyle w:val="Textoindependiente"/>
        <w:spacing w:before="3"/>
        <w:ind w:left="4524"/>
        <w:rPr>
          <w:rFonts w:ascii="Arial" w:hAnsi="Arial" w:cs="Arial"/>
          <w:sz w:val="22"/>
          <w:szCs w:val="22"/>
        </w:rPr>
      </w:pPr>
      <w:r w:rsidRPr="00AE1B97">
        <w:rPr>
          <w:rFonts w:ascii="Arial" w:hAnsi="Arial" w:cs="Arial"/>
          <w:sz w:val="22"/>
          <w:szCs w:val="22"/>
        </w:rPr>
        <w:t>Firma</w:t>
      </w:r>
      <w:r w:rsidRPr="00AE1B97">
        <w:rPr>
          <w:rFonts w:ascii="Arial" w:hAnsi="Arial" w:cs="Arial"/>
          <w:spacing w:val="-6"/>
          <w:sz w:val="22"/>
          <w:szCs w:val="22"/>
        </w:rPr>
        <w:t xml:space="preserve"> </w:t>
      </w:r>
      <w:r w:rsidRPr="00AE1B97">
        <w:rPr>
          <w:rFonts w:ascii="Arial" w:hAnsi="Arial" w:cs="Arial"/>
          <w:sz w:val="22"/>
          <w:szCs w:val="22"/>
        </w:rPr>
        <w:t>y</w:t>
      </w:r>
      <w:r w:rsidRPr="00AE1B97">
        <w:rPr>
          <w:rFonts w:ascii="Arial" w:hAnsi="Arial" w:cs="Arial"/>
          <w:spacing w:val="-12"/>
          <w:sz w:val="22"/>
          <w:szCs w:val="22"/>
        </w:rPr>
        <w:t xml:space="preserve"> </w:t>
      </w:r>
      <w:r w:rsidRPr="00AE1B97">
        <w:rPr>
          <w:rFonts w:ascii="Arial" w:hAnsi="Arial" w:cs="Arial"/>
          <w:sz w:val="22"/>
          <w:szCs w:val="22"/>
        </w:rPr>
        <w:t>sello</w:t>
      </w:r>
      <w:r w:rsidRPr="00AE1B97">
        <w:rPr>
          <w:rFonts w:ascii="Arial" w:hAnsi="Arial" w:cs="Arial"/>
          <w:spacing w:val="-5"/>
          <w:sz w:val="22"/>
          <w:szCs w:val="22"/>
        </w:rPr>
        <w:t xml:space="preserve"> </w:t>
      </w:r>
      <w:r w:rsidRPr="00AE1B97">
        <w:rPr>
          <w:rFonts w:ascii="Arial" w:hAnsi="Arial" w:cs="Arial"/>
          <w:sz w:val="22"/>
          <w:szCs w:val="22"/>
        </w:rPr>
        <w:t>del</w:t>
      </w:r>
      <w:r w:rsidRPr="00AE1B97">
        <w:rPr>
          <w:rFonts w:ascii="Arial" w:hAnsi="Arial" w:cs="Arial"/>
          <w:spacing w:val="-8"/>
          <w:sz w:val="22"/>
          <w:szCs w:val="22"/>
        </w:rPr>
        <w:t xml:space="preserve"> </w:t>
      </w:r>
      <w:r w:rsidRPr="00AE1B97">
        <w:rPr>
          <w:rFonts w:ascii="Arial" w:hAnsi="Arial" w:cs="Arial"/>
          <w:sz w:val="22"/>
          <w:szCs w:val="22"/>
        </w:rPr>
        <w:t>Representante</w:t>
      </w:r>
      <w:r w:rsidRPr="00AE1B97">
        <w:rPr>
          <w:rFonts w:ascii="Arial" w:hAnsi="Arial" w:cs="Arial"/>
          <w:spacing w:val="-8"/>
          <w:sz w:val="22"/>
          <w:szCs w:val="22"/>
        </w:rPr>
        <w:t xml:space="preserve"> </w:t>
      </w:r>
      <w:r w:rsidRPr="00AE1B97">
        <w:rPr>
          <w:rFonts w:ascii="Arial" w:hAnsi="Arial" w:cs="Arial"/>
          <w:spacing w:val="-2"/>
          <w:sz w:val="22"/>
          <w:szCs w:val="22"/>
        </w:rPr>
        <w:t>Técnico</w:t>
      </w:r>
    </w:p>
    <w:p w14:paraId="01E1C9AC" w14:textId="77777777" w:rsidR="006506ED" w:rsidRPr="00AE1B97" w:rsidRDefault="006506ED">
      <w:pPr>
        <w:pStyle w:val="Textoindependiente"/>
        <w:rPr>
          <w:rFonts w:ascii="Arial" w:hAnsi="Arial" w:cs="Arial"/>
          <w:sz w:val="22"/>
          <w:szCs w:val="22"/>
        </w:rPr>
        <w:sectPr w:rsidR="006506ED" w:rsidRPr="00AE1B97" w:rsidSect="00D924C4">
          <w:headerReference w:type="default" r:id="rId12"/>
          <w:footerReference w:type="default" r:id="rId13"/>
          <w:type w:val="continuous"/>
          <w:pgSz w:w="12240" w:h="20160" w:code="5"/>
          <w:pgMar w:top="2060" w:right="708" w:bottom="1200" w:left="1700" w:header="751" w:footer="1000" w:gutter="0"/>
          <w:cols w:space="720"/>
          <w:docGrid w:linePitch="299"/>
        </w:sectPr>
      </w:pPr>
    </w:p>
    <w:p w14:paraId="327A876D" w14:textId="77777777" w:rsidR="00637478" w:rsidRDefault="00637478">
      <w:pPr>
        <w:pStyle w:val="Ttulo2"/>
        <w:spacing w:before="0"/>
        <w:rPr>
          <w:sz w:val="22"/>
          <w:szCs w:val="22"/>
        </w:rPr>
      </w:pPr>
    </w:p>
    <w:p w14:paraId="18BC2171" w14:textId="77777777" w:rsidR="00637478" w:rsidRDefault="00637478">
      <w:pPr>
        <w:pStyle w:val="Ttulo2"/>
        <w:spacing w:before="0"/>
        <w:rPr>
          <w:sz w:val="22"/>
          <w:szCs w:val="22"/>
        </w:rPr>
      </w:pPr>
    </w:p>
    <w:p w14:paraId="1849C718" w14:textId="77777777" w:rsidR="00D924C4" w:rsidRDefault="00D924C4">
      <w:pPr>
        <w:pStyle w:val="Ttulo2"/>
        <w:spacing w:before="0"/>
        <w:rPr>
          <w:sz w:val="22"/>
          <w:szCs w:val="22"/>
        </w:rPr>
      </w:pPr>
    </w:p>
    <w:p w14:paraId="6095AE83" w14:textId="77777777" w:rsidR="00D924C4" w:rsidRDefault="00D924C4">
      <w:pPr>
        <w:pStyle w:val="Ttulo2"/>
        <w:spacing w:before="0"/>
        <w:rPr>
          <w:sz w:val="22"/>
          <w:szCs w:val="22"/>
        </w:rPr>
      </w:pPr>
    </w:p>
    <w:p w14:paraId="73D0DBFB" w14:textId="77777777" w:rsidR="00D924C4" w:rsidRDefault="00D924C4">
      <w:pPr>
        <w:pStyle w:val="Ttulo2"/>
        <w:spacing w:before="0"/>
        <w:rPr>
          <w:sz w:val="22"/>
          <w:szCs w:val="22"/>
        </w:rPr>
      </w:pPr>
    </w:p>
    <w:p w14:paraId="02C2E2F5" w14:textId="77777777" w:rsidR="00D924C4" w:rsidRDefault="00D924C4">
      <w:pPr>
        <w:pStyle w:val="Ttulo2"/>
        <w:spacing w:before="0"/>
        <w:rPr>
          <w:sz w:val="22"/>
          <w:szCs w:val="22"/>
        </w:rPr>
      </w:pPr>
    </w:p>
    <w:p w14:paraId="7D0DC473" w14:textId="77777777" w:rsidR="00D924C4" w:rsidRDefault="00D924C4">
      <w:pPr>
        <w:pStyle w:val="Ttulo2"/>
        <w:spacing w:before="0"/>
        <w:rPr>
          <w:sz w:val="22"/>
          <w:szCs w:val="22"/>
        </w:rPr>
      </w:pPr>
    </w:p>
    <w:p w14:paraId="03DA8F4F" w14:textId="77777777" w:rsidR="00D924C4" w:rsidRDefault="00D924C4">
      <w:pPr>
        <w:pStyle w:val="Ttulo2"/>
        <w:spacing w:before="0"/>
        <w:rPr>
          <w:sz w:val="22"/>
          <w:szCs w:val="22"/>
        </w:rPr>
      </w:pPr>
    </w:p>
    <w:p w14:paraId="27B8BAC6" w14:textId="77777777" w:rsidR="00D924C4" w:rsidRDefault="00D924C4">
      <w:pPr>
        <w:pStyle w:val="Ttulo2"/>
        <w:spacing w:before="0"/>
        <w:rPr>
          <w:sz w:val="22"/>
          <w:szCs w:val="22"/>
        </w:rPr>
      </w:pPr>
    </w:p>
    <w:p w14:paraId="20DEF06E" w14:textId="77777777" w:rsidR="00D924C4" w:rsidRDefault="00D924C4">
      <w:pPr>
        <w:pStyle w:val="Ttulo2"/>
        <w:spacing w:before="0"/>
        <w:rPr>
          <w:sz w:val="22"/>
          <w:szCs w:val="22"/>
        </w:rPr>
      </w:pPr>
    </w:p>
    <w:p w14:paraId="42B4FD49" w14:textId="77777777" w:rsidR="00D924C4" w:rsidRDefault="00D924C4">
      <w:pPr>
        <w:pStyle w:val="Ttulo2"/>
        <w:spacing w:before="0"/>
        <w:rPr>
          <w:sz w:val="22"/>
          <w:szCs w:val="22"/>
        </w:rPr>
      </w:pPr>
    </w:p>
    <w:p w14:paraId="3E9E4B13" w14:textId="77777777" w:rsidR="00D924C4" w:rsidRDefault="00D924C4">
      <w:pPr>
        <w:pStyle w:val="Ttulo2"/>
        <w:spacing w:before="0"/>
        <w:rPr>
          <w:sz w:val="22"/>
          <w:szCs w:val="22"/>
        </w:rPr>
      </w:pPr>
    </w:p>
    <w:p w14:paraId="402D607D" w14:textId="77777777" w:rsidR="00D924C4" w:rsidRDefault="00D924C4">
      <w:pPr>
        <w:pStyle w:val="Ttulo2"/>
        <w:spacing w:before="0"/>
        <w:rPr>
          <w:sz w:val="22"/>
          <w:szCs w:val="22"/>
        </w:rPr>
      </w:pPr>
    </w:p>
    <w:p w14:paraId="2ADD1686" w14:textId="77777777" w:rsidR="00D924C4" w:rsidRDefault="00D924C4">
      <w:pPr>
        <w:pStyle w:val="Ttulo2"/>
        <w:spacing w:before="0"/>
        <w:rPr>
          <w:sz w:val="22"/>
          <w:szCs w:val="22"/>
        </w:rPr>
      </w:pPr>
    </w:p>
    <w:p w14:paraId="23878444" w14:textId="77777777" w:rsidR="00D924C4" w:rsidRDefault="00D924C4">
      <w:pPr>
        <w:pStyle w:val="Ttulo2"/>
        <w:spacing w:before="0"/>
        <w:rPr>
          <w:sz w:val="22"/>
          <w:szCs w:val="22"/>
        </w:rPr>
      </w:pPr>
    </w:p>
    <w:p w14:paraId="4B1374F6" w14:textId="77777777" w:rsidR="00D924C4" w:rsidRDefault="00D924C4">
      <w:pPr>
        <w:pStyle w:val="Ttulo2"/>
        <w:spacing w:before="0"/>
        <w:rPr>
          <w:sz w:val="22"/>
          <w:szCs w:val="22"/>
        </w:rPr>
      </w:pPr>
    </w:p>
    <w:p w14:paraId="5ABD880F" w14:textId="3877CC31" w:rsidR="00D924C4" w:rsidRDefault="00D924C4" w:rsidP="00645B42">
      <w:pPr>
        <w:pStyle w:val="Ttulo2"/>
        <w:spacing w:before="0"/>
        <w:ind w:left="0"/>
        <w:jc w:val="left"/>
        <w:rPr>
          <w:sz w:val="22"/>
          <w:szCs w:val="22"/>
        </w:rPr>
      </w:pPr>
    </w:p>
    <w:p w14:paraId="66E1531C" w14:textId="6D3E34CF" w:rsidR="00DB2EA6" w:rsidRDefault="00DB2EA6" w:rsidP="00645B42">
      <w:pPr>
        <w:pStyle w:val="Ttulo2"/>
        <w:spacing w:before="0"/>
        <w:ind w:left="0"/>
        <w:jc w:val="left"/>
        <w:rPr>
          <w:sz w:val="22"/>
          <w:szCs w:val="22"/>
        </w:rPr>
      </w:pPr>
    </w:p>
    <w:p w14:paraId="067CC8A9" w14:textId="7C2ABEC0" w:rsidR="00DB2EA6" w:rsidRDefault="00DB2EA6" w:rsidP="00645B42">
      <w:pPr>
        <w:pStyle w:val="Ttulo2"/>
        <w:spacing w:before="0"/>
        <w:ind w:left="0"/>
        <w:jc w:val="left"/>
        <w:rPr>
          <w:sz w:val="22"/>
          <w:szCs w:val="22"/>
        </w:rPr>
      </w:pPr>
    </w:p>
    <w:p w14:paraId="0EE4D745" w14:textId="7C232DEE" w:rsidR="00DB2EA6" w:rsidRDefault="00DB2EA6" w:rsidP="00645B42">
      <w:pPr>
        <w:pStyle w:val="Ttulo2"/>
        <w:spacing w:before="0"/>
        <w:ind w:left="0"/>
        <w:jc w:val="left"/>
        <w:rPr>
          <w:sz w:val="22"/>
          <w:szCs w:val="22"/>
        </w:rPr>
      </w:pPr>
    </w:p>
    <w:p w14:paraId="6CA608AE" w14:textId="77777777" w:rsidR="00DB2EA6" w:rsidRDefault="00DB2EA6" w:rsidP="00645B42">
      <w:pPr>
        <w:pStyle w:val="Ttulo2"/>
        <w:spacing w:before="0"/>
        <w:ind w:left="0"/>
        <w:jc w:val="left"/>
        <w:rPr>
          <w:sz w:val="22"/>
          <w:szCs w:val="22"/>
        </w:rPr>
      </w:pPr>
    </w:p>
    <w:p w14:paraId="5613B0EB" w14:textId="77777777" w:rsidR="00D924C4" w:rsidRDefault="00D924C4">
      <w:pPr>
        <w:pStyle w:val="Ttulo2"/>
        <w:spacing w:before="0"/>
        <w:rPr>
          <w:sz w:val="22"/>
          <w:szCs w:val="22"/>
        </w:rPr>
      </w:pPr>
    </w:p>
    <w:p w14:paraId="61154A3B" w14:textId="77777777" w:rsidR="00277EC6" w:rsidRDefault="00277EC6" w:rsidP="001032A8">
      <w:pPr>
        <w:pStyle w:val="Ttulo2"/>
        <w:spacing w:before="0"/>
        <w:ind w:left="0"/>
        <w:jc w:val="left"/>
        <w:rPr>
          <w:sz w:val="22"/>
          <w:szCs w:val="22"/>
        </w:rPr>
      </w:pPr>
    </w:p>
    <w:p w14:paraId="56BC3ADF" w14:textId="77777777" w:rsidR="00277EC6" w:rsidRDefault="00277EC6">
      <w:pPr>
        <w:pStyle w:val="Ttulo2"/>
        <w:spacing w:before="0"/>
        <w:rPr>
          <w:sz w:val="22"/>
          <w:szCs w:val="22"/>
        </w:rPr>
      </w:pPr>
    </w:p>
    <w:p w14:paraId="2E7948D6" w14:textId="77777777" w:rsidR="00277EC6" w:rsidRDefault="00277EC6">
      <w:pPr>
        <w:pStyle w:val="Ttulo2"/>
        <w:spacing w:before="0"/>
        <w:rPr>
          <w:sz w:val="22"/>
          <w:szCs w:val="22"/>
        </w:rPr>
      </w:pPr>
    </w:p>
    <w:p w14:paraId="38C58D33" w14:textId="77777777" w:rsidR="001722DF" w:rsidRDefault="001722DF">
      <w:pPr>
        <w:pStyle w:val="Ttulo2"/>
        <w:spacing w:before="0"/>
        <w:rPr>
          <w:sz w:val="22"/>
          <w:szCs w:val="22"/>
        </w:rPr>
      </w:pPr>
    </w:p>
    <w:p w14:paraId="3A40DB59" w14:textId="77777777" w:rsidR="001722DF" w:rsidRDefault="001722DF">
      <w:pPr>
        <w:pStyle w:val="Ttulo2"/>
        <w:spacing w:before="0"/>
        <w:rPr>
          <w:sz w:val="22"/>
          <w:szCs w:val="22"/>
        </w:rPr>
      </w:pPr>
    </w:p>
    <w:p w14:paraId="07811340" w14:textId="73A5C9EF" w:rsidR="006506ED" w:rsidRPr="00AE1B97" w:rsidRDefault="007158CE">
      <w:pPr>
        <w:pStyle w:val="Ttulo2"/>
        <w:spacing w:before="0"/>
        <w:rPr>
          <w:sz w:val="22"/>
          <w:szCs w:val="22"/>
        </w:rPr>
      </w:pPr>
      <w:r w:rsidRPr="00AE1B97">
        <w:rPr>
          <w:sz w:val="22"/>
          <w:szCs w:val="22"/>
        </w:rPr>
        <w:t>ANEXO</w:t>
      </w:r>
      <w:r w:rsidRPr="00AE1B97">
        <w:rPr>
          <w:spacing w:val="-8"/>
          <w:sz w:val="22"/>
          <w:szCs w:val="22"/>
        </w:rPr>
        <w:t xml:space="preserve"> </w:t>
      </w:r>
      <w:r w:rsidRPr="00AE1B97">
        <w:rPr>
          <w:spacing w:val="-5"/>
          <w:sz w:val="22"/>
          <w:szCs w:val="22"/>
        </w:rPr>
        <w:t>III</w:t>
      </w:r>
    </w:p>
    <w:p w14:paraId="7DCC40DC" w14:textId="77777777" w:rsidR="006506ED" w:rsidRPr="00AE1B97" w:rsidRDefault="007158CE">
      <w:pPr>
        <w:pStyle w:val="Textoindependiente"/>
        <w:spacing w:before="200"/>
        <w:ind w:right="424"/>
        <w:jc w:val="right"/>
        <w:rPr>
          <w:rFonts w:ascii="Arial" w:hAnsi="Arial" w:cs="Arial"/>
          <w:sz w:val="22"/>
          <w:szCs w:val="22"/>
        </w:rPr>
      </w:pPr>
      <w:r w:rsidRPr="00AE1B97">
        <w:rPr>
          <w:rFonts w:ascii="Arial" w:hAnsi="Arial" w:cs="Arial"/>
          <w:spacing w:val="-2"/>
          <w:sz w:val="22"/>
          <w:szCs w:val="22"/>
        </w:rPr>
        <w:t>Asunción/día/mes/año</w:t>
      </w:r>
    </w:p>
    <w:p w14:paraId="1FE1241F" w14:textId="77777777" w:rsidR="006506ED" w:rsidRPr="00AE1B97" w:rsidRDefault="006506ED">
      <w:pPr>
        <w:pStyle w:val="Textoindependiente"/>
        <w:spacing w:before="1"/>
        <w:rPr>
          <w:rFonts w:ascii="Arial" w:hAnsi="Arial" w:cs="Arial"/>
          <w:sz w:val="22"/>
          <w:szCs w:val="22"/>
        </w:rPr>
      </w:pPr>
    </w:p>
    <w:p w14:paraId="1B3377D4" w14:textId="77777777" w:rsidR="006506ED" w:rsidRPr="00AE1B97" w:rsidRDefault="007158CE">
      <w:pPr>
        <w:spacing w:line="229" w:lineRule="exact"/>
        <w:ind w:left="50" w:right="473"/>
        <w:jc w:val="center"/>
        <w:rPr>
          <w:rFonts w:ascii="Arial" w:hAnsi="Arial" w:cs="Arial"/>
          <w:b/>
          <w:i/>
        </w:rPr>
      </w:pPr>
      <w:r w:rsidRPr="00AE1B97">
        <w:rPr>
          <w:rFonts w:ascii="Arial" w:hAnsi="Arial" w:cs="Arial"/>
          <w:b/>
          <w:i/>
          <w:spacing w:val="-2"/>
        </w:rPr>
        <w:t>DECLARACIÓN</w:t>
      </w:r>
      <w:r w:rsidRPr="00AE1B97">
        <w:rPr>
          <w:rFonts w:ascii="Arial" w:hAnsi="Arial" w:cs="Arial"/>
          <w:b/>
          <w:i/>
          <w:spacing w:val="7"/>
        </w:rPr>
        <w:t xml:space="preserve"> </w:t>
      </w:r>
      <w:r w:rsidRPr="00AE1B97">
        <w:rPr>
          <w:rFonts w:ascii="Arial" w:hAnsi="Arial" w:cs="Arial"/>
          <w:b/>
          <w:i/>
          <w:spacing w:val="-2"/>
        </w:rPr>
        <w:t>JURADA</w:t>
      </w:r>
    </w:p>
    <w:p w14:paraId="70F98B0A" w14:textId="4B155DB4" w:rsidR="00645B42" w:rsidRDefault="00645B42" w:rsidP="00645B42">
      <w:pPr>
        <w:pStyle w:val="Ttulo2"/>
        <w:spacing w:before="0"/>
        <w:ind w:left="47"/>
        <w:rPr>
          <w:spacing w:val="-12"/>
          <w:sz w:val="22"/>
          <w:szCs w:val="22"/>
        </w:rPr>
      </w:pPr>
      <w:r w:rsidRPr="00AE1B97">
        <w:rPr>
          <w:sz w:val="22"/>
          <w:szCs w:val="22"/>
        </w:rPr>
        <w:t>MODIFICACIONES</w:t>
      </w:r>
      <w:r w:rsidRPr="00AE1B97">
        <w:rPr>
          <w:spacing w:val="-13"/>
          <w:sz w:val="22"/>
          <w:szCs w:val="22"/>
        </w:rPr>
        <w:t xml:space="preserve"> </w:t>
      </w:r>
      <w:r w:rsidRPr="00AE1B97">
        <w:rPr>
          <w:sz w:val="22"/>
          <w:szCs w:val="22"/>
        </w:rPr>
        <w:t>POST-</w:t>
      </w:r>
      <w:r>
        <w:rPr>
          <w:sz w:val="22"/>
          <w:szCs w:val="22"/>
        </w:rPr>
        <w:t>CONSTANCIA DE INCRIPCIÓN SANITARIA</w:t>
      </w:r>
      <w:r w:rsidRPr="00AE1B97">
        <w:rPr>
          <w:spacing w:val="-12"/>
          <w:sz w:val="22"/>
          <w:szCs w:val="22"/>
        </w:rPr>
        <w:t xml:space="preserve"> </w:t>
      </w:r>
      <w:r w:rsidRPr="00AE1B97">
        <w:rPr>
          <w:sz w:val="22"/>
          <w:szCs w:val="22"/>
        </w:rPr>
        <w:t>DE</w:t>
      </w:r>
      <w:r w:rsidRPr="00AE1B97">
        <w:rPr>
          <w:spacing w:val="-12"/>
          <w:sz w:val="22"/>
          <w:szCs w:val="22"/>
        </w:rPr>
        <w:t xml:space="preserve"> </w:t>
      </w:r>
    </w:p>
    <w:p w14:paraId="3057FE29" w14:textId="77777777" w:rsidR="00645B42" w:rsidRPr="00AE1B97" w:rsidRDefault="00645B42" w:rsidP="00645B42">
      <w:pPr>
        <w:pStyle w:val="Ttulo2"/>
        <w:spacing w:before="0"/>
        <w:ind w:left="47"/>
        <w:rPr>
          <w:sz w:val="22"/>
          <w:szCs w:val="22"/>
        </w:rPr>
      </w:pPr>
      <w:r>
        <w:rPr>
          <w:sz w:val="22"/>
          <w:szCs w:val="22"/>
        </w:rPr>
        <w:t>SUPLEMENTOS DIETARIOS</w:t>
      </w:r>
    </w:p>
    <w:p w14:paraId="3B34AE16" w14:textId="3ABE4ABA" w:rsidR="006506ED" w:rsidRPr="00AE1B97" w:rsidRDefault="00645B42" w:rsidP="00645B42">
      <w:pPr>
        <w:ind w:left="55" w:right="424"/>
        <w:jc w:val="center"/>
        <w:rPr>
          <w:rFonts w:ascii="Arial" w:hAnsi="Arial" w:cs="Arial"/>
          <w:b/>
          <w:i/>
        </w:rPr>
      </w:pPr>
      <w:r w:rsidRPr="00AE1B97">
        <w:rPr>
          <w:rFonts w:ascii="Arial" w:hAnsi="Arial" w:cs="Arial"/>
          <w:b/>
        </w:rPr>
        <w:t xml:space="preserve"> </w:t>
      </w:r>
      <w:r w:rsidR="007158CE" w:rsidRPr="00AE1B97">
        <w:rPr>
          <w:rFonts w:ascii="Arial" w:hAnsi="Arial" w:cs="Arial"/>
          <w:b/>
        </w:rPr>
        <w:t>“</w:t>
      </w:r>
      <w:r w:rsidR="007158CE" w:rsidRPr="00AE1B97">
        <w:rPr>
          <w:rFonts w:ascii="Arial" w:hAnsi="Arial" w:cs="Arial"/>
          <w:b/>
          <w:i/>
        </w:rPr>
        <w:t>TIPO</w:t>
      </w:r>
      <w:r w:rsidR="007158CE" w:rsidRPr="00AE1B97">
        <w:rPr>
          <w:rFonts w:ascii="Arial" w:hAnsi="Arial" w:cs="Arial"/>
          <w:b/>
          <w:i/>
          <w:spacing w:val="-7"/>
        </w:rPr>
        <w:t xml:space="preserve"> </w:t>
      </w:r>
      <w:r w:rsidR="007158CE" w:rsidRPr="00AE1B97">
        <w:rPr>
          <w:rFonts w:ascii="Arial" w:hAnsi="Arial" w:cs="Arial"/>
          <w:b/>
          <w:i/>
        </w:rPr>
        <w:t>II</w:t>
      </w:r>
      <w:r w:rsidR="007158CE" w:rsidRPr="00AE1B97">
        <w:rPr>
          <w:rFonts w:ascii="Arial" w:hAnsi="Arial" w:cs="Arial"/>
          <w:b/>
          <w:i/>
          <w:spacing w:val="-8"/>
        </w:rPr>
        <w:t xml:space="preserve"> </w:t>
      </w:r>
      <w:r w:rsidR="007158CE" w:rsidRPr="00AE1B97">
        <w:rPr>
          <w:rFonts w:ascii="Arial" w:hAnsi="Arial" w:cs="Arial"/>
          <w:b/>
          <w:i/>
        </w:rPr>
        <w:t>–</w:t>
      </w:r>
      <w:r w:rsidR="007158CE" w:rsidRPr="00AE1B97">
        <w:rPr>
          <w:rFonts w:ascii="Arial" w:hAnsi="Arial" w:cs="Arial"/>
          <w:b/>
          <w:i/>
          <w:spacing w:val="-3"/>
        </w:rPr>
        <w:t xml:space="preserve"> </w:t>
      </w:r>
      <w:r w:rsidR="007158CE" w:rsidRPr="00AE1B97">
        <w:rPr>
          <w:rFonts w:ascii="Arial" w:hAnsi="Arial" w:cs="Arial"/>
          <w:b/>
          <w:i/>
        </w:rPr>
        <w:t>Modificaciones</w:t>
      </w:r>
      <w:r w:rsidR="007158CE" w:rsidRPr="00AE1B97">
        <w:rPr>
          <w:rFonts w:ascii="Arial" w:hAnsi="Arial" w:cs="Arial"/>
          <w:b/>
          <w:i/>
          <w:spacing w:val="-6"/>
        </w:rPr>
        <w:t xml:space="preserve"> </w:t>
      </w:r>
      <w:r w:rsidR="007158CE" w:rsidRPr="00AE1B97">
        <w:rPr>
          <w:rFonts w:ascii="Arial" w:hAnsi="Arial" w:cs="Arial"/>
          <w:b/>
          <w:i/>
          <w:spacing w:val="-2"/>
        </w:rPr>
        <w:t>críticas”</w:t>
      </w:r>
    </w:p>
    <w:p w14:paraId="6F07614C" w14:textId="77777777" w:rsidR="006506ED" w:rsidRPr="00AE1B97" w:rsidRDefault="006506ED">
      <w:pPr>
        <w:pStyle w:val="Textoindependiente"/>
        <w:spacing w:before="1"/>
        <w:rPr>
          <w:rFonts w:ascii="Arial" w:hAnsi="Arial" w:cs="Arial"/>
          <w:b/>
          <w:i/>
          <w:sz w:val="22"/>
          <w:szCs w:val="22"/>
        </w:rPr>
      </w:pPr>
    </w:p>
    <w:p w14:paraId="092CA29D" w14:textId="77777777" w:rsidR="006506ED" w:rsidRPr="00AE1B97" w:rsidRDefault="007158CE">
      <w:pPr>
        <w:pStyle w:val="Textoindependiente"/>
        <w:ind w:left="2"/>
        <w:rPr>
          <w:rFonts w:ascii="Arial" w:hAnsi="Arial" w:cs="Arial"/>
          <w:sz w:val="22"/>
          <w:szCs w:val="22"/>
        </w:rPr>
      </w:pPr>
      <w:r w:rsidRPr="00AE1B97">
        <w:rPr>
          <w:rFonts w:ascii="Arial" w:hAnsi="Arial" w:cs="Arial"/>
          <w:spacing w:val="-2"/>
          <w:sz w:val="22"/>
          <w:szCs w:val="22"/>
        </w:rPr>
        <w:t>Sr./</w:t>
      </w:r>
      <w:proofErr w:type="spellStart"/>
      <w:r w:rsidRPr="00AE1B97">
        <w:rPr>
          <w:rFonts w:ascii="Arial" w:hAnsi="Arial" w:cs="Arial"/>
          <w:spacing w:val="-2"/>
          <w:sz w:val="22"/>
          <w:szCs w:val="22"/>
        </w:rPr>
        <w:t>Sra</w:t>
      </w:r>
      <w:proofErr w:type="spellEnd"/>
      <w:r w:rsidRPr="00AE1B97">
        <w:rPr>
          <w:rFonts w:ascii="Arial" w:hAnsi="Arial" w:cs="Arial"/>
          <w:spacing w:val="-2"/>
          <w:sz w:val="22"/>
          <w:szCs w:val="22"/>
        </w:rPr>
        <w:t>:</w:t>
      </w:r>
    </w:p>
    <w:p w14:paraId="10671A35" w14:textId="77777777" w:rsidR="006506ED" w:rsidRPr="00AE1B97" w:rsidRDefault="007158CE">
      <w:pPr>
        <w:pStyle w:val="Ttulo2"/>
        <w:spacing w:before="1"/>
        <w:ind w:right="0"/>
        <w:jc w:val="left"/>
        <w:rPr>
          <w:sz w:val="22"/>
          <w:szCs w:val="22"/>
        </w:rPr>
      </w:pPr>
      <w:r w:rsidRPr="00AE1B97">
        <w:rPr>
          <w:sz w:val="22"/>
          <w:szCs w:val="22"/>
        </w:rPr>
        <w:t>DIRECCIÓN</w:t>
      </w:r>
      <w:r w:rsidRPr="00AE1B97">
        <w:rPr>
          <w:spacing w:val="-9"/>
          <w:sz w:val="22"/>
          <w:szCs w:val="22"/>
        </w:rPr>
        <w:t xml:space="preserve"> </w:t>
      </w:r>
      <w:r w:rsidRPr="00AE1B97">
        <w:rPr>
          <w:sz w:val="22"/>
          <w:szCs w:val="22"/>
        </w:rPr>
        <w:t>NACIONAL</w:t>
      </w:r>
      <w:r w:rsidRPr="00AE1B97">
        <w:rPr>
          <w:spacing w:val="-7"/>
          <w:sz w:val="22"/>
          <w:szCs w:val="22"/>
        </w:rPr>
        <w:t xml:space="preserve"> </w:t>
      </w:r>
      <w:r w:rsidRPr="00AE1B97">
        <w:rPr>
          <w:sz w:val="22"/>
          <w:szCs w:val="22"/>
        </w:rPr>
        <w:t>DE</w:t>
      </w:r>
      <w:r w:rsidRPr="00AE1B97">
        <w:rPr>
          <w:spacing w:val="-8"/>
          <w:sz w:val="22"/>
          <w:szCs w:val="22"/>
        </w:rPr>
        <w:t xml:space="preserve"> </w:t>
      </w:r>
      <w:r w:rsidRPr="00AE1B97">
        <w:rPr>
          <w:sz w:val="22"/>
          <w:szCs w:val="22"/>
        </w:rPr>
        <w:t>VIGILANCIA</w:t>
      </w:r>
      <w:r w:rsidRPr="00AE1B97">
        <w:rPr>
          <w:spacing w:val="-10"/>
          <w:sz w:val="22"/>
          <w:szCs w:val="22"/>
        </w:rPr>
        <w:t xml:space="preserve"> </w:t>
      </w:r>
      <w:r w:rsidRPr="00AE1B97">
        <w:rPr>
          <w:spacing w:val="-2"/>
          <w:sz w:val="22"/>
          <w:szCs w:val="22"/>
        </w:rPr>
        <w:t>SANITARIA</w:t>
      </w:r>
    </w:p>
    <w:p w14:paraId="5E652D6E" w14:textId="77777777" w:rsidR="006506ED" w:rsidRPr="00AE1B97" w:rsidRDefault="007158CE">
      <w:pPr>
        <w:spacing w:before="228"/>
        <w:ind w:left="2"/>
        <w:rPr>
          <w:rFonts w:ascii="Arial" w:hAnsi="Arial" w:cs="Arial"/>
          <w:b/>
        </w:rPr>
      </w:pPr>
      <w:r w:rsidRPr="00AE1B97">
        <w:rPr>
          <w:rFonts w:ascii="Arial" w:hAnsi="Arial" w:cs="Arial"/>
          <w:b/>
          <w:spacing w:val="-2"/>
        </w:rPr>
        <w:t>Suscribe,</w:t>
      </w: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6829"/>
      </w:tblGrid>
      <w:tr w:rsidR="006506ED" w:rsidRPr="00AE1B97" w14:paraId="0F5CB2B2" w14:textId="77777777" w:rsidTr="002E7DF1">
        <w:trPr>
          <w:trHeight w:val="230"/>
        </w:trPr>
        <w:tc>
          <w:tcPr>
            <w:tcW w:w="2235" w:type="dxa"/>
            <w:vAlign w:val="center"/>
          </w:tcPr>
          <w:p w14:paraId="6A8CCE6B" w14:textId="77777777" w:rsidR="006506ED" w:rsidRPr="00AE1B97" w:rsidRDefault="007158CE" w:rsidP="002E7DF1">
            <w:pPr>
              <w:pStyle w:val="TableParagraph"/>
              <w:spacing w:line="210" w:lineRule="exact"/>
              <w:ind w:left="107"/>
              <w:rPr>
                <w:rFonts w:ascii="Arial" w:hAnsi="Arial" w:cs="Arial"/>
              </w:rPr>
            </w:pPr>
            <w:r w:rsidRPr="00AE1B97">
              <w:rPr>
                <w:rFonts w:ascii="Arial" w:hAnsi="Arial" w:cs="Arial"/>
                <w:spacing w:val="-2"/>
              </w:rPr>
              <w:t>Representante</w:t>
            </w:r>
            <w:r w:rsidRPr="00AE1B97">
              <w:rPr>
                <w:rFonts w:ascii="Arial" w:hAnsi="Arial" w:cs="Arial"/>
                <w:spacing w:val="11"/>
              </w:rPr>
              <w:t xml:space="preserve"> </w:t>
            </w:r>
            <w:r w:rsidRPr="00AE1B97">
              <w:rPr>
                <w:rFonts w:ascii="Arial" w:hAnsi="Arial" w:cs="Arial"/>
                <w:spacing w:val="-2"/>
              </w:rPr>
              <w:t>técnico</w:t>
            </w:r>
          </w:p>
        </w:tc>
        <w:tc>
          <w:tcPr>
            <w:tcW w:w="6829" w:type="dxa"/>
            <w:vAlign w:val="center"/>
          </w:tcPr>
          <w:p w14:paraId="36D7C992" w14:textId="77777777" w:rsidR="006506ED" w:rsidRPr="00AE1B97" w:rsidRDefault="006506ED" w:rsidP="002E7DF1">
            <w:pPr>
              <w:pStyle w:val="TableParagraph"/>
              <w:rPr>
                <w:rFonts w:ascii="Arial" w:hAnsi="Arial" w:cs="Arial"/>
              </w:rPr>
            </w:pPr>
          </w:p>
        </w:tc>
      </w:tr>
      <w:tr w:rsidR="006506ED" w:rsidRPr="00AE1B97" w14:paraId="06E09F63" w14:textId="77777777" w:rsidTr="002E7DF1">
        <w:trPr>
          <w:trHeight w:val="230"/>
        </w:trPr>
        <w:tc>
          <w:tcPr>
            <w:tcW w:w="2235" w:type="dxa"/>
            <w:vAlign w:val="center"/>
          </w:tcPr>
          <w:p w14:paraId="7240032B" w14:textId="77777777" w:rsidR="006506ED" w:rsidRPr="00AE1B97" w:rsidRDefault="007158CE" w:rsidP="002E7DF1">
            <w:pPr>
              <w:pStyle w:val="TableParagraph"/>
              <w:spacing w:line="210" w:lineRule="exact"/>
              <w:ind w:left="107"/>
              <w:rPr>
                <w:rFonts w:ascii="Arial" w:hAnsi="Arial" w:cs="Arial"/>
              </w:rPr>
            </w:pPr>
            <w:r w:rsidRPr="00AE1B97">
              <w:rPr>
                <w:rFonts w:ascii="Arial" w:hAnsi="Arial" w:cs="Arial"/>
                <w:spacing w:val="-2"/>
              </w:rPr>
              <w:t>Cédula</w:t>
            </w:r>
          </w:p>
        </w:tc>
        <w:tc>
          <w:tcPr>
            <w:tcW w:w="6829" w:type="dxa"/>
            <w:vAlign w:val="center"/>
          </w:tcPr>
          <w:p w14:paraId="1CC684C8" w14:textId="77777777" w:rsidR="006506ED" w:rsidRPr="00AE1B97" w:rsidRDefault="006506ED" w:rsidP="002E7DF1">
            <w:pPr>
              <w:pStyle w:val="TableParagraph"/>
              <w:rPr>
                <w:rFonts w:ascii="Arial" w:hAnsi="Arial" w:cs="Arial"/>
              </w:rPr>
            </w:pPr>
          </w:p>
        </w:tc>
      </w:tr>
      <w:tr w:rsidR="006506ED" w:rsidRPr="00AE1B97" w14:paraId="68B5CA4F" w14:textId="77777777" w:rsidTr="002E7DF1">
        <w:trPr>
          <w:trHeight w:val="230"/>
        </w:trPr>
        <w:tc>
          <w:tcPr>
            <w:tcW w:w="2235" w:type="dxa"/>
            <w:vAlign w:val="center"/>
          </w:tcPr>
          <w:p w14:paraId="724F4B50" w14:textId="77777777" w:rsidR="006506ED" w:rsidRPr="00AE1B97" w:rsidRDefault="007158CE" w:rsidP="002E7DF1">
            <w:pPr>
              <w:pStyle w:val="TableParagraph"/>
              <w:spacing w:line="210" w:lineRule="exact"/>
              <w:ind w:left="107"/>
              <w:rPr>
                <w:rFonts w:ascii="Arial" w:hAnsi="Arial" w:cs="Arial"/>
              </w:rPr>
            </w:pPr>
            <w:r w:rsidRPr="00AE1B97">
              <w:rPr>
                <w:rFonts w:ascii="Arial" w:hAnsi="Arial" w:cs="Arial"/>
              </w:rPr>
              <w:t>Reg.</w:t>
            </w:r>
            <w:r w:rsidRPr="00AE1B97">
              <w:rPr>
                <w:rFonts w:ascii="Arial" w:hAnsi="Arial" w:cs="Arial"/>
                <w:spacing w:val="-4"/>
              </w:rPr>
              <w:t xml:space="preserve"> </w:t>
            </w:r>
            <w:r w:rsidRPr="00AE1B97">
              <w:rPr>
                <w:rFonts w:ascii="Arial" w:hAnsi="Arial" w:cs="Arial"/>
              </w:rPr>
              <w:t>Prof.</w:t>
            </w:r>
            <w:r w:rsidRPr="00AE1B97">
              <w:rPr>
                <w:rFonts w:ascii="Arial" w:hAnsi="Arial" w:cs="Arial"/>
                <w:spacing w:val="-4"/>
              </w:rPr>
              <w:t xml:space="preserve"> </w:t>
            </w:r>
            <w:r w:rsidRPr="00AE1B97">
              <w:rPr>
                <w:rFonts w:ascii="Arial" w:hAnsi="Arial" w:cs="Arial"/>
                <w:spacing w:val="-7"/>
              </w:rPr>
              <w:t>N°</w:t>
            </w:r>
          </w:p>
        </w:tc>
        <w:tc>
          <w:tcPr>
            <w:tcW w:w="6829" w:type="dxa"/>
            <w:vAlign w:val="center"/>
          </w:tcPr>
          <w:p w14:paraId="67093EA9" w14:textId="77777777" w:rsidR="006506ED" w:rsidRPr="00AE1B97" w:rsidRDefault="006506ED" w:rsidP="002E7DF1">
            <w:pPr>
              <w:pStyle w:val="TableParagraph"/>
              <w:rPr>
                <w:rFonts w:ascii="Arial" w:hAnsi="Arial" w:cs="Arial"/>
              </w:rPr>
            </w:pPr>
          </w:p>
        </w:tc>
      </w:tr>
      <w:tr w:rsidR="006506ED" w:rsidRPr="00AE1B97" w14:paraId="58051A39" w14:textId="77777777" w:rsidTr="002E7DF1">
        <w:trPr>
          <w:trHeight w:val="230"/>
        </w:trPr>
        <w:tc>
          <w:tcPr>
            <w:tcW w:w="2235" w:type="dxa"/>
            <w:vAlign w:val="center"/>
          </w:tcPr>
          <w:p w14:paraId="211F2EA3" w14:textId="77777777" w:rsidR="006506ED" w:rsidRPr="00AE1B97" w:rsidRDefault="007158CE" w:rsidP="002E7DF1">
            <w:pPr>
              <w:pStyle w:val="TableParagraph"/>
              <w:spacing w:line="210" w:lineRule="exact"/>
              <w:ind w:left="107"/>
              <w:rPr>
                <w:rFonts w:ascii="Arial" w:hAnsi="Arial" w:cs="Arial"/>
              </w:rPr>
            </w:pPr>
            <w:r w:rsidRPr="00AE1B97">
              <w:rPr>
                <w:rFonts w:ascii="Arial" w:hAnsi="Arial" w:cs="Arial"/>
              </w:rPr>
              <w:t>Correo</w:t>
            </w:r>
            <w:r w:rsidRPr="00AE1B97">
              <w:rPr>
                <w:rFonts w:ascii="Arial" w:hAnsi="Arial" w:cs="Arial"/>
                <w:spacing w:val="-9"/>
              </w:rPr>
              <w:t xml:space="preserve"> </w:t>
            </w:r>
            <w:r w:rsidRPr="00AE1B97">
              <w:rPr>
                <w:rFonts w:ascii="Arial" w:hAnsi="Arial" w:cs="Arial"/>
                <w:spacing w:val="-2"/>
              </w:rPr>
              <w:t>electrónico</w:t>
            </w:r>
          </w:p>
        </w:tc>
        <w:tc>
          <w:tcPr>
            <w:tcW w:w="6829" w:type="dxa"/>
            <w:vAlign w:val="center"/>
          </w:tcPr>
          <w:p w14:paraId="444CF94F" w14:textId="77777777" w:rsidR="006506ED" w:rsidRPr="00AE1B97" w:rsidRDefault="006506ED" w:rsidP="002E7DF1">
            <w:pPr>
              <w:pStyle w:val="TableParagraph"/>
              <w:rPr>
                <w:rFonts w:ascii="Arial" w:hAnsi="Arial" w:cs="Arial"/>
              </w:rPr>
            </w:pPr>
          </w:p>
        </w:tc>
      </w:tr>
      <w:tr w:rsidR="006506ED" w:rsidRPr="00AE1B97" w14:paraId="0A5578AE" w14:textId="77777777" w:rsidTr="002E7DF1">
        <w:trPr>
          <w:trHeight w:val="230"/>
        </w:trPr>
        <w:tc>
          <w:tcPr>
            <w:tcW w:w="2235" w:type="dxa"/>
            <w:vAlign w:val="center"/>
          </w:tcPr>
          <w:p w14:paraId="56CBE455" w14:textId="77777777" w:rsidR="006506ED" w:rsidRPr="00AE1B97" w:rsidRDefault="007158CE" w:rsidP="002E7DF1">
            <w:pPr>
              <w:pStyle w:val="TableParagraph"/>
              <w:spacing w:line="210" w:lineRule="exact"/>
              <w:ind w:left="107"/>
              <w:rPr>
                <w:rFonts w:ascii="Arial" w:hAnsi="Arial" w:cs="Arial"/>
              </w:rPr>
            </w:pPr>
            <w:r w:rsidRPr="00AE1B97">
              <w:rPr>
                <w:rFonts w:ascii="Arial" w:hAnsi="Arial" w:cs="Arial"/>
              </w:rPr>
              <w:t>Tel.</w:t>
            </w:r>
            <w:r w:rsidRPr="00AE1B97">
              <w:rPr>
                <w:rFonts w:ascii="Arial" w:hAnsi="Arial" w:cs="Arial"/>
                <w:spacing w:val="-6"/>
              </w:rPr>
              <w:t xml:space="preserve"> </w:t>
            </w:r>
            <w:r w:rsidRPr="00AE1B97">
              <w:rPr>
                <w:rFonts w:ascii="Arial" w:hAnsi="Arial" w:cs="Arial"/>
                <w:spacing w:val="-5"/>
              </w:rPr>
              <w:t>N°</w:t>
            </w:r>
          </w:p>
        </w:tc>
        <w:tc>
          <w:tcPr>
            <w:tcW w:w="6829" w:type="dxa"/>
            <w:vAlign w:val="center"/>
          </w:tcPr>
          <w:p w14:paraId="670372BC" w14:textId="77777777" w:rsidR="006506ED" w:rsidRPr="00AE1B97" w:rsidRDefault="006506ED" w:rsidP="002E7DF1">
            <w:pPr>
              <w:pStyle w:val="TableParagraph"/>
              <w:rPr>
                <w:rFonts w:ascii="Arial" w:hAnsi="Arial" w:cs="Arial"/>
              </w:rPr>
            </w:pPr>
          </w:p>
        </w:tc>
      </w:tr>
    </w:tbl>
    <w:p w14:paraId="67996A81" w14:textId="77777777" w:rsidR="00645B42" w:rsidRPr="00AE1B97" w:rsidRDefault="00645B42" w:rsidP="00645B42">
      <w:pPr>
        <w:spacing w:before="227"/>
        <w:ind w:left="2"/>
        <w:rPr>
          <w:rFonts w:ascii="Arial" w:hAnsi="Arial" w:cs="Arial"/>
          <w:b/>
        </w:rPr>
      </w:pPr>
      <w:r w:rsidRPr="00AE1B97">
        <w:rPr>
          <w:rFonts w:ascii="Arial" w:hAnsi="Arial" w:cs="Arial"/>
          <w:b/>
        </w:rPr>
        <w:t>En</w:t>
      </w:r>
      <w:r w:rsidRPr="00AE1B97">
        <w:rPr>
          <w:rFonts w:ascii="Arial" w:hAnsi="Arial" w:cs="Arial"/>
          <w:b/>
          <w:spacing w:val="-6"/>
        </w:rPr>
        <w:t xml:space="preserve"> </w:t>
      </w:r>
      <w:r w:rsidRPr="00AE1B97">
        <w:rPr>
          <w:rFonts w:ascii="Arial" w:hAnsi="Arial" w:cs="Arial"/>
          <w:b/>
        </w:rPr>
        <w:t>representación</w:t>
      </w:r>
      <w:r w:rsidRPr="00AE1B97">
        <w:rPr>
          <w:rFonts w:ascii="Arial" w:hAnsi="Arial" w:cs="Arial"/>
          <w:b/>
          <w:spacing w:val="-5"/>
        </w:rPr>
        <w:t xml:space="preserve"> </w:t>
      </w:r>
      <w:r w:rsidRPr="00AE1B97">
        <w:rPr>
          <w:rFonts w:ascii="Arial" w:hAnsi="Arial" w:cs="Arial"/>
          <w:b/>
        </w:rPr>
        <w:t>de</w:t>
      </w:r>
      <w:r w:rsidRPr="00AE1B97">
        <w:rPr>
          <w:rFonts w:ascii="Arial" w:hAnsi="Arial" w:cs="Arial"/>
          <w:b/>
          <w:spacing w:val="-7"/>
        </w:rPr>
        <w:t xml:space="preserve"> </w:t>
      </w:r>
      <w:r w:rsidRPr="00AE1B97">
        <w:rPr>
          <w:rFonts w:ascii="Arial" w:hAnsi="Arial" w:cs="Arial"/>
          <w:b/>
        </w:rPr>
        <w:t>la</w:t>
      </w:r>
      <w:r w:rsidRPr="00AE1B97">
        <w:rPr>
          <w:rFonts w:ascii="Arial" w:hAnsi="Arial" w:cs="Arial"/>
          <w:b/>
          <w:spacing w:val="-6"/>
        </w:rPr>
        <w:t xml:space="preserve"> </w:t>
      </w:r>
      <w:r w:rsidRPr="00AE1B97">
        <w:rPr>
          <w:rFonts w:ascii="Arial" w:hAnsi="Arial" w:cs="Arial"/>
          <w:b/>
        </w:rPr>
        <w:t>titular</w:t>
      </w:r>
      <w:r w:rsidRPr="00AE1B97">
        <w:rPr>
          <w:rFonts w:ascii="Arial" w:hAnsi="Arial" w:cs="Arial"/>
          <w:b/>
          <w:spacing w:val="-7"/>
        </w:rPr>
        <w:t xml:space="preserve"> </w:t>
      </w:r>
      <w:r w:rsidRPr="00AE1B97">
        <w:rPr>
          <w:rFonts w:ascii="Arial" w:hAnsi="Arial" w:cs="Arial"/>
          <w:b/>
        </w:rPr>
        <w:t>de</w:t>
      </w:r>
      <w:r>
        <w:rPr>
          <w:rFonts w:ascii="Arial" w:hAnsi="Arial" w:cs="Arial"/>
          <w:b/>
        </w:rPr>
        <w:t xml:space="preserve"> la Constancia de Inscripción Sanitaria</w:t>
      </w:r>
      <w:r w:rsidRPr="00AE1B97">
        <w:rPr>
          <w:rFonts w:ascii="Arial" w:hAnsi="Arial" w:cs="Arial"/>
          <w:b/>
        </w:rPr>
        <w:t>,</w:t>
      </w:r>
      <w:r w:rsidRPr="00AE1B97">
        <w:rPr>
          <w:rFonts w:ascii="Arial" w:hAnsi="Arial" w:cs="Arial"/>
          <w:b/>
          <w:spacing w:val="-6"/>
        </w:rPr>
        <w:t xml:space="preserve"> </w:t>
      </w:r>
      <w:r w:rsidRPr="00AE1B97">
        <w:rPr>
          <w:rFonts w:ascii="Arial" w:hAnsi="Arial" w:cs="Arial"/>
          <w:b/>
        </w:rPr>
        <w:t>la</w:t>
      </w:r>
      <w:r w:rsidRPr="00AE1B97">
        <w:rPr>
          <w:rFonts w:ascii="Arial" w:hAnsi="Arial" w:cs="Arial"/>
          <w:b/>
          <w:spacing w:val="-7"/>
        </w:rPr>
        <w:t xml:space="preserve"> </w:t>
      </w:r>
      <w:r w:rsidRPr="00AE1B97">
        <w:rPr>
          <w:rFonts w:ascii="Arial" w:hAnsi="Arial" w:cs="Arial"/>
          <w:b/>
        </w:rPr>
        <w:t>Empresa</w:t>
      </w:r>
      <w:r w:rsidRPr="00AE1B97">
        <w:rPr>
          <w:rFonts w:ascii="Arial" w:hAnsi="Arial" w:cs="Arial"/>
          <w:b/>
          <w:spacing w:val="-7"/>
        </w:rPr>
        <w:t xml:space="preserve"> </w:t>
      </w:r>
      <w:r w:rsidRPr="00AE1B97">
        <w:rPr>
          <w:rFonts w:ascii="Arial" w:hAnsi="Arial" w:cs="Arial"/>
          <w:b/>
        </w:rPr>
        <w:t>con</w:t>
      </w:r>
      <w:r w:rsidRPr="00AE1B97">
        <w:rPr>
          <w:rFonts w:ascii="Arial" w:hAnsi="Arial" w:cs="Arial"/>
          <w:b/>
          <w:spacing w:val="-6"/>
        </w:rPr>
        <w:t xml:space="preserve"> </w:t>
      </w:r>
      <w:r w:rsidRPr="00AE1B97">
        <w:rPr>
          <w:rFonts w:ascii="Arial" w:hAnsi="Arial" w:cs="Arial"/>
          <w:b/>
          <w:spacing w:val="-2"/>
        </w:rPr>
        <w:t>datos:</w:t>
      </w: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3"/>
        <w:gridCol w:w="6241"/>
      </w:tblGrid>
      <w:tr w:rsidR="006506ED" w:rsidRPr="00AE1B97" w14:paraId="41B2D87D" w14:textId="77777777" w:rsidTr="002E7DF1">
        <w:trPr>
          <w:trHeight w:val="230"/>
        </w:trPr>
        <w:tc>
          <w:tcPr>
            <w:tcW w:w="2823" w:type="dxa"/>
            <w:vAlign w:val="center"/>
          </w:tcPr>
          <w:p w14:paraId="7B2B96E3" w14:textId="77777777" w:rsidR="006506ED" w:rsidRPr="00AE1B97" w:rsidRDefault="007158CE" w:rsidP="002E7DF1">
            <w:pPr>
              <w:pStyle w:val="TableParagraph"/>
              <w:spacing w:line="210" w:lineRule="exact"/>
              <w:ind w:left="107"/>
              <w:rPr>
                <w:rFonts w:ascii="Arial" w:hAnsi="Arial" w:cs="Arial"/>
              </w:rPr>
            </w:pPr>
            <w:r w:rsidRPr="00AE1B97">
              <w:rPr>
                <w:rFonts w:ascii="Arial" w:hAnsi="Arial" w:cs="Arial"/>
              </w:rPr>
              <w:t>Denominación/</w:t>
            </w:r>
            <w:r w:rsidRPr="00AE1B97">
              <w:rPr>
                <w:rFonts w:ascii="Arial" w:hAnsi="Arial" w:cs="Arial"/>
                <w:spacing w:val="-13"/>
              </w:rPr>
              <w:t xml:space="preserve"> </w:t>
            </w:r>
            <w:r w:rsidRPr="00AE1B97">
              <w:rPr>
                <w:rFonts w:ascii="Arial" w:hAnsi="Arial" w:cs="Arial"/>
              </w:rPr>
              <w:t>Razón</w:t>
            </w:r>
            <w:r w:rsidRPr="00AE1B97">
              <w:rPr>
                <w:rFonts w:ascii="Arial" w:hAnsi="Arial" w:cs="Arial"/>
                <w:spacing w:val="-14"/>
              </w:rPr>
              <w:t xml:space="preserve"> </w:t>
            </w:r>
            <w:r w:rsidRPr="00AE1B97">
              <w:rPr>
                <w:rFonts w:ascii="Arial" w:hAnsi="Arial" w:cs="Arial"/>
                <w:spacing w:val="-2"/>
              </w:rPr>
              <w:t>social</w:t>
            </w:r>
          </w:p>
        </w:tc>
        <w:tc>
          <w:tcPr>
            <w:tcW w:w="6241" w:type="dxa"/>
            <w:vAlign w:val="center"/>
          </w:tcPr>
          <w:p w14:paraId="52487B66" w14:textId="77777777" w:rsidR="006506ED" w:rsidRPr="00AE1B97" w:rsidRDefault="006506ED" w:rsidP="002E7DF1">
            <w:pPr>
              <w:pStyle w:val="TableParagraph"/>
              <w:rPr>
                <w:rFonts w:ascii="Arial" w:hAnsi="Arial" w:cs="Arial"/>
              </w:rPr>
            </w:pPr>
          </w:p>
        </w:tc>
      </w:tr>
      <w:tr w:rsidR="006506ED" w:rsidRPr="00AE1B97" w14:paraId="30A0CEEB" w14:textId="77777777" w:rsidTr="002E7DF1">
        <w:trPr>
          <w:trHeight w:val="691"/>
        </w:trPr>
        <w:tc>
          <w:tcPr>
            <w:tcW w:w="2823" w:type="dxa"/>
            <w:vAlign w:val="center"/>
          </w:tcPr>
          <w:p w14:paraId="0528047D" w14:textId="77777777" w:rsidR="006506ED" w:rsidRPr="00AE1B97" w:rsidRDefault="007158CE" w:rsidP="002E7DF1">
            <w:pPr>
              <w:pStyle w:val="TableParagraph"/>
              <w:spacing w:line="230" w:lineRule="exact"/>
              <w:ind w:left="107"/>
              <w:rPr>
                <w:rFonts w:ascii="Arial" w:hAnsi="Arial" w:cs="Arial"/>
              </w:rPr>
            </w:pPr>
            <w:r w:rsidRPr="00AE1B97">
              <w:rPr>
                <w:rFonts w:ascii="Arial" w:hAnsi="Arial" w:cs="Arial"/>
              </w:rPr>
              <w:t xml:space="preserve">Categoría (Importadora - Fabricante nacional - </w:t>
            </w:r>
            <w:r w:rsidRPr="00AE1B97">
              <w:rPr>
                <w:rFonts w:ascii="Arial" w:hAnsi="Arial" w:cs="Arial"/>
                <w:spacing w:val="-2"/>
              </w:rPr>
              <w:t>Fraccionadora/envasadora)</w:t>
            </w:r>
          </w:p>
        </w:tc>
        <w:tc>
          <w:tcPr>
            <w:tcW w:w="6241" w:type="dxa"/>
            <w:vAlign w:val="center"/>
          </w:tcPr>
          <w:p w14:paraId="6B40D10D" w14:textId="77777777" w:rsidR="006506ED" w:rsidRPr="00AE1B97" w:rsidRDefault="006506ED" w:rsidP="002E7DF1">
            <w:pPr>
              <w:pStyle w:val="TableParagraph"/>
              <w:rPr>
                <w:rFonts w:ascii="Arial" w:hAnsi="Arial" w:cs="Arial"/>
              </w:rPr>
            </w:pPr>
          </w:p>
        </w:tc>
      </w:tr>
      <w:tr w:rsidR="006506ED" w:rsidRPr="00AE1B97" w14:paraId="37EEA534" w14:textId="77777777" w:rsidTr="002E7DF1">
        <w:trPr>
          <w:trHeight w:val="230"/>
        </w:trPr>
        <w:tc>
          <w:tcPr>
            <w:tcW w:w="2823" w:type="dxa"/>
            <w:vAlign w:val="center"/>
          </w:tcPr>
          <w:p w14:paraId="242ED621" w14:textId="77777777" w:rsidR="006506ED" w:rsidRPr="00AE1B97" w:rsidRDefault="007158CE" w:rsidP="002E7DF1">
            <w:pPr>
              <w:pStyle w:val="TableParagraph"/>
              <w:spacing w:line="210" w:lineRule="exact"/>
              <w:ind w:left="107"/>
              <w:rPr>
                <w:rFonts w:ascii="Arial" w:hAnsi="Arial" w:cs="Arial"/>
              </w:rPr>
            </w:pPr>
            <w:r w:rsidRPr="00AE1B97">
              <w:rPr>
                <w:rFonts w:ascii="Arial" w:hAnsi="Arial" w:cs="Arial"/>
                <w:spacing w:val="-5"/>
              </w:rPr>
              <w:t>RUC</w:t>
            </w:r>
          </w:p>
        </w:tc>
        <w:tc>
          <w:tcPr>
            <w:tcW w:w="6241" w:type="dxa"/>
            <w:vAlign w:val="center"/>
          </w:tcPr>
          <w:p w14:paraId="33D971C7" w14:textId="77777777" w:rsidR="006506ED" w:rsidRPr="00AE1B97" w:rsidRDefault="006506ED" w:rsidP="002E7DF1">
            <w:pPr>
              <w:pStyle w:val="TableParagraph"/>
              <w:rPr>
                <w:rFonts w:ascii="Arial" w:hAnsi="Arial" w:cs="Arial"/>
              </w:rPr>
            </w:pPr>
          </w:p>
        </w:tc>
      </w:tr>
      <w:tr w:rsidR="006506ED" w:rsidRPr="00AE1B97" w14:paraId="30341354" w14:textId="77777777" w:rsidTr="002E7DF1">
        <w:trPr>
          <w:trHeight w:val="230"/>
        </w:trPr>
        <w:tc>
          <w:tcPr>
            <w:tcW w:w="2823" w:type="dxa"/>
            <w:vAlign w:val="center"/>
          </w:tcPr>
          <w:p w14:paraId="5944816C" w14:textId="77777777" w:rsidR="006506ED" w:rsidRPr="00AE1B97" w:rsidRDefault="007158CE" w:rsidP="002E7DF1">
            <w:pPr>
              <w:pStyle w:val="TableParagraph"/>
              <w:spacing w:line="210" w:lineRule="exact"/>
              <w:ind w:left="107"/>
              <w:rPr>
                <w:rFonts w:ascii="Arial" w:hAnsi="Arial" w:cs="Arial"/>
              </w:rPr>
            </w:pPr>
            <w:r w:rsidRPr="00AE1B97">
              <w:rPr>
                <w:rFonts w:ascii="Arial" w:hAnsi="Arial" w:cs="Arial"/>
                <w:spacing w:val="-2"/>
              </w:rPr>
              <w:t>Dirección</w:t>
            </w:r>
          </w:p>
        </w:tc>
        <w:tc>
          <w:tcPr>
            <w:tcW w:w="6241" w:type="dxa"/>
            <w:vAlign w:val="center"/>
          </w:tcPr>
          <w:p w14:paraId="3425FBA7" w14:textId="77777777" w:rsidR="006506ED" w:rsidRPr="00AE1B97" w:rsidRDefault="006506ED" w:rsidP="002E7DF1">
            <w:pPr>
              <w:pStyle w:val="TableParagraph"/>
              <w:rPr>
                <w:rFonts w:ascii="Arial" w:hAnsi="Arial" w:cs="Arial"/>
              </w:rPr>
            </w:pPr>
          </w:p>
        </w:tc>
      </w:tr>
    </w:tbl>
    <w:p w14:paraId="322CCC5E" w14:textId="54FF2C10" w:rsidR="006506ED" w:rsidRPr="00AE1B97" w:rsidRDefault="007158CE" w:rsidP="002E7DF1">
      <w:pPr>
        <w:spacing w:before="120" w:after="120"/>
        <w:rPr>
          <w:rFonts w:ascii="Arial" w:hAnsi="Arial" w:cs="Arial"/>
          <w:b/>
        </w:rPr>
      </w:pPr>
      <w:r w:rsidRPr="00AE1B97">
        <w:rPr>
          <w:rFonts w:ascii="Arial" w:hAnsi="Arial" w:cs="Arial"/>
          <w:b/>
        </w:rPr>
        <w:t>Solicita</w:t>
      </w:r>
      <w:r w:rsidRPr="00AE1B97">
        <w:rPr>
          <w:rFonts w:ascii="Arial" w:hAnsi="Arial" w:cs="Arial"/>
          <w:b/>
          <w:spacing w:val="-6"/>
        </w:rPr>
        <w:t xml:space="preserve"> </w:t>
      </w:r>
      <w:r w:rsidRPr="00AE1B97">
        <w:rPr>
          <w:rFonts w:ascii="Arial" w:hAnsi="Arial" w:cs="Arial"/>
          <w:b/>
        </w:rPr>
        <w:t>para</w:t>
      </w:r>
      <w:r w:rsidRPr="00AE1B97">
        <w:rPr>
          <w:rFonts w:ascii="Arial" w:hAnsi="Arial" w:cs="Arial"/>
          <w:b/>
          <w:spacing w:val="-8"/>
        </w:rPr>
        <w:t xml:space="preserve"> </w:t>
      </w:r>
      <w:r w:rsidRPr="00AE1B97">
        <w:rPr>
          <w:rFonts w:ascii="Arial" w:hAnsi="Arial" w:cs="Arial"/>
          <w:b/>
        </w:rPr>
        <w:t>los</w:t>
      </w:r>
      <w:r w:rsidRPr="00AE1B97">
        <w:rPr>
          <w:rFonts w:ascii="Arial" w:hAnsi="Arial" w:cs="Arial"/>
          <w:b/>
          <w:spacing w:val="-8"/>
        </w:rPr>
        <w:t xml:space="preserve"> </w:t>
      </w:r>
      <w:r w:rsidRPr="00AE1B97">
        <w:rPr>
          <w:rFonts w:ascii="Arial" w:hAnsi="Arial" w:cs="Arial"/>
          <w:b/>
        </w:rPr>
        <w:t>fines</w:t>
      </w:r>
      <w:r w:rsidRPr="00AE1B97">
        <w:rPr>
          <w:rFonts w:ascii="Arial" w:hAnsi="Arial" w:cs="Arial"/>
          <w:b/>
          <w:spacing w:val="-7"/>
        </w:rPr>
        <w:t xml:space="preserve"> </w:t>
      </w:r>
      <w:r w:rsidRPr="00AE1B97">
        <w:rPr>
          <w:rFonts w:ascii="Arial" w:hAnsi="Arial" w:cs="Arial"/>
          <w:b/>
        </w:rPr>
        <w:t>pertinentes,</w:t>
      </w:r>
      <w:r w:rsidRPr="00AE1B97">
        <w:rPr>
          <w:rFonts w:ascii="Arial" w:hAnsi="Arial" w:cs="Arial"/>
          <w:b/>
          <w:spacing w:val="-8"/>
        </w:rPr>
        <w:t xml:space="preserve"> </w:t>
      </w:r>
      <w:r w:rsidRPr="00AE1B97">
        <w:rPr>
          <w:rFonts w:ascii="Arial" w:hAnsi="Arial" w:cs="Arial"/>
          <w:b/>
        </w:rPr>
        <w:t>las</w:t>
      </w:r>
      <w:r w:rsidRPr="00AE1B97">
        <w:rPr>
          <w:rFonts w:ascii="Arial" w:hAnsi="Arial" w:cs="Arial"/>
          <w:b/>
          <w:spacing w:val="-7"/>
        </w:rPr>
        <w:t xml:space="preserve"> </w:t>
      </w:r>
      <w:r w:rsidRPr="00AE1B97">
        <w:rPr>
          <w:rFonts w:ascii="Arial" w:hAnsi="Arial" w:cs="Arial"/>
          <w:b/>
        </w:rPr>
        <w:t>modificaciones</w:t>
      </w:r>
      <w:r w:rsidRPr="00AE1B97">
        <w:rPr>
          <w:rFonts w:ascii="Arial" w:hAnsi="Arial" w:cs="Arial"/>
          <w:b/>
          <w:spacing w:val="-9"/>
        </w:rPr>
        <w:t xml:space="preserve"> </w:t>
      </w:r>
      <w:r w:rsidRPr="00AE1B97">
        <w:rPr>
          <w:rFonts w:ascii="Arial" w:hAnsi="Arial" w:cs="Arial"/>
          <w:b/>
        </w:rPr>
        <w:t>de</w:t>
      </w:r>
      <w:r w:rsidRPr="00AE1B97">
        <w:rPr>
          <w:rFonts w:ascii="Arial" w:hAnsi="Arial" w:cs="Arial"/>
          <w:b/>
          <w:spacing w:val="-2"/>
        </w:rPr>
        <w:t xml:space="preserve"> </w:t>
      </w:r>
      <w:r w:rsidRPr="00AE1B97">
        <w:rPr>
          <w:rFonts w:ascii="Arial" w:hAnsi="Arial" w:cs="Arial"/>
          <w:b/>
          <w:i/>
        </w:rPr>
        <w:t>TIPO</w:t>
      </w:r>
      <w:r w:rsidRPr="00AE1B97">
        <w:rPr>
          <w:rFonts w:ascii="Arial" w:hAnsi="Arial" w:cs="Arial"/>
          <w:b/>
          <w:i/>
          <w:spacing w:val="-7"/>
        </w:rPr>
        <w:t xml:space="preserve"> </w:t>
      </w:r>
      <w:r w:rsidRPr="00AE1B97">
        <w:rPr>
          <w:rFonts w:ascii="Arial" w:hAnsi="Arial" w:cs="Arial"/>
          <w:b/>
          <w:i/>
          <w:spacing w:val="-5"/>
        </w:rPr>
        <w:t>II</w:t>
      </w:r>
      <w:r w:rsidRPr="00AE1B97">
        <w:rPr>
          <w:rFonts w:ascii="Arial" w:hAnsi="Arial" w:cs="Arial"/>
          <w:b/>
          <w:spacing w:val="-5"/>
        </w:rPr>
        <w:t>:</w:t>
      </w:r>
    </w:p>
    <w:tbl>
      <w:tblPr>
        <w:tblStyle w:val="Tablaconcuadrcula"/>
        <w:tblW w:w="0" w:type="auto"/>
        <w:tblLook w:val="04A0" w:firstRow="1" w:lastRow="0" w:firstColumn="1" w:lastColumn="0" w:noHBand="0" w:noVBand="1"/>
      </w:tblPr>
      <w:tblGrid>
        <w:gridCol w:w="704"/>
        <w:gridCol w:w="4042"/>
        <w:gridCol w:w="1345"/>
        <w:gridCol w:w="2976"/>
      </w:tblGrid>
      <w:tr w:rsidR="004A3AB6" w:rsidRPr="004A3AB6" w14:paraId="6D48C69D" w14:textId="77777777" w:rsidTr="002E7DF1">
        <w:tc>
          <w:tcPr>
            <w:tcW w:w="704" w:type="dxa"/>
          </w:tcPr>
          <w:p w14:paraId="38EA919D" w14:textId="000416F1" w:rsidR="004A3AB6" w:rsidRPr="004A3AB6" w:rsidRDefault="004A3AB6" w:rsidP="004A3AB6">
            <w:pPr>
              <w:pStyle w:val="Textoindependiente"/>
              <w:spacing w:before="33"/>
              <w:rPr>
                <w:rFonts w:ascii="Arial" w:hAnsi="Arial" w:cs="Arial"/>
                <w:b/>
                <w:sz w:val="22"/>
                <w:szCs w:val="22"/>
              </w:rPr>
            </w:pPr>
            <w:r w:rsidRPr="004A3AB6">
              <w:rPr>
                <w:rFonts w:ascii="Arial" w:hAnsi="Arial" w:cs="Arial"/>
                <w:b/>
                <w:spacing w:val="-4"/>
                <w:sz w:val="22"/>
              </w:rPr>
              <w:t>Ítem</w:t>
            </w:r>
          </w:p>
        </w:tc>
        <w:tc>
          <w:tcPr>
            <w:tcW w:w="4042" w:type="dxa"/>
          </w:tcPr>
          <w:p w14:paraId="19E10423" w14:textId="37F0D9D1" w:rsidR="004A3AB6" w:rsidRPr="004A3AB6" w:rsidRDefault="004A3AB6" w:rsidP="004A3AB6">
            <w:pPr>
              <w:pStyle w:val="Textoindependiente"/>
              <w:spacing w:before="33"/>
              <w:rPr>
                <w:rFonts w:ascii="Arial" w:hAnsi="Arial" w:cs="Arial"/>
                <w:b/>
                <w:sz w:val="22"/>
                <w:szCs w:val="22"/>
              </w:rPr>
            </w:pPr>
            <w:r w:rsidRPr="004A3AB6">
              <w:rPr>
                <w:rFonts w:ascii="Arial" w:hAnsi="Arial" w:cs="Arial"/>
                <w:b/>
                <w:spacing w:val="-2"/>
                <w:sz w:val="22"/>
              </w:rPr>
              <w:t>Modificación</w:t>
            </w:r>
          </w:p>
        </w:tc>
        <w:tc>
          <w:tcPr>
            <w:tcW w:w="1345" w:type="dxa"/>
          </w:tcPr>
          <w:p w14:paraId="68686CDB" w14:textId="2DE0FE98" w:rsidR="004A3AB6" w:rsidRPr="004A3AB6" w:rsidRDefault="004A3AB6" w:rsidP="004A3AB6">
            <w:pPr>
              <w:pStyle w:val="Textoindependiente"/>
              <w:spacing w:before="33"/>
              <w:rPr>
                <w:rFonts w:ascii="Arial" w:hAnsi="Arial" w:cs="Arial"/>
                <w:b/>
                <w:sz w:val="22"/>
                <w:szCs w:val="22"/>
              </w:rPr>
            </w:pPr>
            <w:r w:rsidRPr="004A3AB6">
              <w:rPr>
                <w:rFonts w:ascii="Arial" w:hAnsi="Arial" w:cs="Arial"/>
                <w:b/>
                <w:spacing w:val="-2"/>
                <w:sz w:val="22"/>
              </w:rPr>
              <w:t xml:space="preserve">MARCAR </w:t>
            </w:r>
            <w:r w:rsidRPr="004A3AB6">
              <w:rPr>
                <w:rFonts w:ascii="Arial" w:hAnsi="Arial" w:cs="Arial"/>
                <w:b/>
                <w:sz w:val="22"/>
              </w:rPr>
              <w:t>CON</w:t>
            </w:r>
            <w:r w:rsidRPr="004A3AB6">
              <w:rPr>
                <w:rFonts w:ascii="Arial" w:hAnsi="Arial" w:cs="Arial"/>
                <w:b/>
                <w:spacing w:val="-5"/>
                <w:sz w:val="22"/>
              </w:rPr>
              <w:t xml:space="preserve"> </w:t>
            </w:r>
            <w:r w:rsidRPr="004A3AB6">
              <w:rPr>
                <w:rFonts w:ascii="Arial" w:hAnsi="Arial" w:cs="Arial"/>
                <w:b/>
                <w:spacing w:val="-10"/>
                <w:sz w:val="22"/>
              </w:rPr>
              <w:t>X</w:t>
            </w:r>
          </w:p>
        </w:tc>
        <w:tc>
          <w:tcPr>
            <w:tcW w:w="2976" w:type="dxa"/>
          </w:tcPr>
          <w:p w14:paraId="09250BF7" w14:textId="2B93E27D" w:rsidR="004A3AB6" w:rsidRPr="004A3AB6" w:rsidRDefault="004A3AB6" w:rsidP="004A3AB6">
            <w:pPr>
              <w:pStyle w:val="Textoindependiente"/>
              <w:spacing w:before="33"/>
              <w:rPr>
                <w:rFonts w:ascii="Arial" w:hAnsi="Arial" w:cs="Arial"/>
                <w:b/>
                <w:sz w:val="22"/>
                <w:szCs w:val="22"/>
              </w:rPr>
            </w:pPr>
            <w:r w:rsidRPr="004A3AB6">
              <w:rPr>
                <w:rFonts w:ascii="Arial" w:hAnsi="Arial" w:cs="Arial"/>
                <w:b/>
                <w:spacing w:val="-2"/>
                <w:sz w:val="22"/>
              </w:rPr>
              <w:t>Especificar</w:t>
            </w:r>
            <w:r w:rsidRPr="004A3AB6">
              <w:rPr>
                <w:rFonts w:ascii="Arial" w:hAnsi="Arial" w:cs="Arial"/>
                <w:b/>
                <w:spacing w:val="5"/>
                <w:sz w:val="22"/>
              </w:rPr>
              <w:t xml:space="preserve"> </w:t>
            </w:r>
            <w:r w:rsidRPr="004A3AB6">
              <w:rPr>
                <w:rFonts w:ascii="Arial" w:hAnsi="Arial" w:cs="Arial"/>
                <w:b/>
                <w:spacing w:val="-2"/>
                <w:sz w:val="22"/>
              </w:rPr>
              <w:t>modificación</w:t>
            </w:r>
          </w:p>
        </w:tc>
      </w:tr>
      <w:tr w:rsidR="006220D7" w14:paraId="682C5FB7" w14:textId="77777777" w:rsidTr="002E7DF1">
        <w:tc>
          <w:tcPr>
            <w:tcW w:w="704" w:type="dxa"/>
          </w:tcPr>
          <w:p w14:paraId="498C9647" w14:textId="75720B3D" w:rsidR="006220D7" w:rsidRPr="004A3AB6" w:rsidRDefault="00645B42" w:rsidP="006220D7">
            <w:pPr>
              <w:pStyle w:val="Textoindependiente"/>
              <w:spacing w:before="33"/>
              <w:rPr>
                <w:rFonts w:ascii="Arial" w:hAnsi="Arial" w:cs="Arial"/>
                <w:sz w:val="22"/>
                <w:szCs w:val="22"/>
              </w:rPr>
            </w:pPr>
            <w:bookmarkStart w:id="2" w:name="_Hlk191299702"/>
            <w:r>
              <w:rPr>
                <w:rFonts w:ascii="Arial" w:hAnsi="Arial" w:cs="Arial"/>
                <w:sz w:val="22"/>
                <w:szCs w:val="22"/>
              </w:rPr>
              <w:t>1.</w:t>
            </w:r>
          </w:p>
          <w:p w14:paraId="22E21C9E" w14:textId="1F0D0531" w:rsidR="006220D7" w:rsidRDefault="006220D7" w:rsidP="006220D7">
            <w:pPr>
              <w:pStyle w:val="Textoindependiente"/>
              <w:spacing w:before="33"/>
              <w:rPr>
                <w:rFonts w:ascii="Arial" w:hAnsi="Arial" w:cs="Arial"/>
                <w:b/>
                <w:sz w:val="22"/>
                <w:szCs w:val="22"/>
              </w:rPr>
            </w:pPr>
          </w:p>
        </w:tc>
        <w:tc>
          <w:tcPr>
            <w:tcW w:w="4042" w:type="dxa"/>
          </w:tcPr>
          <w:p w14:paraId="5770ABD2" w14:textId="3A928265" w:rsidR="006220D7" w:rsidRPr="00277EC6" w:rsidRDefault="006220D7" w:rsidP="006220D7">
            <w:pPr>
              <w:pStyle w:val="Textoindependiente"/>
              <w:spacing w:before="33"/>
              <w:rPr>
                <w:rFonts w:ascii="Arial" w:hAnsi="Arial" w:cs="Arial"/>
                <w:b/>
                <w:sz w:val="22"/>
                <w:szCs w:val="22"/>
              </w:rPr>
            </w:pPr>
            <w:r w:rsidRPr="00277EC6">
              <w:rPr>
                <w:rFonts w:ascii="Arial" w:hAnsi="Arial" w:cs="Arial"/>
                <w:sz w:val="22"/>
                <w:szCs w:val="22"/>
              </w:rPr>
              <w:t>Actualización de la información del producto (prospecto, indicaciones, seguridad, interacciones, modo de uso, posología, vía de administración, etc.).</w:t>
            </w:r>
          </w:p>
        </w:tc>
        <w:tc>
          <w:tcPr>
            <w:tcW w:w="1345" w:type="dxa"/>
          </w:tcPr>
          <w:p w14:paraId="187C69A3" w14:textId="77777777" w:rsidR="006220D7" w:rsidRDefault="006220D7" w:rsidP="006220D7">
            <w:pPr>
              <w:pStyle w:val="Textoindependiente"/>
              <w:spacing w:before="33"/>
              <w:rPr>
                <w:rFonts w:ascii="Arial" w:hAnsi="Arial" w:cs="Arial"/>
                <w:b/>
                <w:sz w:val="22"/>
                <w:szCs w:val="22"/>
              </w:rPr>
            </w:pPr>
          </w:p>
        </w:tc>
        <w:tc>
          <w:tcPr>
            <w:tcW w:w="2976" w:type="dxa"/>
          </w:tcPr>
          <w:p w14:paraId="77ED5D97" w14:textId="77777777" w:rsidR="006220D7" w:rsidRDefault="006220D7" w:rsidP="006220D7">
            <w:pPr>
              <w:pStyle w:val="Textoindependiente"/>
              <w:spacing w:before="33"/>
              <w:rPr>
                <w:rFonts w:ascii="Arial" w:hAnsi="Arial" w:cs="Arial"/>
                <w:b/>
                <w:sz w:val="22"/>
                <w:szCs w:val="22"/>
              </w:rPr>
            </w:pPr>
          </w:p>
        </w:tc>
      </w:tr>
      <w:tr w:rsidR="006220D7" w14:paraId="510FEF2C" w14:textId="77777777" w:rsidTr="002E7DF1">
        <w:tc>
          <w:tcPr>
            <w:tcW w:w="704" w:type="dxa"/>
          </w:tcPr>
          <w:p w14:paraId="0960E50C" w14:textId="3712E7C3" w:rsidR="006220D7" w:rsidRPr="002E7DF1" w:rsidRDefault="00645B42" w:rsidP="006220D7">
            <w:pPr>
              <w:pStyle w:val="Textoindependiente"/>
              <w:spacing w:before="33"/>
              <w:rPr>
                <w:rFonts w:ascii="Arial" w:hAnsi="Arial" w:cs="Arial"/>
                <w:sz w:val="22"/>
                <w:szCs w:val="22"/>
              </w:rPr>
            </w:pPr>
            <w:r>
              <w:rPr>
                <w:rFonts w:ascii="Arial" w:hAnsi="Arial" w:cs="Arial"/>
                <w:sz w:val="22"/>
                <w:szCs w:val="22"/>
              </w:rPr>
              <w:t>2.</w:t>
            </w:r>
            <w:r w:rsidR="006220D7">
              <w:rPr>
                <w:rFonts w:ascii="Arial" w:hAnsi="Arial" w:cs="Arial"/>
                <w:sz w:val="22"/>
                <w:szCs w:val="22"/>
              </w:rPr>
              <w:t xml:space="preserve"> </w:t>
            </w:r>
          </w:p>
        </w:tc>
        <w:tc>
          <w:tcPr>
            <w:tcW w:w="4042" w:type="dxa"/>
          </w:tcPr>
          <w:p w14:paraId="653FB09C" w14:textId="41B88570" w:rsidR="006220D7" w:rsidRPr="00277EC6" w:rsidRDefault="006220D7" w:rsidP="006220D7">
            <w:pPr>
              <w:pStyle w:val="Textoindependiente"/>
              <w:spacing w:before="33"/>
              <w:rPr>
                <w:rFonts w:ascii="Arial" w:hAnsi="Arial" w:cs="Arial"/>
                <w:b/>
                <w:sz w:val="22"/>
                <w:szCs w:val="22"/>
              </w:rPr>
            </w:pPr>
            <w:r w:rsidRPr="00277EC6">
              <w:rPr>
                <w:rFonts w:ascii="Arial" w:hAnsi="Arial" w:cs="Arial"/>
                <w:sz w:val="22"/>
                <w:szCs w:val="22"/>
              </w:rPr>
              <w:t>Cambio en el plazo de vida útil.</w:t>
            </w:r>
          </w:p>
        </w:tc>
        <w:tc>
          <w:tcPr>
            <w:tcW w:w="1345" w:type="dxa"/>
          </w:tcPr>
          <w:p w14:paraId="576733CD" w14:textId="77777777" w:rsidR="006220D7" w:rsidRDefault="006220D7" w:rsidP="006220D7">
            <w:pPr>
              <w:pStyle w:val="Textoindependiente"/>
              <w:spacing w:before="33"/>
              <w:rPr>
                <w:rFonts w:ascii="Arial" w:hAnsi="Arial" w:cs="Arial"/>
                <w:b/>
                <w:sz w:val="22"/>
                <w:szCs w:val="22"/>
              </w:rPr>
            </w:pPr>
          </w:p>
        </w:tc>
        <w:tc>
          <w:tcPr>
            <w:tcW w:w="2976" w:type="dxa"/>
          </w:tcPr>
          <w:p w14:paraId="2D3B253A" w14:textId="77777777" w:rsidR="006220D7" w:rsidRDefault="006220D7" w:rsidP="006220D7">
            <w:pPr>
              <w:pStyle w:val="Textoindependiente"/>
              <w:spacing w:before="33"/>
              <w:rPr>
                <w:rFonts w:ascii="Arial" w:hAnsi="Arial" w:cs="Arial"/>
                <w:b/>
                <w:sz w:val="22"/>
                <w:szCs w:val="22"/>
              </w:rPr>
            </w:pPr>
          </w:p>
        </w:tc>
      </w:tr>
      <w:tr w:rsidR="006220D7" w14:paraId="61E34381" w14:textId="77777777" w:rsidTr="002E7DF1">
        <w:tc>
          <w:tcPr>
            <w:tcW w:w="704" w:type="dxa"/>
          </w:tcPr>
          <w:p w14:paraId="6B57414D" w14:textId="609F3B76" w:rsidR="006220D7" w:rsidRPr="004A3AB6" w:rsidRDefault="00645B42" w:rsidP="006220D7">
            <w:pPr>
              <w:pStyle w:val="Textoindependiente"/>
              <w:spacing w:before="33"/>
              <w:rPr>
                <w:rFonts w:ascii="Arial" w:hAnsi="Arial" w:cs="Arial"/>
                <w:sz w:val="22"/>
                <w:szCs w:val="22"/>
              </w:rPr>
            </w:pPr>
            <w:r>
              <w:rPr>
                <w:rFonts w:ascii="Arial" w:hAnsi="Arial" w:cs="Arial"/>
                <w:sz w:val="22"/>
                <w:szCs w:val="22"/>
              </w:rPr>
              <w:t>3.</w:t>
            </w:r>
          </w:p>
        </w:tc>
        <w:tc>
          <w:tcPr>
            <w:tcW w:w="4042" w:type="dxa"/>
          </w:tcPr>
          <w:p w14:paraId="0D710A68" w14:textId="6BD9BE81" w:rsidR="006220D7" w:rsidRPr="00277EC6" w:rsidRDefault="006220D7" w:rsidP="006220D7">
            <w:pPr>
              <w:pStyle w:val="Textoindependiente"/>
              <w:spacing w:before="33"/>
              <w:rPr>
                <w:rFonts w:ascii="Arial" w:hAnsi="Arial" w:cs="Arial"/>
                <w:b/>
                <w:sz w:val="22"/>
                <w:szCs w:val="22"/>
              </w:rPr>
            </w:pPr>
            <w:r w:rsidRPr="00277EC6">
              <w:rPr>
                <w:rFonts w:ascii="Arial" w:hAnsi="Arial" w:cs="Arial"/>
                <w:sz w:val="22"/>
                <w:szCs w:val="22"/>
              </w:rPr>
              <w:t>Cambio en la condición de venta.</w:t>
            </w:r>
          </w:p>
        </w:tc>
        <w:tc>
          <w:tcPr>
            <w:tcW w:w="1345" w:type="dxa"/>
          </w:tcPr>
          <w:p w14:paraId="44A8ECC1" w14:textId="77777777" w:rsidR="006220D7" w:rsidRDefault="006220D7" w:rsidP="006220D7">
            <w:pPr>
              <w:pStyle w:val="Textoindependiente"/>
              <w:spacing w:before="33"/>
              <w:rPr>
                <w:rFonts w:ascii="Arial" w:hAnsi="Arial" w:cs="Arial"/>
                <w:b/>
                <w:sz w:val="22"/>
                <w:szCs w:val="22"/>
              </w:rPr>
            </w:pPr>
          </w:p>
        </w:tc>
        <w:tc>
          <w:tcPr>
            <w:tcW w:w="2976" w:type="dxa"/>
          </w:tcPr>
          <w:p w14:paraId="1F8F9210" w14:textId="77777777" w:rsidR="006220D7" w:rsidRDefault="006220D7" w:rsidP="006220D7">
            <w:pPr>
              <w:pStyle w:val="Textoindependiente"/>
              <w:spacing w:before="33"/>
              <w:rPr>
                <w:rFonts w:ascii="Arial" w:hAnsi="Arial" w:cs="Arial"/>
                <w:b/>
                <w:sz w:val="22"/>
                <w:szCs w:val="22"/>
              </w:rPr>
            </w:pPr>
          </w:p>
        </w:tc>
      </w:tr>
      <w:tr w:rsidR="00277EC6" w14:paraId="7B84C4C6" w14:textId="77777777" w:rsidTr="002E7DF1">
        <w:tc>
          <w:tcPr>
            <w:tcW w:w="704" w:type="dxa"/>
          </w:tcPr>
          <w:p w14:paraId="0DA961A4" w14:textId="2235489B" w:rsidR="00277EC6" w:rsidRDefault="00277EC6" w:rsidP="006220D7">
            <w:pPr>
              <w:pStyle w:val="Textoindependiente"/>
              <w:spacing w:before="33"/>
              <w:rPr>
                <w:rFonts w:ascii="Arial" w:hAnsi="Arial" w:cs="Arial"/>
                <w:sz w:val="22"/>
                <w:szCs w:val="22"/>
              </w:rPr>
            </w:pPr>
            <w:r>
              <w:rPr>
                <w:rFonts w:ascii="Arial" w:hAnsi="Arial" w:cs="Arial"/>
                <w:sz w:val="22"/>
                <w:szCs w:val="22"/>
              </w:rPr>
              <w:t>4.</w:t>
            </w:r>
          </w:p>
        </w:tc>
        <w:tc>
          <w:tcPr>
            <w:tcW w:w="4042" w:type="dxa"/>
          </w:tcPr>
          <w:p w14:paraId="361391B1" w14:textId="4A539553" w:rsidR="00277EC6" w:rsidRPr="00277EC6" w:rsidRDefault="00277EC6" w:rsidP="00277EC6">
            <w:pPr>
              <w:pStyle w:val="TableParagraph"/>
              <w:tabs>
                <w:tab w:val="left" w:pos="426"/>
              </w:tabs>
              <w:spacing w:before="60"/>
              <w:ind w:right="208"/>
              <w:jc w:val="both"/>
              <w:rPr>
                <w:rFonts w:ascii="Arial" w:hAnsi="Arial" w:cs="Arial"/>
              </w:rPr>
            </w:pPr>
            <w:r w:rsidRPr="00277EC6">
              <w:rPr>
                <w:rFonts w:ascii="Arial" w:hAnsi="Arial" w:cs="Arial"/>
              </w:rPr>
              <w:t>Correcciones al registro por error de empadronamiento.</w:t>
            </w:r>
          </w:p>
        </w:tc>
        <w:tc>
          <w:tcPr>
            <w:tcW w:w="1345" w:type="dxa"/>
          </w:tcPr>
          <w:p w14:paraId="27C90739" w14:textId="77777777" w:rsidR="00277EC6" w:rsidRDefault="00277EC6" w:rsidP="006220D7">
            <w:pPr>
              <w:pStyle w:val="Textoindependiente"/>
              <w:spacing w:before="33"/>
              <w:rPr>
                <w:rFonts w:ascii="Arial" w:hAnsi="Arial" w:cs="Arial"/>
                <w:b/>
                <w:sz w:val="22"/>
                <w:szCs w:val="22"/>
              </w:rPr>
            </w:pPr>
          </w:p>
        </w:tc>
        <w:tc>
          <w:tcPr>
            <w:tcW w:w="2976" w:type="dxa"/>
          </w:tcPr>
          <w:p w14:paraId="6626D9F7" w14:textId="77777777" w:rsidR="00277EC6" w:rsidRDefault="00277EC6" w:rsidP="006220D7">
            <w:pPr>
              <w:pStyle w:val="Textoindependiente"/>
              <w:spacing w:before="33"/>
              <w:rPr>
                <w:rFonts w:ascii="Arial" w:hAnsi="Arial" w:cs="Arial"/>
                <w:b/>
                <w:sz w:val="22"/>
                <w:szCs w:val="22"/>
              </w:rPr>
            </w:pPr>
          </w:p>
        </w:tc>
      </w:tr>
      <w:tr w:rsidR="00716A85" w14:paraId="4D2CE9CA" w14:textId="77777777" w:rsidTr="002E7DF1">
        <w:tc>
          <w:tcPr>
            <w:tcW w:w="704" w:type="dxa"/>
          </w:tcPr>
          <w:p w14:paraId="4AFEBC90" w14:textId="797EBAE8" w:rsidR="00716A85" w:rsidRDefault="00716A85" w:rsidP="006220D7">
            <w:pPr>
              <w:pStyle w:val="Textoindependiente"/>
              <w:spacing w:before="33"/>
              <w:rPr>
                <w:rFonts w:ascii="Arial" w:hAnsi="Arial" w:cs="Arial"/>
                <w:sz w:val="22"/>
                <w:szCs w:val="22"/>
              </w:rPr>
            </w:pPr>
            <w:r>
              <w:rPr>
                <w:rFonts w:ascii="Arial" w:hAnsi="Arial" w:cs="Arial"/>
                <w:sz w:val="22"/>
                <w:szCs w:val="22"/>
              </w:rPr>
              <w:t>5.</w:t>
            </w:r>
          </w:p>
        </w:tc>
        <w:tc>
          <w:tcPr>
            <w:tcW w:w="4042" w:type="dxa"/>
          </w:tcPr>
          <w:p w14:paraId="2994B582" w14:textId="567487E7" w:rsidR="00716A85" w:rsidRPr="00277EC6" w:rsidRDefault="00716A85" w:rsidP="00277EC6">
            <w:pPr>
              <w:pStyle w:val="TableParagraph"/>
              <w:tabs>
                <w:tab w:val="left" w:pos="426"/>
              </w:tabs>
              <w:spacing w:before="60"/>
              <w:ind w:right="208"/>
              <w:jc w:val="both"/>
              <w:rPr>
                <w:rFonts w:ascii="Arial" w:hAnsi="Arial" w:cs="Arial"/>
              </w:rPr>
            </w:pPr>
            <w:r>
              <w:rPr>
                <w:rFonts w:ascii="Arial" w:hAnsi="Arial" w:cs="Arial"/>
              </w:rPr>
              <w:t>Cambio de elaborador.</w:t>
            </w:r>
          </w:p>
        </w:tc>
        <w:tc>
          <w:tcPr>
            <w:tcW w:w="1345" w:type="dxa"/>
          </w:tcPr>
          <w:p w14:paraId="490403DC" w14:textId="77777777" w:rsidR="00716A85" w:rsidRDefault="00716A85" w:rsidP="006220D7">
            <w:pPr>
              <w:pStyle w:val="Textoindependiente"/>
              <w:spacing w:before="33"/>
              <w:rPr>
                <w:rFonts w:ascii="Arial" w:hAnsi="Arial" w:cs="Arial"/>
                <w:b/>
                <w:sz w:val="22"/>
                <w:szCs w:val="22"/>
              </w:rPr>
            </w:pPr>
          </w:p>
        </w:tc>
        <w:tc>
          <w:tcPr>
            <w:tcW w:w="2976" w:type="dxa"/>
          </w:tcPr>
          <w:p w14:paraId="3A14DB46" w14:textId="77777777" w:rsidR="00716A85" w:rsidRDefault="00716A85" w:rsidP="006220D7">
            <w:pPr>
              <w:pStyle w:val="Textoindependiente"/>
              <w:spacing w:before="33"/>
              <w:rPr>
                <w:rFonts w:ascii="Arial" w:hAnsi="Arial" w:cs="Arial"/>
                <w:b/>
                <w:sz w:val="22"/>
                <w:szCs w:val="22"/>
              </w:rPr>
            </w:pPr>
          </w:p>
        </w:tc>
      </w:tr>
      <w:tr w:rsidR="00716A85" w14:paraId="672B3A1C" w14:textId="77777777" w:rsidTr="002E7DF1">
        <w:tc>
          <w:tcPr>
            <w:tcW w:w="704" w:type="dxa"/>
          </w:tcPr>
          <w:p w14:paraId="03B22E46" w14:textId="2E552AE0" w:rsidR="00716A85" w:rsidRDefault="00716A85" w:rsidP="006220D7">
            <w:pPr>
              <w:pStyle w:val="Textoindependiente"/>
              <w:spacing w:before="33"/>
              <w:rPr>
                <w:rFonts w:ascii="Arial" w:hAnsi="Arial" w:cs="Arial"/>
                <w:sz w:val="22"/>
                <w:szCs w:val="22"/>
              </w:rPr>
            </w:pPr>
            <w:r>
              <w:rPr>
                <w:rFonts w:ascii="Arial" w:hAnsi="Arial" w:cs="Arial"/>
                <w:sz w:val="22"/>
                <w:szCs w:val="22"/>
              </w:rPr>
              <w:t>6.</w:t>
            </w:r>
          </w:p>
        </w:tc>
        <w:tc>
          <w:tcPr>
            <w:tcW w:w="4042" w:type="dxa"/>
          </w:tcPr>
          <w:p w14:paraId="65A5F13E" w14:textId="617B4D67" w:rsidR="00716A85" w:rsidRDefault="00716A85" w:rsidP="00277EC6">
            <w:pPr>
              <w:pStyle w:val="TableParagraph"/>
              <w:tabs>
                <w:tab w:val="left" w:pos="426"/>
              </w:tabs>
              <w:spacing w:before="60"/>
              <w:ind w:right="208"/>
              <w:jc w:val="both"/>
              <w:rPr>
                <w:rFonts w:ascii="Arial" w:hAnsi="Arial" w:cs="Arial"/>
              </w:rPr>
            </w:pPr>
            <w:r>
              <w:rPr>
                <w:rFonts w:ascii="Arial" w:hAnsi="Arial" w:cs="Arial"/>
              </w:rPr>
              <w:t>Cambio de acondicionador primario y secundario.</w:t>
            </w:r>
          </w:p>
        </w:tc>
        <w:tc>
          <w:tcPr>
            <w:tcW w:w="1345" w:type="dxa"/>
          </w:tcPr>
          <w:p w14:paraId="2A24D21C" w14:textId="77777777" w:rsidR="00716A85" w:rsidRDefault="00716A85" w:rsidP="006220D7">
            <w:pPr>
              <w:pStyle w:val="Textoindependiente"/>
              <w:spacing w:before="33"/>
              <w:rPr>
                <w:rFonts w:ascii="Arial" w:hAnsi="Arial" w:cs="Arial"/>
                <w:b/>
                <w:sz w:val="22"/>
                <w:szCs w:val="22"/>
              </w:rPr>
            </w:pPr>
          </w:p>
        </w:tc>
        <w:tc>
          <w:tcPr>
            <w:tcW w:w="2976" w:type="dxa"/>
          </w:tcPr>
          <w:p w14:paraId="619D35F1" w14:textId="77777777" w:rsidR="00716A85" w:rsidRDefault="00716A85" w:rsidP="006220D7">
            <w:pPr>
              <w:pStyle w:val="Textoindependiente"/>
              <w:spacing w:before="33"/>
              <w:rPr>
                <w:rFonts w:ascii="Arial" w:hAnsi="Arial" w:cs="Arial"/>
                <w:b/>
                <w:sz w:val="22"/>
                <w:szCs w:val="22"/>
              </w:rPr>
            </w:pPr>
          </w:p>
        </w:tc>
      </w:tr>
      <w:tr w:rsidR="00716A85" w14:paraId="38E225F4" w14:textId="77777777" w:rsidTr="002E7DF1">
        <w:tc>
          <w:tcPr>
            <w:tcW w:w="704" w:type="dxa"/>
          </w:tcPr>
          <w:p w14:paraId="7C8F8AE3" w14:textId="0CAEA3D9" w:rsidR="00716A85" w:rsidRDefault="00716A85" w:rsidP="006220D7">
            <w:pPr>
              <w:pStyle w:val="Textoindependiente"/>
              <w:spacing w:before="33"/>
              <w:rPr>
                <w:rFonts w:ascii="Arial" w:hAnsi="Arial" w:cs="Arial"/>
                <w:sz w:val="22"/>
                <w:szCs w:val="22"/>
              </w:rPr>
            </w:pPr>
            <w:r>
              <w:rPr>
                <w:rFonts w:ascii="Arial" w:hAnsi="Arial" w:cs="Arial"/>
                <w:sz w:val="22"/>
                <w:szCs w:val="22"/>
              </w:rPr>
              <w:t>7.</w:t>
            </w:r>
          </w:p>
        </w:tc>
        <w:tc>
          <w:tcPr>
            <w:tcW w:w="4042" w:type="dxa"/>
          </w:tcPr>
          <w:p w14:paraId="29D0270B" w14:textId="652D05EC" w:rsidR="00716A85" w:rsidRDefault="00F14F04" w:rsidP="00277EC6">
            <w:pPr>
              <w:pStyle w:val="TableParagraph"/>
              <w:tabs>
                <w:tab w:val="left" w:pos="426"/>
              </w:tabs>
              <w:spacing w:before="60"/>
              <w:ind w:right="208"/>
              <w:jc w:val="both"/>
              <w:rPr>
                <w:rFonts w:ascii="Arial" w:hAnsi="Arial" w:cs="Arial"/>
              </w:rPr>
            </w:pPr>
            <w:r>
              <w:rPr>
                <w:rFonts w:ascii="Arial" w:hAnsi="Arial" w:cs="Arial"/>
              </w:rPr>
              <w:t>Cambio de dirección del fabricante (sin cambio de sitio)</w:t>
            </w:r>
          </w:p>
        </w:tc>
        <w:tc>
          <w:tcPr>
            <w:tcW w:w="1345" w:type="dxa"/>
          </w:tcPr>
          <w:p w14:paraId="31769F26" w14:textId="77777777" w:rsidR="00716A85" w:rsidRDefault="00716A85" w:rsidP="006220D7">
            <w:pPr>
              <w:pStyle w:val="Textoindependiente"/>
              <w:spacing w:before="33"/>
              <w:rPr>
                <w:rFonts w:ascii="Arial" w:hAnsi="Arial" w:cs="Arial"/>
                <w:b/>
                <w:sz w:val="22"/>
                <w:szCs w:val="22"/>
              </w:rPr>
            </w:pPr>
          </w:p>
        </w:tc>
        <w:tc>
          <w:tcPr>
            <w:tcW w:w="2976" w:type="dxa"/>
          </w:tcPr>
          <w:p w14:paraId="2EC43997" w14:textId="77777777" w:rsidR="00716A85" w:rsidRDefault="00716A85" w:rsidP="006220D7">
            <w:pPr>
              <w:pStyle w:val="Textoindependiente"/>
              <w:spacing w:before="33"/>
              <w:rPr>
                <w:rFonts w:ascii="Arial" w:hAnsi="Arial" w:cs="Arial"/>
                <w:b/>
                <w:sz w:val="22"/>
                <w:szCs w:val="22"/>
              </w:rPr>
            </w:pPr>
          </w:p>
        </w:tc>
      </w:tr>
      <w:tr w:rsidR="00F14F04" w14:paraId="741E8DA3" w14:textId="77777777" w:rsidTr="002E7DF1">
        <w:tc>
          <w:tcPr>
            <w:tcW w:w="704" w:type="dxa"/>
          </w:tcPr>
          <w:p w14:paraId="4754E99D" w14:textId="7038E860" w:rsidR="00F14F04" w:rsidRDefault="00F14F04" w:rsidP="006220D7">
            <w:pPr>
              <w:pStyle w:val="Textoindependiente"/>
              <w:spacing w:before="33"/>
              <w:rPr>
                <w:rFonts w:ascii="Arial" w:hAnsi="Arial" w:cs="Arial"/>
                <w:sz w:val="22"/>
                <w:szCs w:val="22"/>
              </w:rPr>
            </w:pPr>
            <w:r>
              <w:rPr>
                <w:rFonts w:ascii="Arial" w:hAnsi="Arial" w:cs="Arial"/>
                <w:sz w:val="22"/>
                <w:szCs w:val="22"/>
              </w:rPr>
              <w:t>8.</w:t>
            </w:r>
          </w:p>
        </w:tc>
        <w:tc>
          <w:tcPr>
            <w:tcW w:w="4042" w:type="dxa"/>
          </w:tcPr>
          <w:p w14:paraId="1F93079A" w14:textId="0FC0A8E9" w:rsidR="00F14F04" w:rsidRDefault="00F14F04" w:rsidP="00277EC6">
            <w:pPr>
              <w:pStyle w:val="TableParagraph"/>
              <w:tabs>
                <w:tab w:val="left" w:pos="426"/>
              </w:tabs>
              <w:spacing w:before="60"/>
              <w:ind w:right="208"/>
              <w:jc w:val="both"/>
              <w:rPr>
                <w:rFonts w:ascii="Arial" w:hAnsi="Arial" w:cs="Arial"/>
              </w:rPr>
            </w:pPr>
            <w:r>
              <w:rPr>
                <w:rFonts w:ascii="Arial" w:hAnsi="Arial" w:cs="Arial"/>
              </w:rPr>
              <w:t>Cambio de dirección del fabricante (con cambio de sitio)</w:t>
            </w:r>
          </w:p>
        </w:tc>
        <w:tc>
          <w:tcPr>
            <w:tcW w:w="1345" w:type="dxa"/>
          </w:tcPr>
          <w:p w14:paraId="66975112" w14:textId="77777777" w:rsidR="00F14F04" w:rsidRDefault="00F14F04" w:rsidP="006220D7">
            <w:pPr>
              <w:pStyle w:val="Textoindependiente"/>
              <w:spacing w:before="33"/>
              <w:rPr>
                <w:rFonts w:ascii="Arial" w:hAnsi="Arial" w:cs="Arial"/>
                <w:b/>
                <w:sz w:val="22"/>
                <w:szCs w:val="22"/>
              </w:rPr>
            </w:pPr>
          </w:p>
        </w:tc>
        <w:tc>
          <w:tcPr>
            <w:tcW w:w="2976" w:type="dxa"/>
          </w:tcPr>
          <w:p w14:paraId="560E0D3C" w14:textId="77777777" w:rsidR="00F14F04" w:rsidRDefault="00F14F04" w:rsidP="006220D7">
            <w:pPr>
              <w:pStyle w:val="Textoindependiente"/>
              <w:spacing w:before="33"/>
              <w:rPr>
                <w:rFonts w:ascii="Arial" w:hAnsi="Arial" w:cs="Arial"/>
                <w:b/>
                <w:sz w:val="22"/>
                <w:szCs w:val="22"/>
              </w:rPr>
            </w:pPr>
          </w:p>
        </w:tc>
      </w:tr>
      <w:bookmarkEnd w:id="2"/>
    </w:tbl>
    <w:p w14:paraId="2B1855F6" w14:textId="77777777" w:rsidR="006506ED" w:rsidRPr="00AE1B97" w:rsidRDefault="006506ED">
      <w:pPr>
        <w:pStyle w:val="Textoindependiente"/>
        <w:spacing w:before="33"/>
        <w:rPr>
          <w:rFonts w:ascii="Arial" w:hAnsi="Arial" w:cs="Arial"/>
          <w:b/>
          <w:sz w:val="22"/>
          <w:szCs w:val="22"/>
        </w:rPr>
      </w:pPr>
    </w:p>
    <w:p w14:paraId="36F27A08" w14:textId="77777777" w:rsidR="00645B42" w:rsidRPr="00AE1B97" w:rsidRDefault="00645B42" w:rsidP="00645B42">
      <w:pPr>
        <w:spacing w:after="120"/>
        <w:rPr>
          <w:rFonts w:ascii="Arial" w:hAnsi="Arial" w:cs="Arial"/>
          <w:b/>
        </w:rPr>
      </w:pPr>
      <w:r w:rsidRPr="00AE1B97">
        <w:rPr>
          <w:rFonts w:ascii="Arial" w:hAnsi="Arial" w:cs="Arial"/>
          <w:b/>
        </w:rPr>
        <w:t>En</w:t>
      </w:r>
      <w:r w:rsidRPr="00AE1B97">
        <w:rPr>
          <w:rFonts w:ascii="Arial" w:hAnsi="Arial" w:cs="Arial"/>
          <w:b/>
          <w:spacing w:val="-6"/>
        </w:rPr>
        <w:t xml:space="preserve"> </w:t>
      </w:r>
      <w:r>
        <w:rPr>
          <w:rFonts w:ascii="Arial" w:hAnsi="Arial" w:cs="Arial"/>
          <w:b/>
        </w:rPr>
        <w:t>la Constancia de Inscripción Sanitaria</w:t>
      </w:r>
      <w:r w:rsidRPr="00AE1B97">
        <w:rPr>
          <w:rFonts w:ascii="Arial" w:hAnsi="Arial" w:cs="Arial"/>
          <w:b/>
          <w:spacing w:val="-4"/>
        </w:rPr>
        <w:t xml:space="preserve"> </w:t>
      </w:r>
      <w:r w:rsidRPr="00AE1B97">
        <w:rPr>
          <w:rFonts w:ascii="Arial" w:hAnsi="Arial" w:cs="Arial"/>
          <w:b/>
        </w:rPr>
        <w:t>de</w:t>
      </w:r>
      <w:r>
        <w:rPr>
          <w:rFonts w:ascii="Arial" w:hAnsi="Arial" w:cs="Arial"/>
          <w:b/>
        </w:rPr>
        <w:t xml:space="preserve"> Suplementos Dietarios </w:t>
      </w:r>
      <w:r w:rsidRPr="00AE1B97">
        <w:rPr>
          <w:rFonts w:ascii="Arial" w:hAnsi="Arial" w:cs="Arial"/>
          <w:b/>
        </w:rPr>
        <w:t>con</w:t>
      </w:r>
      <w:r w:rsidRPr="00AE1B97">
        <w:rPr>
          <w:rFonts w:ascii="Arial" w:hAnsi="Arial" w:cs="Arial"/>
          <w:b/>
          <w:spacing w:val="-6"/>
        </w:rPr>
        <w:t xml:space="preserve"> </w:t>
      </w:r>
      <w:r w:rsidRPr="00AE1B97">
        <w:rPr>
          <w:rFonts w:ascii="Arial" w:hAnsi="Arial" w:cs="Arial"/>
          <w:b/>
          <w:spacing w:val="-2"/>
        </w:rPr>
        <w:t>datos:</w:t>
      </w: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7"/>
        <w:gridCol w:w="6387"/>
      </w:tblGrid>
      <w:tr w:rsidR="006506ED" w:rsidRPr="00AE1B97" w14:paraId="60D5108A" w14:textId="77777777" w:rsidTr="00615B8E">
        <w:trPr>
          <w:trHeight w:val="460"/>
        </w:trPr>
        <w:tc>
          <w:tcPr>
            <w:tcW w:w="2677" w:type="dxa"/>
          </w:tcPr>
          <w:p w14:paraId="60C4ED0F" w14:textId="77777777" w:rsidR="006506ED" w:rsidRPr="00AE1B97" w:rsidRDefault="007158CE">
            <w:pPr>
              <w:pStyle w:val="TableParagraph"/>
              <w:spacing w:line="230" w:lineRule="exact"/>
              <w:ind w:left="107" w:right="132"/>
              <w:rPr>
                <w:rFonts w:ascii="Arial" w:hAnsi="Arial" w:cs="Arial"/>
              </w:rPr>
            </w:pPr>
            <w:r w:rsidRPr="00AE1B97">
              <w:rPr>
                <w:rFonts w:ascii="Arial" w:hAnsi="Arial" w:cs="Arial"/>
                <w:spacing w:val="-2"/>
              </w:rPr>
              <w:t>Denominación genérica</w:t>
            </w:r>
          </w:p>
        </w:tc>
        <w:tc>
          <w:tcPr>
            <w:tcW w:w="6387" w:type="dxa"/>
          </w:tcPr>
          <w:p w14:paraId="7DC745FE" w14:textId="77777777" w:rsidR="006506ED" w:rsidRPr="00AE1B97" w:rsidRDefault="006506ED">
            <w:pPr>
              <w:pStyle w:val="TableParagraph"/>
              <w:rPr>
                <w:rFonts w:ascii="Arial" w:hAnsi="Arial" w:cs="Arial"/>
              </w:rPr>
            </w:pPr>
          </w:p>
        </w:tc>
      </w:tr>
      <w:tr w:rsidR="006506ED" w:rsidRPr="00AE1B97" w14:paraId="10F3CF0D" w14:textId="77777777" w:rsidTr="00615B8E">
        <w:trPr>
          <w:trHeight w:val="230"/>
        </w:trPr>
        <w:tc>
          <w:tcPr>
            <w:tcW w:w="2677" w:type="dxa"/>
          </w:tcPr>
          <w:p w14:paraId="68E8744B" w14:textId="32449812" w:rsidR="006506ED" w:rsidRPr="00AE1B97" w:rsidRDefault="007158CE">
            <w:pPr>
              <w:pStyle w:val="TableParagraph"/>
              <w:spacing w:line="210" w:lineRule="exact"/>
              <w:ind w:left="107"/>
              <w:rPr>
                <w:rFonts w:ascii="Arial" w:hAnsi="Arial" w:cs="Arial"/>
              </w:rPr>
            </w:pPr>
            <w:r w:rsidRPr="00AE1B97">
              <w:rPr>
                <w:rFonts w:ascii="Arial" w:hAnsi="Arial" w:cs="Arial"/>
              </w:rPr>
              <w:t>Forma</w:t>
            </w:r>
            <w:r w:rsidR="00615B8E">
              <w:rPr>
                <w:rFonts w:ascii="Arial" w:hAnsi="Arial" w:cs="Arial"/>
                <w:spacing w:val="-2"/>
              </w:rPr>
              <w:t xml:space="preserve"> de dosificación</w:t>
            </w:r>
          </w:p>
        </w:tc>
        <w:tc>
          <w:tcPr>
            <w:tcW w:w="6387" w:type="dxa"/>
          </w:tcPr>
          <w:p w14:paraId="38C24C3F" w14:textId="77777777" w:rsidR="006506ED" w:rsidRPr="00AE1B97" w:rsidRDefault="006506ED">
            <w:pPr>
              <w:pStyle w:val="TableParagraph"/>
              <w:rPr>
                <w:rFonts w:ascii="Arial" w:hAnsi="Arial" w:cs="Arial"/>
              </w:rPr>
            </w:pPr>
          </w:p>
        </w:tc>
      </w:tr>
      <w:tr w:rsidR="006506ED" w:rsidRPr="00AE1B97" w14:paraId="084D0D3D" w14:textId="77777777" w:rsidTr="00615B8E">
        <w:trPr>
          <w:trHeight w:val="460"/>
        </w:trPr>
        <w:tc>
          <w:tcPr>
            <w:tcW w:w="2677" w:type="dxa"/>
          </w:tcPr>
          <w:p w14:paraId="745AE81B" w14:textId="77777777" w:rsidR="006506ED" w:rsidRPr="00AE1B97" w:rsidRDefault="007158CE">
            <w:pPr>
              <w:pStyle w:val="TableParagraph"/>
              <w:spacing w:line="230" w:lineRule="exact"/>
              <w:ind w:left="107" w:right="132"/>
              <w:rPr>
                <w:rFonts w:ascii="Arial" w:hAnsi="Arial" w:cs="Arial"/>
              </w:rPr>
            </w:pPr>
            <w:r w:rsidRPr="00AE1B97">
              <w:rPr>
                <w:rFonts w:ascii="Arial" w:hAnsi="Arial" w:cs="Arial"/>
                <w:spacing w:val="-2"/>
              </w:rPr>
              <w:t>Denominación comercial</w:t>
            </w:r>
          </w:p>
        </w:tc>
        <w:tc>
          <w:tcPr>
            <w:tcW w:w="6387" w:type="dxa"/>
          </w:tcPr>
          <w:p w14:paraId="5E875176" w14:textId="77777777" w:rsidR="006506ED" w:rsidRPr="00AE1B97" w:rsidRDefault="006506ED">
            <w:pPr>
              <w:pStyle w:val="TableParagraph"/>
              <w:rPr>
                <w:rFonts w:ascii="Arial" w:hAnsi="Arial" w:cs="Arial"/>
              </w:rPr>
            </w:pPr>
          </w:p>
        </w:tc>
      </w:tr>
      <w:tr w:rsidR="006506ED" w:rsidRPr="00AE1B97" w14:paraId="2B6CCFCE" w14:textId="77777777" w:rsidTr="00615B8E">
        <w:trPr>
          <w:trHeight w:val="461"/>
        </w:trPr>
        <w:tc>
          <w:tcPr>
            <w:tcW w:w="2677" w:type="dxa"/>
          </w:tcPr>
          <w:p w14:paraId="0F0189D2" w14:textId="77777777" w:rsidR="006506ED" w:rsidRPr="00AE1B97" w:rsidRDefault="007158CE">
            <w:pPr>
              <w:pStyle w:val="TableParagraph"/>
              <w:spacing w:line="230" w:lineRule="exact"/>
              <w:ind w:left="107"/>
              <w:rPr>
                <w:rFonts w:ascii="Arial" w:hAnsi="Arial" w:cs="Arial"/>
              </w:rPr>
            </w:pPr>
            <w:r w:rsidRPr="00AE1B97">
              <w:rPr>
                <w:rFonts w:ascii="Arial" w:hAnsi="Arial" w:cs="Arial"/>
              </w:rPr>
              <w:lastRenderedPageBreak/>
              <w:t>Origen</w:t>
            </w:r>
            <w:r w:rsidRPr="00AE1B97">
              <w:rPr>
                <w:rFonts w:ascii="Arial" w:hAnsi="Arial" w:cs="Arial"/>
                <w:spacing w:val="-14"/>
              </w:rPr>
              <w:t xml:space="preserve"> </w:t>
            </w:r>
            <w:r w:rsidRPr="00AE1B97">
              <w:rPr>
                <w:rFonts w:ascii="Arial" w:hAnsi="Arial" w:cs="Arial"/>
              </w:rPr>
              <w:t>(Importado</w:t>
            </w:r>
            <w:r w:rsidRPr="00AE1B97">
              <w:rPr>
                <w:rFonts w:ascii="Arial" w:hAnsi="Arial" w:cs="Arial"/>
                <w:spacing w:val="-14"/>
              </w:rPr>
              <w:t xml:space="preserve"> </w:t>
            </w:r>
            <w:r w:rsidRPr="00AE1B97">
              <w:rPr>
                <w:rFonts w:ascii="Arial" w:hAnsi="Arial" w:cs="Arial"/>
              </w:rPr>
              <w:t xml:space="preserve">– </w:t>
            </w:r>
            <w:r w:rsidRPr="00AE1B97">
              <w:rPr>
                <w:rFonts w:ascii="Arial" w:hAnsi="Arial" w:cs="Arial"/>
                <w:spacing w:val="-2"/>
              </w:rPr>
              <w:t>Nacional)</w:t>
            </w:r>
          </w:p>
        </w:tc>
        <w:tc>
          <w:tcPr>
            <w:tcW w:w="6387" w:type="dxa"/>
          </w:tcPr>
          <w:p w14:paraId="4910FAA8" w14:textId="77777777" w:rsidR="006506ED" w:rsidRPr="00AE1B97" w:rsidRDefault="006506ED">
            <w:pPr>
              <w:pStyle w:val="TableParagraph"/>
              <w:rPr>
                <w:rFonts w:ascii="Arial" w:hAnsi="Arial" w:cs="Arial"/>
              </w:rPr>
            </w:pPr>
          </w:p>
        </w:tc>
      </w:tr>
      <w:tr w:rsidR="006506ED" w:rsidRPr="00AE1B97" w14:paraId="5D76C76B" w14:textId="77777777" w:rsidTr="00615B8E">
        <w:trPr>
          <w:trHeight w:val="230"/>
        </w:trPr>
        <w:tc>
          <w:tcPr>
            <w:tcW w:w="2677" w:type="dxa"/>
          </w:tcPr>
          <w:p w14:paraId="086CE456" w14:textId="77777777" w:rsidR="006506ED" w:rsidRPr="00AE1B97" w:rsidRDefault="007158CE">
            <w:pPr>
              <w:pStyle w:val="TableParagraph"/>
              <w:spacing w:line="210" w:lineRule="exact"/>
              <w:ind w:left="107"/>
              <w:rPr>
                <w:rFonts w:ascii="Arial" w:hAnsi="Arial" w:cs="Arial"/>
              </w:rPr>
            </w:pPr>
            <w:r w:rsidRPr="00AE1B97">
              <w:rPr>
                <w:rFonts w:ascii="Arial" w:hAnsi="Arial" w:cs="Arial"/>
                <w:spacing w:val="-2"/>
              </w:rPr>
              <w:t>Procedencia</w:t>
            </w:r>
          </w:p>
        </w:tc>
        <w:tc>
          <w:tcPr>
            <w:tcW w:w="6387" w:type="dxa"/>
          </w:tcPr>
          <w:p w14:paraId="54806A31" w14:textId="77777777" w:rsidR="006506ED" w:rsidRPr="00AE1B97" w:rsidRDefault="006506ED">
            <w:pPr>
              <w:pStyle w:val="TableParagraph"/>
              <w:rPr>
                <w:rFonts w:ascii="Arial" w:hAnsi="Arial" w:cs="Arial"/>
              </w:rPr>
            </w:pPr>
          </w:p>
        </w:tc>
      </w:tr>
      <w:tr w:rsidR="00645B42" w:rsidRPr="00AE1B97" w14:paraId="0CB59356" w14:textId="77777777" w:rsidTr="00615B8E">
        <w:trPr>
          <w:trHeight w:val="230"/>
        </w:trPr>
        <w:tc>
          <w:tcPr>
            <w:tcW w:w="2677" w:type="dxa"/>
          </w:tcPr>
          <w:p w14:paraId="30CD4A1C" w14:textId="251054A1" w:rsidR="00645B42" w:rsidRPr="00AE1B97" w:rsidRDefault="00645B42" w:rsidP="00645B42">
            <w:pPr>
              <w:pStyle w:val="TableParagraph"/>
              <w:spacing w:line="210" w:lineRule="exact"/>
              <w:ind w:left="107"/>
              <w:rPr>
                <w:rFonts w:ascii="Arial" w:hAnsi="Arial" w:cs="Arial"/>
              </w:rPr>
            </w:pPr>
            <w:r>
              <w:rPr>
                <w:rFonts w:ascii="Arial" w:hAnsi="Arial" w:cs="Arial"/>
              </w:rPr>
              <w:t xml:space="preserve">Constancia de Inscripción Sanitaria (CIS) </w:t>
            </w:r>
            <w:proofErr w:type="spellStart"/>
            <w:r>
              <w:rPr>
                <w:rFonts w:ascii="Arial" w:hAnsi="Arial" w:cs="Arial"/>
              </w:rPr>
              <w:t>N°</w:t>
            </w:r>
            <w:proofErr w:type="spellEnd"/>
            <w:r>
              <w:rPr>
                <w:rFonts w:ascii="Arial" w:hAnsi="Arial" w:cs="Arial"/>
              </w:rPr>
              <w:t>:</w:t>
            </w:r>
          </w:p>
        </w:tc>
        <w:tc>
          <w:tcPr>
            <w:tcW w:w="6387" w:type="dxa"/>
          </w:tcPr>
          <w:p w14:paraId="4EA0DFC6" w14:textId="77777777" w:rsidR="00645B42" w:rsidRPr="00AE1B97" w:rsidRDefault="00645B42" w:rsidP="00645B42">
            <w:pPr>
              <w:pStyle w:val="TableParagraph"/>
              <w:rPr>
                <w:rFonts w:ascii="Arial" w:hAnsi="Arial" w:cs="Arial"/>
              </w:rPr>
            </w:pPr>
          </w:p>
        </w:tc>
      </w:tr>
      <w:tr w:rsidR="00645B42" w:rsidRPr="00AE1B97" w14:paraId="2FF9FC0A" w14:textId="77777777" w:rsidTr="00615B8E">
        <w:trPr>
          <w:trHeight w:val="460"/>
        </w:trPr>
        <w:tc>
          <w:tcPr>
            <w:tcW w:w="2677" w:type="dxa"/>
          </w:tcPr>
          <w:p w14:paraId="2CE20D01" w14:textId="47B996DA" w:rsidR="00645B42" w:rsidRPr="00AE1B97" w:rsidRDefault="00645B42" w:rsidP="00645B42">
            <w:pPr>
              <w:pStyle w:val="TableParagraph"/>
              <w:spacing w:line="230" w:lineRule="exact"/>
              <w:ind w:left="107"/>
              <w:rPr>
                <w:rFonts w:ascii="Arial" w:hAnsi="Arial" w:cs="Arial"/>
              </w:rPr>
            </w:pPr>
            <w:r w:rsidRPr="00AE1B97">
              <w:rPr>
                <w:rFonts w:ascii="Arial" w:hAnsi="Arial" w:cs="Arial"/>
              </w:rPr>
              <w:t>Fecha</w:t>
            </w:r>
            <w:r w:rsidRPr="00AE1B97">
              <w:rPr>
                <w:rFonts w:ascii="Arial" w:hAnsi="Arial" w:cs="Arial"/>
                <w:spacing w:val="-14"/>
              </w:rPr>
              <w:t xml:space="preserve"> </w:t>
            </w:r>
            <w:r w:rsidRPr="00AE1B97">
              <w:rPr>
                <w:rFonts w:ascii="Arial" w:hAnsi="Arial" w:cs="Arial"/>
              </w:rPr>
              <w:t>de</w:t>
            </w:r>
            <w:r w:rsidRPr="00AE1B97">
              <w:rPr>
                <w:rFonts w:ascii="Arial" w:hAnsi="Arial" w:cs="Arial"/>
                <w:spacing w:val="-12"/>
              </w:rPr>
              <w:t xml:space="preserve"> </w:t>
            </w:r>
            <w:r w:rsidRPr="00AE1B97">
              <w:rPr>
                <w:rFonts w:ascii="Arial" w:hAnsi="Arial" w:cs="Arial"/>
              </w:rPr>
              <w:t>emisión</w:t>
            </w:r>
            <w:r w:rsidRPr="00AE1B97">
              <w:rPr>
                <w:rFonts w:ascii="Arial" w:hAnsi="Arial" w:cs="Arial"/>
                <w:spacing w:val="-14"/>
              </w:rPr>
              <w:t xml:space="preserve"> </w:t>
            </w:r>
            <w:r w:rsidRPr="00AE1B97">
              <w:rPr>
                <w:rFonts w:ascii="Arial" w:hAnsi="Arial" w:cs="Arial"/>
              </w:rPr>
              <w:t xml:space="preserve">de </w:t>
            </w:r>
            <w:r>
              <w:rPr>
                <w:rFonts w:ascii="Arial" w:hAnsi="Arial" w:cs="Arial"/>
              </w:rPr>
              <w:t>(CIS)</w:t>
            </w:r>
          </w:p>
        </w:tc>
        <w:tc>
          <w:tcPr>
            <w:tcW w:w="6387" w:type="dxa"/>
          </w:tcPr>
          <w:p w14:paraId="7719B321" w14:textId="77777777" w:rsidR="00645B42" w:rsidRPr="00AE1B97" w:rsidRDefault="00645B42" w:rsidP="00645B42">
            <w:pPr>
              <w:pStyle w:val="TableParagraph"/>
              <w:rPr>
                <w:rFonts w:ascii="Arial" w:hAnsi="Arial" w:cs="Arial"/>
              </w:rPr>
            </w:pPr>
          </w:p>
        </w:tc>
      </w:tr>
      <w:tr w:rsidR="00645B42" w:rsidRPr="00AE1B97" w14:paraId="2BBAB328" w14:textId="77777777" w:rsidTr="00615B8E">
        <w:trPr>
          <w:trHeight w:val="460"/>
        </w:trPr>
        <w:tc>
          <w:tcPr>
            <w:tcW w:w="2677" w:type="dxa"/>
          </w:tcPr>
          <w:p w14:paraId="2446D9A3" w14:textId="7BDE3586" w:rsidR="00645B42" w:rsidRPr="00AE1B97" w:rsidRDefault="00645B42" w:rsidP="00645B42">
            <w:pPr>
              <w:pStyle w:val="TableParagraph"/>
              <w:spacing w:line="228" w:lineRule="exact"/>
              <w:ind w:left="107"/>
              <w:rPr>
                <w:rFonts w:ascii="Arial" w:hAnsi="Arial" w:cs="Arial"/>
              </w:rPr>
            </w:pPr>
            <w:r w:rsidRPr="00AE1B97">
              <w:rPr>
                <w:rFonts w:ascii="Arial" w:hAnsi="Arial" w:cs="Arial"/>
              </w:rPr>
              <w:t>Fecha</w:t>
            </w:r>
            <w:r w:rsidRPr="00AE1B97">
              <w:rPr>
                <w:rFonts w:ascii="Arial" w:hAnsi="Arial" w:cs="Arial"/>
                <w:spacing w:val="-14"/>
              </w:rPr>
              <w:t xml:space="preserve"> </w:t>
            </w:r>
            <w:r w:rsidRPr="00AE1B97">
              <w:rPr>
                <w:rFonts w:ascii="Arial" w:hAnsi="Arial" w:cs="Arial"/>
              </w:rPr>
              <w:t>de</w:t>
            </w:r>
            <w:r w:rsidRPr="00AE1B97">
              <w:rPr>
                <w:rFonts w:ascii="Arial" w:hAnsi="Arial" w:cs="Arial"/>
                <w:spacing w:val="-14"/>
              </w:rPr>
              <w:t xml:space="preserve"> </w:t>
            </w:r>
            <w:r w:rsidRPr="00AE1B97">
              <w:rPr>
                <w:rFonts w:ascii="Arial" w:hAnsi="Arial" w:cs="Arial"/>
              </w:rPr>
              <w:t>vencimiento</w:t>
            </w:r>
            <w:r w:rsidRPr="00AE1B97">
              <w:rPr>
                <w:rFonts w:ascii="Arial" w:hAnsi="Arial" w:cs="Arial"/>
                <w:spacing w:val="-13"/>
              </w:rPr>
              <w:t xml:space="preserve"> </w:t>
            </w:r>
            <w:r w:rsidRPr="00AE1B97">
              <w:rPr>
                <w:rFonts w:ascii="Arial" w:hAnsi="Arial" w:cs="Arial"/>
              </w:rPr>
              <w:t xml:space="preserve">de </w:t>
            </w:r>
            <w:r>
              <w:rPr>
                <w:rFonts w:ascii="Arial" w:hAnsi="Arial" w:cs="Arial"/>
              </w:rPr>
              <w:t>(CIS)</w:t>
            </w:r>
          </w:p>
        </w:tc>
        <w:tc>
          <w:tcPr>
            <w:tcW w:w="6387" w:type="dxa"/>
          </w:tcPr>
          <w:p w14:paraId="4D17F910" w14:textId="77777777" w:rsidR="00645B42" w:rsidRPr="00AE1B97" w:rsidRDefault="00645B42" w:rsidP="00645B42">
            <w:pPr>
              <w:pStyle w:val="TableParagraph"/>
              <w:rPr>
                <w:rFonts w:ascii="Arial" w:hAnsi="Arial" w:cs="Arial"/>
              </w:rPr>
            </w:pPr>
          </w:p>
        </w:tc>
      </w:tr>
    </w:tbl>
    <w:p w14:paraId="434CC576" w14:textId="6BA10327" w:rsidR="006506ED" w:rsidRPr="00AE1B97" w:rsidRDefault="007158CE" w:rsidP="00BC157A">
      <w:pPr>
        <w:spacing w:before="193"/>
        <w:ind w:right="571"/>
        <w:rPr>
          <w:rFonts w:ascii="Arial" w:hAnsi="Arial" w:cs="Arial"/>
          <w:b/>
        </w:rPr>
      </w:pPr>
      <w:r w:rsidRPr="00AE1B97">
        <w:rPr>
          <w:rFonts w:ascii="Arial" w:hAnsi="Arial" w:cs="Arial"/>
          <w:b/>
        </w:rPr>
        <w:t>Por</w:t>
      </w:r>
      <w:r w:rsidRPr="00AE1B97">
        <w:rPr>
          <w:rFonts w:ascii="Arial" w:hAnsi="Arial" w:cs="Arial"/>
          <w:b/>
          <w:spacing w:val="-8"/>
        </w:rPr>
        <w:t xml:space="preserve"> </w:t>
      </w:r>
      <w:r w:rsidRPr="00AE1B97">
        <w:rPr>
          <w:rFonts w:ascii="Arial" w:hAnsi="Arial" w:cs="Arial"/>
          <w:b/>
        </w:rPr>
        <w:t>el</w:t>
      </w:r>
      <w:r w:rsidRPr="00AE1B97">
        <w:rPr>
          <w:rFonts w:ascii="Arial" w:hAnsi="Arial" w:cs="Arial"/>
          <w:b/>
          <w:spacing w:val="-7"/>
        </w:rPr>
        <w:t xml:space="preserve"> </w:t>
      </w:r>
      <w:r w:rsidRPr="00AE1B97">
        <w:rPr>
          <w:rFonts w:ascii="Arial" w:hAnsi="Arial" w:cs="Arial"/>
          <w:b/>
        </w:rPr>
        <w:t>presente</w:t>
      </w:r>
      <w:r w:rsidRPr="00AE1B97">
        <w:rPr>
          <w:rFonts w:ascii="Arial" w:hAnsi="Arial" w:cs="Arial"/>
          <w:b/>
          <w:spacing w:val="-7"/>
        </w:rPr>
        <w:t xml:space="preserve"> </w:t>
      </w:r>
      <w:r w:rsidRPr="00AE1B97">
        <w:rPr>
          <w:rFonts w:ascii="Arial" w:hAnsi="Arial" w:cs="Arial"/>
          <w:b/>
        </w:rPr>
        <w:t>documento,</w:t>
      </w:r>
      <w:r w:rsidRPr="00AE1B97">
        <w:rPr>
          <w:rFonts w:ascii="Arial" w:hAnsi="Arial" w:cs="Arial"/>
          <w:b/>
          <w:spacing w:val="-7"/>
        </w:rPr>
        <w:t xml:space="preserve"> </w:t>
      </w:r>
      <w:r w:rsidRPr="00AE1B97">
        <w:rPr>
          <w:rFonts w:ascii="Arial" w:hAnsi="Arial" w:cs="Arial"/>
          <w:b/>
        </w:rPr>
        <w:t>declaro</w:t>
      </w:r>
      <w:r w:rsidRPr="00AE1B97">
        <w:rPr>
          <w:rFonts w:ascii="Arial" w:hAnsi="Arial" w:cs="Arial"/>
          <w:b/>
          <w:spacing w:val="-7"/>
        </w:rPr>
        <w:t xml:space="preserve"> </w:t>
      </w:r>
      <w:r w:rsidRPr="00AE1B97">
        <w:rPr>
          <w:rFonts w:ascii="Arial" w:hAnsi="Arial" w:cs="Arial"/>
          <w:b/>
        </w:rPr>
        <w:t>bajo</w:t>
      </w:r>
      <w:r w:rsidRPr="00AE1B97">
        <w:rPr>
          <w:rFonts w:ascii="Arial" w:hAnsi="Arial" w:cs="Arial"/>
          <w:b/>
          <w:spacing w:val="-6"/>
        </w:rPr>
        <w:t xml:space="preserve"> </w:t>
      </w:r>
      <w:r w:rsidRPr="00AE1B97">
        <w:rPr>
          <w:rFonts w:ascii="Arial" w:hAnsi="Arial" w:cs="Arial"/>
          <w:b/>
        </w:rPr>
        <w:t>fe</w:t>
      </w:r>
      <w:r w:rsidRPr="00AE1B97">
        <w:rPr>
          <w:rFonts w:ascii="Arial" w:hAnsi="Arial" w:cs="Arial"/>
          <w:b/>
          <w:spacing w:val="-6"/>
        </w:rPr>
        <w:t xml:space="preserve"> </w:t>
      </w:r>
      <w:r w:rsidRPr="00AE1B97">
        <w:rPr>
          <w:rFonts w:ascii="Arial" w:hAnsi="Arial" w:cs="Arial"/>
          <w:b/>
        </w:rPr>
        <w:t>de</w:t>
      </w:r>
      <w:r w:rsidRPr="00AE1B97">
        <w:rPr>
          <w:rFonts w:ascii="Arial" w:hAnsi="Arial" w:cs="Arial"/>
          <w:b/>
          <w:spacing w:val="-7"/>
        </w:rPr>
        <w:t xml:space="preserve"> </w:t>
      </w:r>
      <w:r w:rsidRPr="00AE1B97">
        <w:rPr>
          <w:rFonts w:ascii="Arial" w:hAnsi="Arial" w:cs="Arial"/>
          <w:b/>
        </w:rPr>
        <w:t>juramento</w:t>
      </w:r>
      <w:r w:rsidRPr="00AE1B97">
        <w:rPr>
          <w:rFonts w:ascii="Arial" w:hAnsi="Arial" w:cs="Arial"/>
          <w:b/>
          <w:spacing w:val="-6"/>
        </w:rPr>
        <w:t xml:space="preserve"> </w:t>
      </w:r>
      <w:r w:rsidRPr="00AE1B97">
        <w:rPr>
          <w:rFonts w:ascii="Arial" w:hAnsi="Arial" w:cs="Arial"/>
          <w:b/>
          <w:spacing w:val="-4"/>
        </w:rPr>
        <w:t>que:</w:t>
      </w:r>
    </w:p>
    <w:p w14:paraId="73400938" w14:textId="77777777" w:rsidR="006506ED" w:rsidRPr="00AE1B97" w:rsidRDefault="007158CE" w:rsidP="00BC157A">
      <w:pPr>
        <w:spacing w:before="1"/>
        <w:ind w:left="2" w:right="571"/>
        <w:rPr>
          <w:rFonts w:ascii="Arial" w:hAnsi="Arial" w:cs="Arial"/>
          <w:b/>
        </w:rPr>
      </w:pPr>
      <w:r w:rsidRPr="00AE1B97">
        <w:rPr>
          <w:rFonts w:ascii="Arial" w:hAnsi="Arial" w:cs="Arial"/>
          <w:b/>
        </w:rPr>
        <w:t>1.-</w:t>
      </w:r>
      <w:r w:rsidRPr="00AE1B97">
        <w:rPr>
          <w:rFonts w:ascii="Arial" w:hAnsi="Arial" w:cs="Arial"/>
          <w:b/>
          <w:spacing w:val="-4"/>
        </w:rPr>
        <w:t xml:space="preserve"> </w:t>
      </w:r>
      <w:r w:rsidRPr="00AE1B97">
        <w:rPr>
          <w:rFonts w:ascii="Arial" w:hAnsi="Arial" w:cs="Arial"/>
          <w:b/>
        </w:rPr>
        <w:t>Las</w:t>
      </w:r>
      <w:r w:rsidRPr="00AE1B97">
        <w:rPr>
          <w:rFonts w:ascii="Arial" w:hAnsi="Arial" w:cs="Arial"/>
          <w:b/>
          <w:spacing w:val="-5"/>
        </w:rPr>
        <w:t xml:space="preserve"> </w:t>
      </w:r>
      <w:r w:rsidRPr="00AE1B97">
        <w:rPr>
          <w:rFonts w:ascii="Arial" w:hAnsi="Arial" w:cs="Arial"/>
          <w:b/>
        </w:rPr>
        <w:t>modificaciones</w:t>
      </w:r>
      <w:r w:rsidRPr="00AE1B97">
        <w:rPr>
          <w:rFonts w:ascii="Arial" w:hAnsi="Arial" w:cs="Arial"/>
          <w:b/>
          <w:spacing w:val="-5"/>
        </w:rPr>
        <w:t xml:space="preserve"> </w:t>
      </w:r>
      <w:r w:rsidRPr="00AE1B97">
        <w:rPr>
          <w:rFonts w:ascii="Arial" w:hAnsi="Arial" w:cs="Arial"/>
          <w:b/>
        </w:rPr>
        <w:t>notificadas</w:t>
      </w:r>
      <w:r w:rsidRPr="00AE1B97">
        <w:rPr>
          <w:rFonts w:ascii="Arial" w:hAnsi="Arial" w:cs="Arial"/>
          <w:b/>
          <w:spacing w:val="-5"/>
        </w:rPr>
        <w:t xml:space="preserve"> </w:t>
      </w:r>
      <w:r w:rsidRPr="00AE1B97">
        <w:rPr>
          <w:rFonts w:ascii="Arial" w:hAnsi="Arial" w:cs="Arial"/>
          <w:b/>
        </w:rPr>
        <w:t>no</w:t>
      </w:r>
      <w:r w:rsidRPr="00AE1B97">
        <w:rPr>
          <w:rFonts w:ascii="Arial" w:hAnsi="Arial" w:cs="Arial"/>
          <w:b/>
          <w:spacing w:val="-2"/>
        </w:rPr>
        <w:t xml:space="preserve"> </w:t>
      </w:r>
      <w:r w:rsidRPr="00AE1B97">
        <w:rPr>
          <w:rFonts w:ascii="Arial" w:hAnsi="Arial" w:cs="Arial"/>
          <w:b/>
        </w:rPr>
        <w:t>alterarán</w:t>
      </w:r>
      <w:r w:rsidRPr="00AE1B97">
        <w:rPr>
          <w:rFonts w:ascii="Arial" w:hAnsi="Arial" w:cs="Arial"/>
          <w:b/>
          <w:spacing w:val="-2"/>
        </w:rPr>
        <w:t xml:space="preserve"> </w:t>
      </w:r>
      <w:r w:rsidRPr="00AE1B97">
        <w:rPr>
          <w:rFonts w:ascii="Arial" w:hAnsi="Arial" w:cs="Arial"/>
          <w:b/>
        </w:rPr>
        <w:t>las</w:t>
      </w:r>
      <w:r w:rsidRPr="00AE1B97">
        <w:rPr>
          <w:rFonts w:ascii="Arial" w:hAnsi="Arial" w:cs="Arial"/>
          <w:b/>
          <w:spacing w:val="-4"/>
        </w:rPr>
        <w:t xml:space="preserve"> </w:t>
      </w:r>
      <w:r w:rsidRPr="00AE1B97">
        <w:rPr>
          <w:rFonts w:ascii="Arial" w:hAnsi="Arial" w:cs="Arial"/>
          <w:b/>
        </w:rPr>
        <w:t>condiciones</w:t>
      </w:r>
      <w:r w:rsidRPr="00AE1B97">
        <w:rPr>
          <w:rFonts w:ascii="Arial" w:hAnsi="Arial" w:cs="Arial"/>
          <w:b/>
          <w:spacing w:val="-6"/>
        </w:rPr>
        <w:t xml:space="preserve"> </w:t>
      </w:r>
      <w:r w:rsidRPr="00AE1B97">
        <w:rPr>
          <w:rFonts w:ascii="Arial" w:hAnsi="Arial" w:cs="Arial"/>
          <w:b/>
        </w:rPr>
        <w:t>de</w:t>
      </w:r>
      <w:r w:rsidRPr="00AE1B97">
        <w:rPr>
          <w:rFonts w:ascii="Arial" w:hAnsi="Arial" w:cs="Arial"/>
          <w:b/>
          <w:spacing w:val="-5"/>
        </w:rPr>
        <w:t xml:space="preserve"> </w:t>
      </w:r>
      <w:r w:rsidRPr="00AE1B97">
        <w:rPr>
          <w:rFonts w:ascii="Arial" w:hAnsi="Arial" w:cs="Arial"/>
          <w:b/>
        </w:rPr>
        <w:t>calidad,</w:t>
      </w:r>
      <w:r w:rsidRPr="00AE1B97">
        <w:rPr>
          <w:rFonts w:ascii="Arial" w:hAnsi="Arial" w:cs="Arial"/>
          <w:b/>
          <w:spacing w:val="-2"/>
        </w:rPr>
        <w:t xml:space="preserve"> </w:t>
      </w:r>
      <w:r w:rsidRPr="00AE1B97">
        <w:rPr>
          <w:rFonts w:ascii="Arial" w:hAnsi="Arial" w:cs="Arial"/>
          <w:b/>
        </w:rPr>
        <w:t>seguridad</w:t>
      </w:r>
      <w:r w:rsidRPr="00AE1B97">
        <w:rPr>
          <w:rFonts w:ascii="Arial" w:hAnsi="Arial" w:cs="Arial"/>
          <w:b/>
          <w:spacing w:val="-2"/>
        </w:rPr>
        <w:t xml:space="preserve"> </w:t>
      </w:r>
      <w:r w:rsidRPr="00AE1B97">
        <w:rPr>
          <w:rFonts w:ascii="Arial" w:hAnsi="Arial" w:cs="Arial"/>
          <w:b/>
        </w:rPr>
        <w:t>y</w:t>
      </w:r>
      <w:r w:rsidRPr="00AE1B97">
        <w:rPr>
          <w:rFonts w:ascii="Arial" w:hAnsi="Arial" w:cs="Arial"/>
          <w:b/>
          <w:spacing w:val="-5"/>
        </w:rPr>
        <w:t xml:space="preserve"> </w:t>
      </w:r>
      <w:r w:rsidRPr="00AE1B97">
        <w:rPr>
          <w:rFonts w:ascii="Arial" w:hAnsi="Arial" w:cs="Arial"/>
          <w:b/>
        </w:rPr>
        <w:t>eficacia del producto en cuestión.</w:t>
      </w:r>
    </w:p>
    <w:p w14:paraId="7AAEA2E0" w14:textId="77777777" w:rsidR="006506ED" w:rsidRPr="00AE1B97" w:rsidRDefault="007158CE" w:rsidP="00BC157A">
      <w:pPr>
        <w:ind w:left="2" w:right="571"/>
        <w:rPr>
          <w:rFonts w:ascii="Arial" w:hAnsi="Arial" w:cs="Arial"/>
          <w:b/>
        </w:rPr>
      </w:pPr>
      <w:r w:rsidRPr="00AE1B97">
        <w:rPr>
          <w:rFonts w:ascii="Arial" w:hAnsi="Arial" w:cs="Arial"/>
          <w:b/>
        </w:rPr>
        <w:t>2.- Se implementarán únicamente las modificaciones notificadas</w:t>
      </w:r>
      <w:r w:rsidRPr="00AE1B97">
        <w:rPr>
          <w:rFonts w:ascii="Arial" w:hAnsi="Arial" w:cs="Arial"/>
          <w:b/>
          <w:spacing w:val="32"/>
        </w:rPr>
        <w:t xml:space="preserve"> </w:t>
      </w:r>
      <w:r w:rsidRPr="00AE1B97">
        <w:rPr>
          <w:rFonts w:ascii="Arial" w:hAnsi="Arial" w:cs="Arial"/>
          <w:b/>
        </w:rPr>
        <w:t>y autorizadas, manteniendo invariable los demás datos registrados.</w:t>
      </w:r>
    </w:p>
    <w:p w14:paraId="5EDA9FA8" w14:textId="77777777" w:rsidR="000D6B7C" w:rsidRDefault="007158CE" w:rsidP="00BC157A">
      <w:pPr>
        <w:ind w:left="2" w:right="571"/>
        <w:rPr>
          <w:rFonts w:ascii="Arial" w:hAnsi="Arial" w:cs="Arial"/>
          <w:b/>
        </w:rPr>
      </w:pPr>
      <w:r w:rsidRPr="00AE1B97">
        <w:rPr>
          <w:rFonts w:ascii="Arial" w:hAnsi="Arial" w:cs="Arial"/>
          <w:b/>
        </w:rPr>
        <w:t>3.-</w:t>
      </w:r>
      <w:r w:rsidRPr="00AE1B97">
        <w:rPr>
          <w:rFonts w:ascii="Arial" w:hAnsi="Arial" w:cs="Arial"/>
          <w:b/>
          <w:spacing w:val="-4"/>
        </w:rPr>
        <w:t xml:space="preserve"> </w:t>
      </w:r>
      <w:r w:rsidRPr="00AE1B97">
        <w:rPr>
          <w:rFonts w:ascii="Arial" w:hAnsi="Arial" w:cs="Arial"/>
          <w:b/>
        </w:rPr>
        <w:t>El</w:t>
      </w:r>
      <w:r w:rsidRPr="00AE1B97">
        <w:rPr>
          <w:rFonts w:ascii="Arial" w:hAnsi="Arial" w:cs="Arial"/>
          <w:b/>
          <w:spacing w:val="-3"/>
        </w:rPr>
        <w:t xml:space="preserve"> </w:t>
      </w:r>
      <w:r w:rsidRPr="00AE1B97">
        <w:rPr>
          <w:rFonts w:ascii="Arial" w:hAnsi="Arial" w:cs="Arial"/>
          <w:b/>
        </w:rPr>
        <w:t>contenido</w:t>
      </w:r>
      <w:r w:rsidRPr="00AE1B97">
        <w:rPr>
          <w:rFonts w:ascii="Arial" w:hAnsi="Arial" w:cs="Arial"/>
          <w:b/>
          <w:spacing w:val="-4"/>
        </w:rPr>
        <w:t xml:space="preserve"> </w:t>
      </w:r>
      <w:r w:rsidRPr="00AE1B97">
        <w:rPr>
          <w:rFonts w:ascii="Arial" w:hAnsi="Arial" w:cs="Arial"/>
          <w:b/>
        </w:rPr>
        <w:t>de</w:t>
      </w:r>
      <w:r w:rsidRPr="00AE1B97">
        <w:rPr>
          <w:rFonts w:ascii="Arial" w:hAnsi="Arial" w:cs="Arial"/>
          <w:b/>
          <w:spacing w:val="-5"/>
        </w:rPr>
        <w:t xml:space="preserve"> </w:t>
      </w:r>
      <w:r w:rsidRPr="00AE1B97">
        <w:rPr>
          <w:rFonts w:ascii="Arial" w:hAnsi="Arial" w:cs="Arial"/>
          <w:b/>
        </w:rPr>
        <w:t>la</w:t>
      </w:r>
      <w:r w:rsidRPr="00AE1B97">
        <w:rPr>
          <w:rFonts w:ascii="Arial" w:hAnsi="Arial" w:cs="Arial"/>
          <w:b/>
          <w:spacing w:val="-5"/>
        </w:rPr>
        <w:t xml:space="preserve"> </w:t>
      </w:r>
      <w:r w:rsidRPr="00AE1B97">
        <w:rPr>
          <w:rFonts w:ascii="Arial" w:hAnsi="Arial" w:cs="Arial"/>
          <w:b/>
        </w:rPr>
        <w:t>información</w:t>
      </w:r>
      <w:r w:rsidRPr="00AE1B97">
        <w:rPr>
          <w:rFonts w:ascii="Arial" w:hAnsi="Arial" w:cs="Arial"/>
          <w:b/>
          <w:spacing w:val="-4"/>
        </w:rPr>
        <w:t xml:space="preserve"> </w:t>
      </w:r>
      <w:r w:rsidRPr="00AE1B97">
        <w:rPr>
          <w:rFonts w:ascii="Arial" w:hAnsi="Arial" w:cs="Arial"/>
          <w:b/>
        </w:rPr>
        <w:t>declarada</w:t>
      </w:r>
      <w:r w:rsidRPr="00AE1B97">
        <w:rPr>
          <w:rFonts w:ascii="Arial" w:hAnsi="Arial" w:cs="Arial"/>
          <w:b/>
          <w:spacing w:val="-5"/>
        </w:rPr>
        <w:t xml:space="preserve"> </w:t>
      </w:r>
      <w:r w:rsidRPr="00AE1B97">
        <w:rPr>
          <w:rFonts w:ascii="Arial" w:hAnsi="Arial" w:cs="Arial"/>
          <w:b/>
        </w:rPr>
        <w:t>es absolutamente</w:t>
      </w:r>
      <w:r w:rsidRPr="00AE1B97">
        <w:rPr>
          <w:rFonts w:ascii="Arial" w:hAnsi="Arial" w:cs="Arial"/>
          <w:b/>
          <w:spacing w:val="-5"/>
        </w:rPr>
        <w:t xml:space="preserve"> </w:t>
      </w:r>
      <w:r w:rsidRPr="00AE1B97">
        <w:rPr>
          <w:rFonts w:ascii="Arial" w:hAnsi="Arial" w:cs="Arial"/>
          <w:b/>
        </w:rPr>
        <w:t>cierta</w:t>
      </w:r>
      <w:r w:rsidRPr="00AE1B97">
        <w:rPr>
          <w:rFonts w:ascii="Arial" w:hAnsi="Arial" w:cs="Arial"/>
          <w:b/>
          <w:spacing w:val="-3"/>
        </w:rPr>
        <w:t xml:space="preserve"> </w:t>
      </w:r>
      <w:r w:rsidRPr="00AE1B97">
        <w:rPr>
          <w:rFonts w:ascii="Arial" w:hAnsi="Arial" w:cs="Arial"/>
          <w:b/>
        </w:rPr>
        <w:t>y</w:t>
      </w:r>
      <w:r w:rsidRPr="00AE1B97">
        <w:rPr>
          <w:rFonts w:ascii="Arial" w:hAnsi="Arial" w:cs="Arial"/>
          <w:b/>
          <w:spacing w:val="-5"/>
        </w:rPr>
        <w:t xml:space="preserve"> </w:t>
      </w:r>
      <w:r w:rsidRPr="00AE1B97">
        <w:rPr>
          <w:rFonts w:ascii="Arial" w:hAnsi="Arial" w:cs="Arial"/>
          <w:b/>
        </w:rPr>
        <w:t xml:space="preserve">veraz. </w:t>
      </w:r>
    </w:p>
    <w:p w14:paraId="18AB5D32" w14:textId="3D7223F7" w:rsidR="006506ED" w:rsidRPr="00AE1B97" w:rsidRDefault="007158CE" w:rsidP="00BC157A">
      <w:pPr>
        <w:ind w:left="2" w:right="571"/>
        <w:rPr>
          <w:rFonts w:ascii="Arial" w:hAnsi="Arial" w:cs="Arial"/>
          <w:b/>
        </w:rPr>
      </w:pPr>
      <w:r w:rsidRPr="00AE1B97">
        <w:rPr>
          <w:rFonts w:ascii="Arial" w:hAnsi="Arial" w:cs="Arial"/>
          <w:b/>
        </w:rPr>
        <w:t>4.- Los documentos presentados son originales y vigentes.</w:t>
      </w:r>
    </w:p>
    <w:p w14:paraId="0122F759" w14:textId="77777777" w:rsidR="006506ED" w:rsidRPr="00AE1B97" w:rsidRDefault="007158CE" w:rsidP="00BC157A">
      <w:pPr>
        <w:spacing w:line="276" w:lineRule="auto"/>
        <w:ind w:left="2" w:right="571"/>
        <w:rPr>
          <w:rFonts w:ascii="Arial" w:hAnsi="Arial" w:cs="Arial"/>
          <w:b/>
        </w:rPr>
      </w:pPr>
      <w:r w:rsidRPr="00AE1B97">
        <w:rPr>
          <w:rFonts w:ascii="Arial" w:hAnsi="Arial" w:cs="Arial"/>
          <w:b/>
        </w:rPr>
        <w:t>5.-</w:t>
      </w:r>
      <w:r w:rsidRPr="00AE1B97">
        <w:rPr>
          <w:rFonts w:ascii="Arial" w:hAnsi="Arial" w:cs="Arial"/>
          <w:b/>
          <w:spacing w:val="40"/>
        </w:rPr>
        <w:t xml:space="preserve"> </w:t>
      </w:r>
      <w:r w:rsidRPr="00AE1B97">
        <w:rPr>
          <w:rFonts w:ascii="Arial" w:hAnsi="Arial" w:cs="Arial"/>
          <w:b/>
        </w:rPr>
        <w:t>Tengo</w:t>
      </w:r>
      <w:r w:rsidRPr="00AE1B97">
        <w:rPr>
          <w:rFonts w:ascii="Arial" w:hAnsi="Arial" w:cs="Arial"/>
          <w:b/>
          <w:spacing w:val="40"/>
        </w:rPr>
        <w:t xml:space="preserve"> </w:t>
      </w:r>
      <w:r w:rsidRPr="00AE1B97">
        <w:rPr>
          <w:rFonts w:ascii="Arial" w:hAnsi="Arial" w:cs="Arial"/>
          <w:b/>
        </w:rPr>
        <w:t>conocimiento</w:t>
      </w:r>
      <w:r w:rsidRPr="00AE1B97">
        <w:rPr>
          <w:rFonts w:ascii="Arial" w:hAnsi="Arial" w:cs="Arial"/>
          <w:b/>
          <w:spacing w:val="40"/>
        </w:rPr>
        <w:t xml:space="preserve"> </w:t>
      </w:r>
      <w:r w:rsidRPr="00AE1B97">
        <w:rPr>
          <w:rFonts w:ascii="Arial" w:hAnsi="Arial" w:cs="Arial"/>
          <w:b/>
        </w:rPr>
        <w:t>de</w:t>
      </w:r>
      <w:r w:rsidRPr="00AE1B97">
        <w:rPr>
          <w:rFonts w:ascii="Arial" w:hAnsi="Arial" w:cs="Arial"/>
          <w:b/>
          <w:spacing w:val="40"/>
        </w:rPr>
        <w:t xml:space="preserve"> </w:t>
      </w:r>
      <w:r w:rsidRPr="00AE1B97">
        <w:rPr>
          <w:rFonts w:ascii="Arial" w:hAnsi="Arial" w:cs="Arial"/>
          <w:b/>
        </w:rPr>
        <w:t>que</w:t>
      </w:r>
      <w:r w:rsidRPr="00AE1B97">
        <w:rPr>
          <w:rFonts w:ascii="Arial" w:hAnsi="Arial" w:cs="Arial"/>
          <w:b/>
          <w:spacing w:val="40"/>
        </w:rPr>
        <w:t xml:space="preserve"> </w:t>
      </w:r>
      <w:r w:rsidRPr="00AE1B97">
        <w:rPr>
          <w:rFonts w:ascii="Arial" w:hAnsi="Arial" w:cs="Arial"/>
          <w:b/>
        </w:rPr>
        <w:t>cualquier</w:t>
      </w:r>
      <w:r w:rsidRPr="00AE1B97">
        <w:rPr>
          <w:rFonts w:ascii="Arial" w:hAnsi="Arial" w:cs="Arial"/>
          <w:b/>
          <w:spacing w:val="40"/>
        </w:rPr>
        <w:t xml:space="preserve"> </w:t>
      </w:r>
      <w:r w:rsidRPr="00AE1B97">
        <w:rPr>
          <w:rFonts w:ascii="Arial" w:hAnsi="Arial" w:cs="Arial"/>
          <w:b/>
        </w:rPr>
        <w:t>incumplimiento</w:t>
      </w:r>
      <w:r w:rsidRPr="00AE1B97">
        <w:rPr>
          <w:rFonts w:ascii="Arial" w:hAnsi="Arial" w:cs="Arial"/>
          <w:b/>
          <w:spacing w:val="40"/>
        </w:rPr>
        <w:t xml:space="preserve"> </w:t>
      </w:r>
      <w:r w:rsidRPr="00AE1B97">
        <w:rPr>
          <w:rFonts w:ascii="Arial" w:hAnsi="Arial" w:cs="Arial"/>
          <w:b/>
        </w:rPr>
        <w:t>ante</w:t>
      </w:r>
      <w:r w:rsidRPr="00AE1B97">
        <w:rPr>
          <w:rFonts w:ascii="Arial" w:hAnsi="Arial" w:cs="Arial"/>
          <w:b/>
          <w:spacing w:val="40"/>
        </w:rPr>
        <w:t xml:space="preserve"> </w:t>
      </w:r>
      <w:r w:rsidRPr="00AE1B97">
        <w:rPr>
          <w:rFonts w:ascii="Arial" w:hAnsi="Arial" w:cs="Arial"/>
          <w:b/>
        </w:rPr>
        <w:t>la</w:t>
      </w:r>
      <w:r w:rsidRPr="00AE1B97">
        <w:rPr>
          <w:rFonts w:ascii="Arial" w:hAnsi="Arial" w:cs="Arial"/>
          <w:b/>
          <w:spacing w:val="40"/>
        </w:rPr>
        <w:t xml:space="preserve"> </w:t>
      </w:r>
      <w:r w:rsidRPr="00AE1B97">
        <w:rPr>
          <w:rFonts w:ascii="Arial" w:hAnsi="Arial" w:cs="Arial"/>
          <w:b/>
        </w:rPr>
        <w:t>DINAVISA,</w:t>
      </w:r>
      <w:r w:rsidRPr="00AE1B97">
        <w:rPr>
          <w:rFonts w:ascii="Arial" w:hAnsi="Arial" w:cs="Arial"/>
          <w:b/>
          <w:spacing w:val="40"/>
        </w:rPr>
        <w:t xml:space="preserve"> </w:t>
      </w:r>
      <w:r w:rsidRPr="00AE1B97">
        <w:rPr>
          <w:rFonts w:ascii="Arial" w:hAnsi="Arial" w:cs="Arial"/>
          <w:b/>
        </w:rPr>
        <w:t>es</w:t>
      </w:r>
      <w:r w:rsidRPr="00AE1B97">
        <w:rPr>
          <w:rFonts w:ascii="Arial" w:hAnsi="Arial" w:cs="Arial"/>
          <w:b/>
          <w:spacing w:val="40"/>
        </w:rPr>
        <w:t xml:space="preserve"> </w:t>
      </w:r>
      <w:r w:rsidRPr="00AE1B97">
        <w:rPr>
          <w:rFonts w:ascii="Arial" w:hAnsi="Arial" w:cs="Arial"/>
          <w:b/>
        </w:rPr>
        <w:t>pasible</w:t>
      </w:r>
      <w:r w:rsidRPr="00AE1B97">
        <w:rPr>
          <w:rFonts w:ascii="Arial" w:hAnsi="Arial" w:cs="Arial"/>
          <w:b/>
          <w:spacing w:val="40"/>
        </w:rPr>
        <w:t xml:space="preserve"> </w:t>
      </w:r>
      <w:r w:rsidRPr="00AE1B97">
        <w:rPr>
          <w:rFonts w:ascii="Arial" w:hAnsi="Arial" w:cs="Arial"/>
          <w:b/>
        </w:rPr>
        <w:t>de sanciones y/o multas para mi representada.</w:t>
      </w:r>
    </w:p>
    <w:p w14:paraId="680A4984" w14:textId="77777777" w:rsidR="00645B42" w:rsidRDefault="00645B42" w:rsidP="00645B42">
      <w:pPr>
        <w:pStyle w:val="Textoindependiente"/>
        <w:spacing w:before="201"/>
        <w:ind w:right="571"/>
        <w:rPr>
          <w:rFonts w:ascii="Arial" w:hAnsi="Arial" w:cs="Arial"/>
          <w:spacing w:val="-2"/>
          <w:sz w:val="22"/>
          <w:szCs w:val="22"/>
        </w:rPr>
      </w:pPr>
    </w:p>
    <w:p w14:paraId="3577BCF1" w14:textId="58FC7466" w:rsidR="006506ED" w:rsidRPr="00AE1B97" w:rsidRDefault="007158CE" w:rsidP="00645B42">
      <w:pPr>
        <w:pStyle w:val="Textoindependiente"/>
        <w:spacing w:before="201"/>
        <w:ind w:right="571"/>
        <w:rPr>
          <w:rFonts w:ascii="Arial" w:hAnsi="Arial" w:cs="Arial"/>
          <w:sz w:val="22"/>
          <w:szCs w:val="22"/>
        </w:rPr>
      </w:pPr>
      <w:r w:rsidRPr="00AE1B97">
        <w:rPr>
          <w:rFonts w:ascii="Arial" w:hAnsi="Arial" w:cs="Arial"/>
          <w:spacing w:val="-2"/>
          <w:sz w:val="22"/>
          <w:szCs w:val="22"/>
        </w:rPr>
        <w:t>Atentamente,</w:t>
      </w:r>
    </w:p>
    <w:p w14:paraId="4D983873" w14:textId="77777777" w:rsidR="006506ED" w:rsidRPr="00AE1B97" w:rsidRDefault="006506ED">
      <w:pPr>
        <w:pStyle w:val="Textoindependiente"/>
        <w:rPr>
          <w:rFonts w:ascii="Arial" w:hAnsi="Arial" w:cs="Arial"/>
          <w:sz w:val="22"/>
          <w:szCs w:val="22"/>
        </w:rPr>
      </w:pPr>
    </w:p>
    <w:p w14:paraId="63BA8358" w14:textId="77777777" w:rsidR="006506ED" w:rsidRPr="00AE1B97" w:rsidRDefault="006506ED">
      <w:pPr>
        <w:pStyle w:val="Textoindependiente"/>
        <w:rPr>
          <w:rFonts w:ascii="Arial" w:hAnsi="Arial" w:cs="Arial"/>
          <w:sz w:val="22"/>
          <w:szCs w:val="22"/>
        </w:rPr>
      </w:pPr>
    </w:p>
    <w:p w14:paraId="054DB292" w14:textId="77777777" w:rsidR="006506ED" w:rsidRPr="00AE1B97" w:rsidRDefault="006506ED">
      <w:pPr>
        <w:pStyle w:val="Textoindependiente"/>
        <w:rPr>
          <w:rFonts w:ascii="Arial" w:hAnsi="Arial" w:cs="Arial"/>
          <w:sz w:val="22"/>
          <w:szCs w:val="22"/>
        </w:rPr>
      </w:pPr>
    </w:p>
    <w:p w14:paraId="10C83839" w14:textId="77777777" w:rsidR="006506ED" w:rsidRPr="00AE1B97" w:rsidRDefault="007158CE">
      <w:pPr>
        <w:pStyle w:val="Textoindependiente"/>
        <w:spacing w:before="86"/>
        <w:rPr>
          <w:rFonts w:ascii="Arial" w:hAnsi="Arial" w:cs="Arial"/>
          <w:sz w:val="22"/>
          <w:szCs w:val="22"/>
        </w:rPr>
      </w:pPr>
      <w:r w:rsidRPr="00AE1B97">
        <w:rPr>
          <w:rFonts w:ascii="Arial" w:hAnsi="Arial" w:cs="Arial"/>
          <w:noProof/>
          <w:sz w:val="22"/>
          <w:szCs w:val="22"/>
        </w:rPr>
        <mc:AlternateContent>
          <mc:Choice Requires="wps">
            <w:drawing>
              <wp:anchor distT="0" distB="0" distL="0" distR="0" simplePos="0" relativeHeight="487588864" behindDoc="1" locked="0" layoutInCell="1" allowOverlap="1" wp14:anchorId="33FA29F6" wp14:editId="1F28971D">
                <wp:simplePos x="0" y="0"/>
                <wp:positionH relativeFrom="page">
                  <wp:posOffset>4234560</wp:posOffset>
                </wp:positionH>
                <wp:positionV relativeFrom="paragraph">
                  <wp:posOffset>216198</wp:posOffset>
                </wp:positionV>
                <wp:extent cx="169418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4180" cy="1270"/>
                        </a:xfrm>
                        <a:custGeom>
                          <a:avLst/>
                          <a:gdLst/>
                          <a:ahLst/>
                          <a:cxnLst/>
                          <a:rect l="l" t="t" r="r" b="b"/>
                          <a:pathLst>
                            <a:path w="1694180">
                              <a:moveTo>
                                <a:pt x="0" y="0"/>
                              </a:moveTo>
                              <a:lnTo>
                                <a:pt x="1694174"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5B88D8F" id="Graphic 10" o:spid="_x0000_s1026" style="position:absolute;margin-left:333.45pt;margin-top:17pt;width:133.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694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D6KJQIAAIEEAAAOAAAAZHJzL2Uyb0RvYy54bWysVMFu2zAMvQ/YPwi6L06CImmNOMXQoMWA&#10;oivQDDsrshwLk0VNVGLn70fJdpJ2t2E+CJT4RPLxUV7dd41hR+VRgy34bDLlTFkJpbb7gv/YPn65&#10;5QyDsKUwYFXBTwr5/frzp1XrcjWHGkypPKMgFvPWFbwOweVZhrJWjcAJOGXJWYFvRKCt32elFy1F&#10;b0w2n04XWQu+dB6kQqTTTe/k6xS/qpQM36sKVWCm4FRbSKtP6y6u2Xol8r0XrtZyKEP8QxWN0JaS&#10;nkNtRBDs4PVfoRotPSBUYSKhyaCqtFSJA7GZTT+weauFU4kLNQfduU34/8LKl+OrZ7ok7ag9VjSk&#10;0dPQDjqh9rQOc0K9uVcfCaJ7BvkLyZG988QNDpiu8k3EEj3WpV6fzr1WXWCSDmeLu5vZLeWU5JvN&#10;lylXJvLxrjxgeFKQ4ojjM4ZeqXK0RD1asrOj6UnvqLRJSgfOSGnPGSm965V2IsR7sbhosvZSSDxr&#10;4Ki2kLzhQ+VU2sVr7DUqUVnecDayJGyPICOmoV71RkpN9jU5Y2MVy7vFbRogBKPLR21MrAL9fvdg&#10;PDuKOL7pizwowjuY8xg2Ausel1wDzNhBp16aKNIOyhNJ3pLIBcffB+EVZ+abpaGKD2Q0/GjsRsMH&#10;8wDpGaUGUc5t91N4x2L6ggdS9gXGkRX5KFqkfsbGmxa+HgJUOiqaZqivaNjQnCeCw5uMD+l6n1CX&#10;P8f6DwAAAP//AwBQSwMEFAAGAAgAAAAhANWlViffAAAACQEAAA8AAABkcnMvZG93bnJldi54bWxM&#10;j8FOwzAMhu9IvENkJG4sYUWFlaYTQkziBFqHth2zxmuqNUnVZG15e7zTONr+9Pv78+VkWzZgHxrv&#10;JDzOBDB0ldeNqyX8bFYPL8BCVE6r1juU8IsBlsXtTa4y7Ue3xqGMNaMQFzIlwcTYZZyHyqBVYeY7&#10;dHQ7+t6qSGNfc92rkcJty+dCpNyqxtEHozp8N1idyrOVsNqL7WncrD8+7WDK70rszNdxJ+X93fT2&#10;CiziFK8wXPRJHQpyOviz04G1EtI0XRAqIXmiTgQskuQZ2OGymAMvcv6/QfEHAAD//wMAUEsBAi0A&#10;FAAGAAgAAAAhALaDOJL+AAAA4QEAABMAAAAAAAAAAAAAAAAAAAAAAFtDb250ZW50X1R5cGVzXS54&#10;bWxQSwECLQAUAAYACAAAACEAOP0h/9YAAACUAQAACwAAAAAAAAAAAAAAAAAvAQAAX3JlbHMvLnJl&#10;bHNQSwECLQAUAAYACAAAACEA/eg+iiUCAACBBAAADgAAAAAAAAAAAAAAAAAuAgAAZHJzL2Uyb0Rv&#10;Yy54bWxQSwECLQAUAAYACAAAACEA1aVWJ98AAAAJAQAADwAAAAAAAAAAAAAAAAB/BAAAZHJzL2Rv&#10;d25yZXYueG1sUEsFBgAAAAAEAAQA8wAAAIsFAAAAAA==&#10;" path="m,l1694174,e" filled="f" strokeweight=".22133mm">
                <v:path arrowok="t"/>
                <w10:wrap type="topAndBottom" anchorx="page"/>
              </v:shape>
            </w:pict>
          </mc:Fallback>
        </mc:AlternateContent>
      </w:r>
    </w:p>
    <w:p w14:paraId="6C21AA7C" w14:textId="77777777" w:rsidR="006506ED" w:rsidRPr="00AE1B97" w:rsidRDefault="007158CE">
      <w:pPr>
        <w:pStyle w:val="Textoindependiente"/>
        <w:spacing w:before="3"/>
        <w:ind w:left="4524"/>
        <w:rPr>
          <w:rFonts w:ascii="Arial" w:hAnsi="Arial" w:cs="Arial"/>
          <w:sz w:val="22"/>
          <w:szCs w:val="22"/>
        </w:rPr>
      </w:pPr>
      <w:r w:rsidRPr="00AE1B97">
        <w:rPr>
          <w:rFonts w:ascii="Arial" w:hAnsi="Arial" w:cs="Arial"/>
          <w:sz w:val="22"/>
          <w:szCs w:val="22"/>
        </w:rPr>
        <w:t>Firma</w:t>
      </w:r>
      <w:r w:rsidRPr="00AE1B97">
        <w:rPr>
          <w:rFonts w:ascii="Arial" w:hAnsi="Arial" w:cs="Arial"/>
          <w:spacing w:val="-6"/>
          <w:sz w:val="22"/>
          <w:szCs w:val="22"/>
        </w:rPr>
        <w:t xml:space="preserve"> </w:t>
      </w:r>
      <w:r w:rsidRPr="00AE1B97">
        <w:rPr>
          <w:rFonts w:ascii="Arial" w:hAnsi="Arial" w:cs="Arial"/>
          <w:sz w:val="22"/>
          <w:szCs w:val="22"/>
        </w:rPr>
        <w:t>y</w:t>
      </w:r>
      <w:r w:rsidRPr="00AE1B97">
        <w:rPr>
          <w:rFonts w:ascii="Arial" w:hAnsi="Arial" w:cs="Arial"/>
          <w:spacing w:val="-12"/>
          <w:sz w:val="22"/>
          <w:szCs w:val="22"/>
        </w:rPr>
        <w:t xml:space="preserve"> </w:t>
      </w:r>
      <w:r w:rsidRPr="00AE1B97">
        <w:rPr>
          <w:rFonts w:ascii="Arial" w:hAnsi="Arial" w:cs="Arial"/>
          <w:sz w:val="22"/>
          <w:szCs w:val="22"/>
        </w:rPr>
        <w:t>sello</w:t>
      </w:r>
      <w:r w:rsidRPr="00AE1B97">
        <w:rPr>
          <w:rFonts w:ascii="Arial" w:hAnsi="Arial" w:cs="Arial"/>
          <w:spacing w:val="-5"/>
          <w:sz w:val="22"/>
          <w:szCs w:val="22"/>
        </w:rPr>
        <w:t xml:space="preserve"> </w:t>
      </w:r>
      <w:r w:rsidRPr="00AE1B97">
        <w:rPr>
          <w:rFonts w:ascii="Arial" w:hAnsi="Arial" w:cs="Arial"/>
          <w:sz w:val="22"/>
          <w:szCs w:val="22"/>
        </w:rPr>
        <w:t>del</w:t>
      </w:r>
      <w:r w:rsidRPr="00AE1B97">
        <w:rPr>
          <w:rFonts w:ascii="Arial" w:hAnsi="Arial" w:cs="Arial"/>
          <w:spacing w:val="-8"/>
          <w:sz w:val="22"/>
          <w:szCs w:val="22"/>
        </w:rPr>
        <w:t xml:space="preserve"> </w:t>
      </w:r>
      <w:r w:rsidRPr="00AE1B97">
        <w:rPr>
          <w:rFonts w:ascii="Arial" w:hAnsi="Arial" w:cs="Arial"/>
          <w:sz w:val="22"/>
          <w:szCs w:val="22"/>
        </w:rPr>
        <w:t>Representante</w:t>
      </w:r>
      <w:r w:rsidRPr="00AE1B97">
        <w:rPr>
          <w:rFonts w:ascii="Arial" w:hAnsi="Arial" w:cs="Arial"/>
          <w:spacing w:val="-8"/>
          <w:sz w:val="22"/>
          <w:szCs w:val="22"/>
        </w:rPr>
        <w:t xml:space="preserve"> </w:t>
      </w:r>
      <w:r w:rsidRPr="00AE1B97">
        <w:rPr>
          <w:rFonts w:ascii="Arial" w:hAnsi="Arial" w:cs="Arial"/>
          <w:spacing w:val="-2"/>
          <w:sz w:val="22"/>
          <w:szCs w:val="22"/>
        </w:rPr>
        <w:t>Técnico</w:t>
      </w:r>
    </w:p>
    <w:p w14:paraId="629657B2" w14:textId="77777777" w:rsidR="006506ED" w:rsidRPr="00AE1B97" w:rsidRDefault="006506ED">
      <w:pPr>
        <w:pStyle w:val="Textoindependiente"/>
        <w:rPr>
          <w:rFonts w:ascii="Arial" w:hAnsi="Arial" w:cs="Arial"/>
          <w:sz w:val="22"/>
          <w:szCs w:val="22"/>
        </w:rPr>
        <w:sectPr w:rsidR="006506ED" w:rsidRPr="00AE1B97" w:rsidSect="00D924C4">
          <w:type w:val="continuous"/>
          <w:pgSz w:w="12240" w:h="20160" w:code="5"/>
          <w:pgMar w:top="2060" w:right="708" w:bottom="1200" w:left="1700" w:header="751" w:footer="1000" w:gutter="0"/>
          <w:cols w:space="720"/>
        </w:sectPr>
      </w:pPr>
    </w:p>
    <w:p w14:paraId="6B11C397" w14:textId="77777777" w:rsidR="00D924C4" w:rsidRDefault="00D924C4" w:rsidP="00230736">
      <w:pPr>
        <w:spacing w:after="120"/>
        <w:ind w:left="51" w:right="471"/>
        <w:jc w:val="center"/>
        <w:rPr>
          <w:rFonts w:ascii="Arial" w:hAnsi="Arial" w:cs="Arial"/>
          <w:b/>
        </w:rPr>
      </w:pPr>
    </w:p>
    <w:p w14:paraId="672C7EAE" w14:textId="77777777" w:rsidR="00D924C4" w:rsidRDefault="00D924C4" w:rsidP="00230736">
      <w:pPr>
        <w:spacing w:after="120"/>
        <w:ind w:left="51" w:right="471"/>
        <w:jc w:val="center"/>
        <w:rPr>
          <w:rFonts w:ascii="Arial" w:hAnsi="Arial" w:cs="Arial"/>
          <w:b/>
        </w:rPr>
      </w:pPr>
    </w:p>
    <w:p w14:paraId="2074BBEF" w14:textId="77777777" w:rsidR="00D924C4" w:rsidRDefault="00D924C4" w:rsidP="00230736">
      <w:pPr>
        <w:spacing w:after="120"/>
        <w:ind w:left="51" w:right="471"/>
        <w:jc w:val="center"/>
        <w:rPr>
          <w:rFonts w:ascii="Arial" w:hAnsi="Arial" w:cs="Arial"/>
          <w:b/>
        </w:rPr>
      </w:pPr>
    </w:p>
    <w:p w14:paraId="6144DD45" w14:textId="77777777" w:rsidR="00D924C4" w:rsidRDefault="00D924C4" w:rsidP="00230736">
      <w:pPr>
        <w:spacing w:after="120"/>
        <w:ind w:left="51" w:right="471"/>
        <w:jc w:val="center"/>
        <w:rPr>
          <w:rFonts w:ascii="Arial" w:hAnsi="Arial" w:cs="Arial"/>
          <w:b/>
        </w:rPr>
      </w:pPr>
    </w:p>
    <w:p w14:paraId="7CA32EB3" w14:textId="77777777" w:rsidR="00D924C4" w:rsidRDefault="00D924C4" w:rsidP="00230736">
      <w:pPr>
        <w:spacing w:after="120"/>
        <w:ind w:left="51" w:right="471"/>
        <w:jc w:val="center"/>
        <w:rPr>
          <w:rFonts w:ascii="Arial" w:hAnsi="Arial" w:cs="Arial"/>
          <w:b/>
        </w:rPr>
      </w:pPr>
    </w:p>
    <w:p w14:paraId="098CC741" w14:textId="77777777" w:rsidR="00D924C4" w:rsidRDefault="00D924C4" w:rsidP="00230736">
      <w:pPr>
        <w:spacing w:after="120"/>
        <w:ind w:left="51" w:right="471"/>
        <w:jc w:val="center"/>
        <w:rPr>
          <w:rFonts w:ascii="Arial" w:hAnsi="Arial" w:cs="Arial"/>
          <w:b/>
        </w:rPr>
      </w:pPr>
    </w:p>
    <w:p w14:paraId="30229C80" w14:textId="77777777" w:rsidR="00D924C4" w:rsidRDefault="00D924C4" w:rsidP="00230736">
      <w:pPr>
        <w:spacing w:after="120"/>
        <w:ind w:left="51" w:right="471"/>
        <w:jc w:val="center"/>
        <w:rPr>
          <w:rFonts w:ascii="Arial" w:hAnsi="Arial" w:cs="Arial"/>
          <w:b/>
        </w:rPr>
      </w:pPr>
    </w:p>
    <w:p w14:paraId="71F20E89" w14:textId="77777777" w:rsidR="00D924C4" w:rsidRDefault="00D924C4" w:rsidP="00230736">
      <w:pPr>
        <w:spacing w:after="120"/>
        <w:ind w:left="51" w:right="471"/>
        <w:jc w:val="center"/>
        <w:rPr>
          <w:rFonts w:ascii="Arial" w:hAnsi="Arial" w:cs="Arial"/>
          <w:b/>
        </w:rPr>
      </w:pPr>
    </w:p>
    <w:p w14:paraId="752167EB" w14:textId="4CCC4756" w:rsidR="00D924C4" w:rsidRDefault="00D924C4" w:rsidP="00230736">
      <w:pPr>
        <w:spacing w:after="120"/>
        <w:ind w:left="51" w:right="471"/>
        <w:jc w:val="center"/>
        <w:rPr>
          <w:rFonts w:ascii="Arial" w:hAnsi="Arial" w:cs="Arial"/>
          <w:b/>
        </w:rPr>
      </w:pPr>
    </w:p>
    <w:p w14:paraId="53D98A2E" w14:textId="5B96DBAE" w:rsidR="00D924C4" w:rsidRDefault="00D924C4" w:rsidP="00230736">
      <w:pPr>
        <w:spacing w:after="120"/>
        <w:ind w:left="51" w:right="471"/>
        <w:jc w:val="center"/>
        <w:rPr>
          <w:rFonts w:ascii="Arial" w:hAnsi="Arial" w:cs="Arial"/>
          <w:b/>
        </w:rPr>
      </w:pPr>
    </w:p>
    <w:p w14:paraId="45767B4D" w14:textId="6D6511AF" w:rsidR="00D924C4" w:rsidRDefault="00D924C4" w:rsidP="00230736">
      <w:pPr>
        <w:spacing w:after="120"/>
        <w:ind w:left="51" w:right="471"/>
        <w:jc w:val="center"/>
        <w:rPr>
          <w:rFonts w:ascii="Arial" w:hAnsi="Arial" w:cs="Arial"/>
          <w:b/>
        </w:rPr>
      </w:pPr>
    </w:p>
    <w:p w14:paraId="5964692C" w14:textId="7C23ADE6" w:rsidR="00D924C4" w:rsidRDefault="00D924C4" w:rsidP="00230736">
      <w:pPr>
        <w:spacing w:after="120"/>
        <w:ind w:left="51" w:right="471"/>
        <w:jc w:val="center"/>
        <w:rPr>
          <w:rFonts w:ascii="Arial" w:hAnsi="Arial" w:cs="Arial"/>
          <w:b/>
        </w:rPr>
      </w:pPr>
    </w:p>
    <w:p w14:paraId="7FD3467D" w14:textId="67442604" w:rsidR="00D924C4" w:rsidRDefault="00D924C4" w:rsidP="00230736">
      <w:pPr>
        <w:spacing w:after="120"/>
        <w:ind w:left="51" w:right="471"/>
        <w:jc w:val="center"/>
        <w:rPr>
          <w:rFonts w:ascii="Arial" w:hAnsi="Arial" w:cs="Arial"/>
          <w:b/>
        </w:rPr>
      </w:pPr>
    </w:p>
    <w:p w14:paraId="3C7343FD" w14:textId="2D042744" w:rsidR="00D924C4" w:rsidRDefault="00D924C4" w:rsidP="00230736">
      <w:pPr>
        <w:spacing w:after="120"/>
        <w:ind w:left="51" w:right="471"/>
        <w:jc w:val="center"/>
        <w:rPr>
          <w:rFonts w:ascii="Arial" w:hAnsi="Arial" w:cs="Arial"/>
          <w:b/>
        </w:rPr>
      </w:pPr>
    </w:p>
    <w:p w14:paraId="136313D4" w14:textId="5AFC615D" w:rsidR="00D924C4" w:rsidRDefault="00D924C4" w:rsidP="00230736">
      <w:pPr>
        <w:spacing w:after="120"/>
        <w:ind w:left="51" w:right="471"/>
        <w:jc w:val="center"/>
        <w:rPr>
          <w:rFonts w:ascii="Arial" w:hAnsi="Arial" w:cs="Arial"/>
          <w:b/>
        </w:rPr>
      </w:pPr>
    </w:p>
    <w:p w14:paraId="1F301337" w14:textId="125DE413" w:rsidR="00D924C4" w:rsidRDefault="00D924C4" w:rsidP="00230736">
      <w:pPr>
        <w:spacing w:after="120"/>
        <w:ind w:left="51" w:right="471"/>
        <w:jc w:val="center"/>
        <w:rPr>
          <w:rFonts w:ascii="Arial" w:hAnsi="Arial" w:cs="Arial"/>
          <w:b/>
        </w:rPr>
      </w:pPr>
    </w:p>
    <w:p w14:paraId="37035E22" w14:textId="173EFECB" w:rsidR="00D924C4" w:rsidRDefault="00D924C4" w:rsidP="00230736">
      <w:pPr>
        <w:spacing w:after="120"/>
        <w:ind w:left="51" w:right="471"/>
        <w:jc w:val="center"/>
        <w:rPr>
          <w:rFonts w:ascii="Arial" w:hAnsi="Arial" w:cs="Arial"/>
          <w:b/>
        </w:rPr>
      </w:pPr>
    </w:p>
    <w:p w14:paraId="66C16D50" w14:textId="258B7F6A" w:rsidR="00D924C4" w:rsidRDefault="00D924C4" w:rsidP="00230736">
      <w:pPr>
        <w:spacing w:after="120"/>
        <w:ind w:left="51" w:right="471"/>
        <w:jc w:val="center"/>
        <w:rPr>
          <w:rFonts w:ascii="Arial" w:hAnsi="Arial" w:cs="Arial"/>
          <w:b/>
        </w:rPr>
      </w:pPr>
    </w:p>
    <w:p w14:paraId="73A3C7D1" w14:textId="6D35939C" w:rsidR="00D924C4" w:rsidRDefault="00D924C4" w:rsidP="00230736">
      <w:pPr>
        <w:spacing w:after="120"/>
        <w:ind w:left="51" w:right="471"/>
        <w:jc w:val="center"/>
        <w:rPr>
          <w:rFonts w:ascii="Arial" w:hAnsi="Arial" w:cs="Arial"/>
          <w:b/>
        </w:rPr>
      </w:pPr>
    </w:p>
    <w:p w14:paraId="3DA2FD5E" w14:textId="029DE65C" w:rsidR="00645B42" w:rsidRDefault="00645B42" w:rsidP="00E46B6D">
      <w:pPr>
        <w:spacing w:after="120"/>
        <w:ind w:right="471"/>
        <w:rPr>
          <w:rFonts w:ascii="Arial" w:hAnsi="Arial" w:cs="Arial"/>
          <w:b/>
        </w:rPr>
      </w:pPr>
    </w:p>
    <w:p w14:paraId="1F2B65D8" w14:textId="77777777" w:rsidR="00DB2EA6" w:rsidRDefault="00DB2EA6" w:rsidP="00230736">
      <w:pPr>
        <w:spacing w:after="120"/>
        <w:ind w:left="51" w:right="471"/>
        <w:jc w:val="center"/>
        <w:rPr>
          <w:rFonts w:ascii="Arial" w:hAnsi="Arial" w:cs="Arial"/>
          <w:b/>
        </w:rPr>
      </w:pPr>
    </w:p>
    <w:p w14:paraId="5BD0C38B" w14:textId="77777777" w:rsidR="009C273F" w:rsidRDefault="009C273F" w:rsidP="00230736">
      <w:pPr>
        <w:spacing w:after="120"/>
        <w:ind w:left="51" w:right="471"/>
        <w:jc w:val="center"/>
        <w:rPr>
          <w:rFonts w:ascii="Arial" w:hAnsi="Arial" w:cs="Arial"/>
          <w:b/>
        </w:rPr>
      </w:pPr>
    </w:p>
    <w:p w14:paraId="72885153" w14:textId="6668C169" w:rsidR="006506ED" w:rsidRDefault="007158CE" w:rsidP="00230736">
      <w:pPr>
        <w:spacing w:after="120"/>
        <w:ind w:left="51" w:right="471"/>
        <w:jc w:val="center"/>
        <w:rPr>
          <w:rFonts w:ascii="Arial" w:hAnsi="Arial" w:cs="Arial"/>
          <w:b/>
          <w:spacing w:val="-5"/>
        </w:rPr>
      </w:pPr>
      <w:r w:rsidRPr="00AE1B97">
        <w:rPr>
          <w:rFonts w:ascii="Arial" w:hAnsi="Arial" w:cs="Arial"/>
          <w:b/>
        </w:rPr>
        <w:t>ANEXO</w:t>
      </w:r>
      <w:r w:rsidRPr="00AE1B97">
        <w:rPr>
          <w:rFonts w:ascii="Arial" w:hAnsi="Arial" w:cs="Arial"/>
          <w:b/>
          <w:spacing w:val="-8"/>
        </w:rPr>
        <w:t xml:space="preserve"> </w:t>
      </w:r>
      <w:r w:rsidRPr="00AE1B97">
        <w:rPr>
          <w:rFonts w:ascii="Arial" w:hAnsi="Arial" w:cs="Arial"/>
          <w:b/>
          <w:spacing w:val="-5"/>
        </w:rPr>
        <w:t>IV</w:t>
      </w:r>
    </w:p>
    <w:p w14:paraId="5AD4CC6C" w14:textId="7D989AF4" w:rsidR="00A70913" w:rsidRPr="00B8120A" w:rsidRDefault="00A70913" w:rsidP="00230736">
      <w:pPr>
        <w:spacing w:after="120"/>
        <w:ind w:left="51" w:right="471"/>
        <w:jc w:val="center"/>
        <w:rPr>
          <w:rFonts w:ascii="Arial" w:hAnsi="Arial" w:cs="Arial"/>
          <w:b/>
        </w:rPr>
      </w:pPr>
      <w:r w:rsidRPr="00B8120A">
        <w:rPr>
          <w:rFonts w:ascii="Arial" w:hAnsi="Arial" w:cs="Arial"/>
          <w:b/>
        </w:rPr>
        <w:t xml:space="preserve">DOCUMENTACIÓN DE RESPALDO PARA </w:t>
      </w:r>
      <w:r w:rsidR="00E87291" w:rsidRPr="00B8120A">
        <w:rPr>
          <w:rFonts w:ascii="Arial" w:hAnsi="Arial" w:cs="Arial"/>
          <w:b/>
        </w:rPr>
        <w:t xml:space="preserve">LAS </w:t>
      </w:r>
      <w:r w:rsidRPr="00B8120A">
        <w:rPr>
          <w:rFonts w:ascii="Arial" w:hAnsi="Arial" w:cs="Arial"/>
          <w:b/>
        </w:rPr>
        <w:t>MODIFICACIONES</w:t>
      </w:r>
      <w:r w:rsidR="00E87291" w:rsidRPr="00B8120A">
        <w:rPr>
          <w:rFonts w:ascii="Arial" w:hAnsi="Arial" w:cs="Arial"/>
          <w:b/>
        </w:rPr>
        <w:t xml:space="preserve"> </w:t>
      </w:r>
      <w:r w:rsidR="00B8120A" w:rsidRPr="00B8120A">
        <w:rPr>
          <w:rFonts w:ascii="Arial" w:hAnsi="Arial" w:cs="Arial"/>
          <w:b/>
        </w:rPr>
        <w:t xml:space="preserve">POST-CONSTANCIA DE INSCRIPCIÓN SANITARIA </w:t>
      </w:r>
      <w:r w:rsidR="00E87291" w:rsidRPr="00B8120A">
        <w:rPr>
          <w:rFonts w:ascii="Arial" w:hAnsi="Arial" w:cs="Arial"/>
          <w:b/>
        </w:rPr>
        <w:t xml:space="preserve">DE </w:t>
      </w:r>
      <w:r w:rsidR="00615B8E" w:rsidRPr="00B8120A">
        <w:rPr>
          <w:rFonts w:ascii="Arial" w:hAnsi="Arial" w:cs="Arial"/>
          <w:b/>
        </w:rPr>
        <w:t>SUPLEMENTOS DIETARIOS</w:t>
      </w:r>
    </w:p>
    <w:tbl>
      <w:tblPr>
        <w:tblStyle w:val="Tablaconcuadrcula"/>
        <w:tblpPr w:leftFromText="141" w:rightFromText="141" w:vertAnchor="text" w:tblpX="53" w:tblpY="1"/>
        <w:tblOverlap w:val="never"/>
        <w:tblW w:w="0" w:type="auto"/>
        <w:tblCellMar>
          <w:left w:w="28" w:type="dxa"/>
          <w:right w:w="28" w:type="dxa"/>
        </w:tblCellMar>
        <w:tblLook w:val="04A0" w:firstRow="1" w:lastRow="0" w:firstColumn="1" w:lastColumn="0" w:noHBand="0" w:noVBand="1"/>
      </w:tblPr>
      <w:tblGrid>
        <w:gridCol w:w="833"/>
        <w:gridCol w:w="3273"/>
        <w:gridCol w:w="2693"/>
        <w:gridCol w:w="2977"/>
      </w:tblGrid>
      <w:tr w:rsidR="00081B85" w14:paraId="0A4A3584" w14:textId="77777777" w:rsidTr="00337E71">
        <w:tc>
          <w:tcPr>
            <w:tcW w:w="0" w:type="auto"/>
            <w:vAlign w:val="center"/>
          </w:tcPr>
          <w:p w14:paraId="62F82BF0" w14:textId="41776331" w:rsidR="002350F2" w:rsidRPr="00AE1B97" w:rsidRDefault="003C0827" w:rsidP="000D6B7C">
            <w:pPr>
              <w:tabs>
                <w:tab w:val="left" w:pos="0"/>
              </w:tabs>
              <w:jc w:val="center"/>
              <w:rPr>
                <w:rFonts w:ascii="Arial" w:hAnsi="Arial" w:cs="Arial"/>
                <w:b/>
              </w:rPr>
            </w:pPr>
            <w:r>
              <w:rPr>
                <w:rFonts w:ascii="Arial" w:hAnsi="Arial" w:cs="Arial"/>
                <w:b/>
              </w:rPr>
              <w:t>Ítem</w:t>
            </w:r>
          </w:p>
        </w:tc>
        <w:tc>
          <w:tcPr>
            <w:tcW w:w="3273" w:type="dxa"/>
            <w:vAlign w:val="center"/>
          </w:tcPr>
          <w:p w14:paraId="760A2397" w14:textId="655E0524" w:rsidR="002350F2" w:rsidRDefault="002350F2" w:rsidP="000D6B7C">
            <w:pPr>
              <w:ind w:right="471"/>
              <w:jc w:val="center"/>
              <w:rPr>
                <w:rFonts w:ascii="Arial" w:hAnsi="Arial" w:cs="Arial"/>
              </w:rPr>
            </w:pPr>
            <w:r w:rsidRPr="00AE1B97">
              <w:rPr>
                <w:rFonts w:ascii="Arial" w:hAnsi="Arial" w:cs="Arial"/>
                <w:b/>
              </w:rPr>
              <w:t>Modificaciones</w:t>
            </w:r>
          </w:p>
        </w:tc>
        <w:tc>
          <w:tcPr>
            <w:tcW w:w="2693" w:type="dxa"/>
            <w:vAlign w:val="center"/>
          </w:tcPr>
          <w:p w14:paraId="7E045548" w14:textId="5870EB98" w:rsidR="002350F2" w:rsidRDefault="002350F2" w:rsidP="000D6B7C">
            <w:pPr>
              <w:ind w:right="471"/>
              <w:jc w:val="center"/>
              <w:rPr>
                <w:rFonts w:ascii="Arial" w:hAnsi="Arial" w:cs="Arial"/>
              </w:rPr>
            </w:pPr>
            <w:r w:rsidRPr="00AE1B97">
              <w:rPr>
                <w:rFonts w:ascii="Arial" w:hAnsi="Arial" w:cs="Arial"/>
                <w:b/>
              </w:rPr>
              <w:t>Solicitud</w:t>
            </w:r>
            <w:r w:rsidRPr="00AE1B97">
              <w:rPr>
                <w:rFonts w:ascii="Arial" w:hAnsi="Arial" w:cs="Arial"/>
                <w:b/>
                <w:spacing w:val="-14"/>
              </w:rPr>
              <w:t xml:space="preserve"> </w:t>
            </w:r>
          </w:p>
        </w:tc>
        <w:tc>
          <w:tcPr>
            <w:tcW w:w="2977" w:type="dxa"/>
            <w:vAlign w:val="center"/>
          </w:tcPr>
          <w:p w14:paraId="0748AE0F" w14:textId="7361B854" w:rsidR="002350F2" w:rsidRPr="00B56099" w:rsidRDefault="002350F2" w:rsidP="000D6B7C">
            <w:pPr>
              <w:ind w:right="471"/>
              <w:jc w:val="center"/>
              <w:rPr>
                <w:rFonts w:ascii="Arial" w:hAnsi="Arial" w:cs="Arial"/>
                <w:b/>
              </w:rPr>
            </w:pPr>
            <w:r w:rsidRPr="00B56099">
              <w:rPr>
                <w:rFonts w:ascii="Arial" w:hAnsi="Arial" w:cs="Arial"/>
                <w:b/>
              </w:rPr>
              <w:t>Documentos</w:t>
            </w:r>
          </w:p>
        </w:tc>
      </w:tr>
      <w:tr w:rsidR="00081B85" w14:paraId="5B43CCC5" w14:textId="77777777" w:rsidTr="00337E71">
        <w:tc>
          <w:tcPr>
            <w:tcW w:w="0" w:type="auto"/>
          </w:tcPr>
          <w:p w14:paraId="408D3E7E" w14:textId="4CC6D42A" w:rsidR="002B3D66" w:rsidRDefault="002B3D66" w:rsidP="000D6B7C">
            <w:pPr>
              <w:ind w:right="471"/>
              <w:rPr>
                <w:rFonts w:ascii="Arial" w:hAnsi="Arial" w:cs="Arial"/>
              </w:rPr>
            </w:pPr>
            <w:r>
              <w:rPr>
                <w:rFonts w:ascii="Arial" w:hAnsi="Arial" w:cs="Arial"/>
              </w:rPr>
              <w:t>1</w:t>
            </w:r>
            <w:r w:rsidR="002A6B68">
              <w:rPr>
                <w:rFonts w:ascii="Arial" w:hAnsi="Arial" w:cs="Arial"/>
              </w:rPr>
              <w:t>.</w:t>
            </w:r>
          </w:p>
        </w:tc>
        <w:tc>
          <w:tcPr>
            <w:tcW w:w="3273" w:type="dxa"/>
          </w:tcPr>
          <w:p w14:paraId="324E2597" w14:textId="1DE5290A" w:rsidR="002B3D66" w:rsidRDefault="002B3D66" w:rsidP="000D6B7C">
            <w:pPr>
              <w:ind w:right="471"/>
              <w:rPr>
                <w:rFonts w:ascii="Arial" w:hAnsi="Arial" w:cs="Arial"/>
              </w:rPr>
            </w:pPr>
            <w:r w:rsidRPr="00B71480">
              <w:rPr>
                <w:rFonts w:ascii="Arial" w:hAnsi="Arial" w:cs="Arial"/>
              </w:rPr>
              <w:t>Reducción de presentación.</w:t>
            </w:r>
            <w:r w:rsidRPr="007A7062">
              <w:rPr>
                <w:rFonts w:ascii="Arial" w:hAnsi="Arial" w:cs="Arial"/>
                <w:b/>
              </w:rPr>
              <w:t xml:space="preserve"> </w:t>
            </w:r>
          </w:p>
        </w:tc>
        <w:tc>
          <w:tcPr>
            <w:tcW w:w="2693" w:type="dxa"/>
          </w:tcPr>
          <w:p w14:paraId="6B5568D2" w14:textId="77777777" w:rsidR="002A6B68" w:rsidRDefault="002B3D66" w:rsidP="000D6B7C">
            <w:pPr>
              <w:ind w:right="-26"/>
              <w:rPr>
                <w:rFonts w:ascii="Arial" w:hAnsi="Arial" w:cs="Arial"/>
              </w:rPr>
            </w:pPr>
            <w:r>
              <w:rPr>
                <w:rFonts w:ascii="Arial" w:hAnsi="Arial" w:cs="Arial"/>
              </w:rPr>
              <w:t xml:space="preserve">ANEXO II – </w:t>
            </w:r>
          </w:p>
          <w:p w14:paraId="7B04D24A" w14:textId="77A40B60" w:rsidR="002B3D66" w:rsidRDefault="002B3D66" w:rsidP="000D6B7C">
            <w:pPr>
              <w:ind w:right="-26"/>
              <w:rPr>
                <w:rFonts w:ascii="Arial" w:hAnsi="Arial" w:cs="Arial"/>
              </w:rPr>
            </w:pPr>
            <w:r>
              <w:rPr>
                <w:rFonts w:ascii="Arial" w:hAnsi="Arial" w:cs="Arial"/>
              </w:rPr>
              <w:t>Modificación TIPO I</w:t>
            </w:r>
          </w:p>
        </w:tc>
        <w:tc>
          <w:tcPr>
            <w:tcW w:w="2977" w:type="dxa"/>
          </w:tcPr>
          <w:p w14:paraId="0304692E" w14:textId="73C4169B" w:rsidR="002B3D66" w:rsidRDefault="003C55AD" w:rsidP="000D6B7C">
            <w:pPr>
              <w:ind w:right="471"/>
              <w:rPr>
                <w:rFonts w:ascii="Arial" w:hAnsi="Arial" w:cs="Arial"/>
              </w:rPr>
            </w:pPr>
            <w:r>
              <w:rPr>
                <w:rFonts w:ascii="Arial" w:hAnsi="Arial" w:cs="Arial"/>
              </w:rPr>
              <w:t>-</w:t>
            </w:r>
            <w:r w:rsidR="00E46B6D">
              <w:rPr>
                <w:rFonts w:ascii="Arial" w:hAnsi="Arial" w:cs="Arial"/>
              </w:rPr>
              <w:t>ANEXO II (Declaración jurada)</w:t>
            </w:r>
          </w:p>
        </w:tc>
      </w:tr>
      <w:tr w:rsidR="00E46B6D" w14:paraId="283BE53C" w14:textId="77777777" w:rsidTr="00337E71">
        <w:tc>
          <w:tcPr>
            <w:tcW w:w="0" w:type="auto"/>
          </w:tcPr>
          <w:p w14:paraId="651B7E8E" w14:textId="02C63936" w:rsidR="00E46B6D" w:rsidRDefault="00E46B6D" w:rsidP="00E46B6D">
            <w:pPr>
              <w:ind w:right="471"/>
              <w:rPr>
                <w:rFonts w:ascii="Arial" w:hAnsi="Arial" w:cs="Arial"/>
              </w:rPr>
            </w:pPr>
            <w:r>
              <w:rPr>
                <w:rFonts w:ascii="Arial" w:hAnsi="Arial" w:cs="Arial"/>
              </w:rPr>
              <w:t>2.</w:t>
            </w:r>
          </w:p>
        </w:tc>
        <w:tc>
          <w:tcPr>
            <w:tcW w:w="3273" w:type="dxa"/>
          </w:tcPr>
          <w:p w14:paraId="30B6A7D3" w14:textId="0CD5845F" w:rsidR="00E46B6D" w:rsidRDefault="00E46B6D" w:rsidP="00E46B6D">
            <w:pPr>
              <w:ind w:right="471"/>
              <w:rPr>
                <w:rFonts w:ascii="Arial" w:hAnsi="Arial" w:cs="Arial"/>
              </w:rPr>
            </w:pPr>
            <w:r w:rsidRPr="00B964BA">
              <w:rPr>
                <w:rFonts w:ascii="Arial" w:hAnsi="Arial" w:cs="Arial"/>
              </w:rPr>
              <w:t xml:space="preserve">Reducción de envase primario. </w:t>
            </w:r>
          </w:p>
        </w:tc>
        <w:tc>
          <w:tcPr>
            <w:tcW w:w="2693" w:type="dxa"/>
          </w:tcPr>
          <w:p w14:paraId="6A511002" w14:textId="53300DA7" w:rsidR="00E46B6D" w:rsidRDefault="00E46B6D" w:rsidP="00E46B6D">
            <w:pPr>
              <w:ind w:right="471"/>
              <w:rPr>
                <w:rFonts w:ascii="Arial" w:hAnsi="Arial" w:cs="Arial"/>
              </w:rPr>
            </w:pPr>
            <w:r w:rsidRPr="00747B79">
              <w:rPr>
                <w:rFonts w:ascii="Arial" w:hAnsi="Arial" w:cs="Arial"/>
              </w:rPr>
              <w:t>ANEXO II – Modificación TIPO I</w:t>
            </w:r>
          </w:p>
        </w:tc>
        <w:tc>
          <w:tcPr>
            <w:tcW w:w="2977" w:type="dxa"/>
          </w:tcPr>
          <w:p w14:paraId="42E00C12" w14:textId="6B71472A" w:rsidR="00E46B6D" w:rsidRDefault="003C55AD" w:rsidP="00E46B6D">
            <w:pPr>
              <w:ind w:right="471"/>
              <w:rPr>
                <w:rFonts w:ascii="Arial" w:hAnsi="Arial" w:cs="Arial"/>
              </w:rPr>
            </w:pPr>
            <w:r>
              <w:rPr>
                <w:rFonts w:ascii="Arial" w:hAnsi="Arial" w:cs="Arial"/>
              </w:rPr>
              <w:t>-</w:t>
            </w:r>
            <w:r w:rsidR="00E46B6D" w:rsidRPr="003C1C98">
              <w:rPr>
                <w:rFonts w:ascii="Arial" w:hAnsi="Arial" w:cs="Arial"/>
              </w:rPr>
              <w:t>ANEXO II (Declaración jurada)</w:t>
            </w:r>
          </w:p>
        </w:tc>
      </w:tr>
      <w:tr w:rsidR="00E46B6D" w14:paraId="4BDD71C5" w14:textId="77777777" w:rsidTr="00337E71">
        <w:tc>
          <w:tcPr>
            <w:tcW w:w="0" w:type="auto"/>
          </w:tcPr>
          <w:p w14:paraId="29FD9C91" w14:textId="098D79F4" w:rsidR="00E46B6D" w:rsidRDefault="00E46B6D" w:rsidP="00E46B6D">
            <w:pPr>
              <w:ind w:right="471"/>
              <w:rPr>
                <w:rFonts w:ascii="Arial" w:hAnsi="Arial" w:cs="Arial"/>
              </w:rPr>
            </w:pPr>
            <w:r>
              <w:rPr>
                <w:rFonts w:ascii="Arial" w:hAnsi="Arial" w:cs="Arial"/>
              </w:rPr>
              <w:t>3.</w:t>
            </w:r>
          </w:p>
        </w:tc>
        <w:tc>
          <w:tcPr>
            <w:tcW w:w="3273" w:type="dxa"/>
          </w:tcPr>
          <w:p w14:paraId="016C3D99" w14:textId="7643D825" w:rsidR="00E46B6D" w:rsidRPr="00B964BA" w:rsidRDefault="00E46B6D" w:rsidP="00E46B6D">
            <w:pPr>
              <w:ind w:right="471"/>
              <w:rPr>
                <w:rFonts w:ascii="Arial" w:hAnsi="Arial" w:cs="Arial"/>
              </w:rPr>
            </w:pPr>
            <w:r w:rsidRPr="00B964BA">
              <w:rPr>
                <w:rFonts w:ascii="Arial" w:hAnsi="Arial" w:cs="Arial"/>
              </w:rPr>
              <w:t>Cambio de diseño (rótulo, estuche y prospecto), que no alteren los textos.</w:t>
            </w:r>
          </w:p>
        </w:tc>
        <w:tc>
          <w:tcPr>
            <w:tcW w:w="2693" w:type="dxa"/>
          </w:tcPr>
          <w:p w14:paraId="3083BEAC" w14:textId="6487DDE3" w:rsidR="00E46B6D" w:rsidRPr="00747B79" w:rsidRDefault="00E46B6D" w:rsidP="00E46B6D">
            <w:pPr>
              <w:ind w:right="471"/>
              <w:rPr>
                <w:rFonts w:ascii="Arial" w:hAnsi="Arial" w:cs="Arial"/>
              </w:rPr>
            </w:pPr>
            <w:r w:rsidRPr="00747B79">
              <w:rPr>
                <w:rFonts w:ascii="Arial" w:hAnsi="Arial" w:cs="Arial"/>
              </w:rPr>
              <w:t>ANEXO II – Modificación TIPO I</w:t>
            </w:r>
          </w:p>
        </w:tc>
        <w:tc>
          <w:tcPr>
            <w:tcW w:w="2977" w:type="dxa"/>
          </w:tcPr>
          <w:p w14:paraId="3C79CC60" w14:textId="607CF2F5" w:rsidR="00E46B6D" w:rsidRDefault="003C55AD" w:rsidP="00E46B6D">
            <w:pPr>
              <w:ind w:right="471"/>
              <w:rPr>
                <w:rFonts w:ascii="Arial" w:hAnsi="Arial" w:cs="Arial"/>
              </w:rPr>
            </w:pPr>
            <w:r>
              <w:rPr>
                <w:rFonts w:ascii="Arial" w:hAnsi="Arial" w:cs="Arial"/>
              </w:rPr>
              <w:t>-</w:t>
            </w:r>
            <w:r w:rsidR="00E46B6D" w:rsidRPr="003C1C98">
              <w:rPr>
                <w:rFonts w:ascii="Arial" w:hAnsi="Arial" w:cs="Arial"/>
              </w:rPr>
              <w:t>ANEXO II (Declaración jurada)</w:t>
            </w:r>
            <w:r w:rsidR="00990337">
              <w:rPr>
                <w:rFonts w:ascii="Arial" w:hAnsi="Arial" w:cs="Arial"/>
              </w:rPr>
              <w:t>.</w:t>
            </w:r>
          </w:p>
          <w:p w14:paraId="493686C8" w14:textId="5908301F" w:rsidR="00990337" w:rsidRPr="00A564E7" w:rsidRDefault="003C55AD" w:rsidP="00E46B6D">
            <w:pPr>
              <w:ind w:right="471"/>
              <w:rPr>
                <w:rFonts w:ascii="Arial" w:hAnsi="Arial" w:cs="Arial"/>
              </w:rPr>
            </w:pPr>
            <w:r>
              <w:rPr>
                <w:rFonts w:ascii="Arial" w:hAnsi="Arial" w:cs="Arial"/>
              </w:rPr>
              <w:t>-</w:t>
            </w:r>
            <w:r w:rsidR="004C5D46">
              <w:rPr>
                <w:rFonts w:ascii="Arial" w:hAnsi="Arial" w:cs="Arial"/>
              </w:rPr>
              <w:t xml:space="preserve">Artes de todas </w:t>
            </w:r>
            <w:r w:rsidR="00D64D12">
              <w:rPr>
                <w:rFonts w:ascii="Arial" w:hAnsi="Arial" w:cs="Arial"/>
              </w:rPr>
              <w:t>presentaciones</w:t>
            </w:r>
            <w:r w:rsidR="004C5D46">
              <w:rPr>
                <w:rFonts w:ascii="Arial" w:hAnsi="Arial" w:cs="Arial"/>
              </w:rPr>
              <w:t>.</w:t>
            </w:r>
          </w:p>
        </w:tc>
      </w:tr>
      <w:tr w:rsidR="00E46B6D" w14:paraId="3339981A" w14:textId="77777777" w:rsidTr="00337E71">
        <w:tc>
          <w:tcPr>
            <w:tcW w:w="0" w:type="auto"/>
          </w:tcPr>
          <w:p w14:paraId="3C633FF6" w14:textId="138C3500" w:rsidR="00E46B6D" w:rsidRDefault="00E46B6D" w:rsidP="00E46B6D">
            <w:pPr>
              <w:ind w:right="471"/>
              <w:rPr>
                <w:rFonts w:ascii="Arial" w:hAnsi="Arial" w:cs="Arial"/>
              </w:rPr>
            </w:pPr>
            <w:r>
              <w:rPr>
                <w:rFonts w:ascii="Arial" w:hAnsi="Arial" w:cs="Arial"/>
              </w:rPr>
              <w:t>4.</w:t>
            </w:r>
          </w:p>
        </w:tc>
        <w:tc>
          <w:tcPr>
            <w:tcW w:w="3273" w:type="dxa"/>
          </w:tcPr>
          <w:p w14:paraId="76EBE4E6" w14:textId="56E57430" w:rsidR="00E46B6D" w:rsidRDefault="00E46B6D" w:rsidP="00E46B6D">
            <w:pPr>
              <w:ind w:right="471"/>
              <w:rPr>
                <w:rFonts w:ascii="Arial" w:hAnsi="Arial" w:cs="Arial"/>
              </w:rPr>
            </w:pPr>
            <w:r w:rsidRPr="00B964BA">
              <w:rPr>
                <w:rFonts w:ascii="Arial" w:hAnsi="Arial" w:cs="Arial"/>
              </w:rPr>
              <w:t xml:space="preserve">Cambio de diseño de envase primario (sin cambio de material). </w:t>
            </w:r>
          </w:p>
        </w:tc>
        <w:tc>
          <w:tcPr>
            <w:tcW w:w="2693" w:type="dxa"/>
          </w:tcPr>
          <w:p w14:paraId="52B93B32" w14:textId="7588ADCF" w:rsidR="00E46B6D" w:rsidRDefault="00E46B6D" w:rsidP="00E46B6D">
            <w:pPr>
              <w:ind w:right="471"/>
              <w:rPr>
                <w:rFonts w:ascii="Arial" w:hAnsi="Arial" w:cs="Arial"/>
              </w:rPr>
            </w:pPr>
            <w:r w:rsidRPr="00747B79">
              <w:rPr>
                <w:rFonts w:ascii="Arial" w:hAnsi="Arial" w:cs="Arial"/>
              </w:rPr>
              <w:t>ANEXO II – Modificación TIPO I</w:t>
            </w:r>
          </w:p>
        </w:tc>
        <w:tc>
          <w:tcPr>
            <w:tcW w:w="2977" w:type="dxa"/>
          </w:tcPr>
          <w:p w14:paraId="46CCEDCF" w14:textId="160CAFAA" w:rsidR="00E46B6D" w:rsidRDefault="003C55AD" w:rsidP="00E46B6D">
            <w:pPr>
              <w:ind w:right="471"/>
              <w:rPr>
                <w:rFonts w:ascii="Arial" w:hAnsi="Arial" w:cs="Arial"/>
              </w:rPr>
            </w:pPr>
            <w:r>
              <w:rPr>
                <w:rFonts w:ascii="Arial" w:hAnsi="Arial" w:cs="Arial"/>
              </w:rPr>
              <w:t>-</w:t>
            </w:r>
            <w:r w:rsidR="00E46B6D" w:rsidRPr="003C1C98">
              <w:rPr>
                <w:rFonts w:ascii="Arial" w:hAnsi="Arial" w:cs="Arial"/>
              </w:rPr>
              <w:t>ANEXO II (Declaración jurada)</w:t>
            </w:r>
          </w:p>
          <w:p w14:paraId="2720DFE2" w14:textId="7FBBBE35" w:rsidR="004C5D46" w:rsidRDefault="003C55AD" w:rsidP="00E46B6D">
            <w:pPr>
              <w:ind w:right="471"/>
              <w:rPr>
                <w:rFonts w:ascii="Arial" w:hAnsi="Arial" w:cs="Arial"/>
              </w:rPr>
            </w:pPr>
            <w:r>
              <w:rPr>
                <w:rFonts w:ascii="Arial" w:hAnsi="Arial" w:cs="Arial"/>
              </w:rPr>
              <w:t>-</w:t>
            </w:r>
            <w:r w:rsidR="004C5D46">
              <w:rPr>
                <w:rFonts w:ascii="Arial" w:hAnsi="Arial" w:cs="Arial"/>
              </w:rPr>
              <w:t>Ilustración de envase (fotografía)</w:t>
            </w:r>
            <w:r w:rsidR="004A191B">
              <w:rPr>
                <w:rFonts w:ascii="Arial" w:hAnsi="Arial" w:cs="Arial"/>
              </w:rPr>
              <w:t>.</w:t>
            </w:r>
          </w:p>
        </w:tc>
      </w:tr>
      <w:tr w:rsidR="00E46B6D" w14:paraId="3D970ED4" w14:textId="77777777" w:rsidTr="00337E71">
        <w:tc>
          <w:tcPr>
            <w:tcW w:w="0" w:type="auto"/>
          </w:tcPr>
          <w:p w14:paraId="0EE8A77B" w14:textId="04DA03AE" w:rsidR="00E46B6D" w:rsidRDefault="00E46B6D" w:rsidP="00E46B6D">
            <w:pPr>
              <w:ind w:right="471"/>
              <w:rPr>
                <w:rFonts w:ascii="Arial" w:hAnsi="Arial" w:cs="Arial"/>
              </w:rPr>
            </w:pPr>
            <w:r>
              <w:rPr>
                <w:rFonts w:ascii="Arial" w:hAnsi="Arial" w:cs="Arial"/>
              </w:rPr>
              <w:t>5.</w:t>
            </w:r>
          </w:p>
        </w:tc>
        <w:tc>
          <w:tcPr>
            <w:tcW w:w="3273" w:type="dxa"/>
          </w:tcPr>
          <w:p w14:paraId="1863C8EF" w14:textId="3BA72BE8" w:rsidR="00E46B6D" w:rsidRDefault="00E46B6D" w:rsidP="00E46B6D">
            <w:pPr>
              <w:ind w:right="471"/>
              <w:rPr>
                <w:rFonts w:ascii="Arial" w:hAnsi="Arial" w:cs="Arial"/>
              </w:rPr>
            </w:pPr>
            <w:r w:rsidRPr="00B964BA">
              <w:rPr>
                <w:rFonts w:ascii="Arial" w:hAnsi="Arial" w:cs="Arial"/>
              </w:rPr>
              <w:t>Cambio de técnica de etiquetado (adhesivo, impreso en envase, etc.)</w:t>
            </w:r>
          </w:p>
        </w:tc>
        <w:tc>
          <w:tcPr>
            <w:tcW w:w="2693" w:type="dxa"/>
          </w:tcPr>
          <w:p w14:paraId="47204600" w14:textId="1780DEDB" w:rsidR="00E46B6D" w:rsidRDefault="00E46B6D" w:rsidP="00E46B6D">
            <w:pPr>
              <w:ind w:right="471"/>
              <w:rPr>
                <w:rFonts w:ascii="Arial" w:hAnsi="Arial" w:cs="Arial"/>
              </w:rPr>
            </w:pPr>
            <w:r w:rsidRPr="00747B79">
              <w:rPr>
                <w:rFonts w:ascii="Arial" w:hAnsi="Arial" w:cs="Arial"/>
              </w:rPr>
              <w:t>ANEXO II – Modificación TIPO I</w:t>
            </w:r>
          </w:p>
        </w:tc>
        <w:tc>
          <w:tcPr>
            <w:tcW w:w="2977" w:type="dxa"/>
          </w:tcPr>
          <w:p w14:paraId="08346A45" w14:textId="13CA7820" w:rsidR="00E46B6D" w:rsidRDefault="003C55AD" w:rsidP="00E46B6D">
            <w:pPr>
              <w:ind w:right="471"/>
              <w:rPr>
                <w:rFonts w:ascii="Arial" w:hAnsi="Arial" w:cs="Arial"/>
              </w:rPr>
            </w:pPr>
            <w:r>
              <w:rPr>
                <w:rFonts w:ascii="Arial" w:hAnsi="Arial" w:cs="Arial"/>
              </w:rPr>
              <w:t>-</w:t>
            </w:r>
            <w:r w:rsidR="00E46B6D" w:rsidRPr="003C1C98">
              <w:rPr>
                <w:rFonts w:ascii="Arial" w:hAnsi="Arial" w:cs="Arial"/>
              </w:rPr>
              <w:t>ANEXO II (Declaración jurada)</w:t>
            </w:r>
          </w:p>
          <w:p w14:paraId="3C2A4B49" w14:textId="596F1886" w:rsidR="004C5D46" w:rsidRDefault="003C55AD" w:rsidP="00E46B6D">
            <w:pPr>
              <w:ind w:right="471"/>
              <w:rPr>
                <w:rFonts w:ascii="Arial" w:hAnsi="Arial" w:cs="Arial"/>
              </w:rPr>
            </w:pPr>
            <w:r>
              <w:rPr>
                <w:rFonts w:ascii="Arial" w:hAnsi="Arial" w:cs="Arial"/>
              </w:rPr>
              <w:t>-</w:t>
            </w:r>
            <w:r w:rsidR="004C5D46">
              <w:rPr>
                <w:rFonts w:ascii="Arial" w:hAnsi="Arial" w:cs="Arial"/>
              </w:rPr>
              <w:t>Ilustración de envase (fotografía)</w:t>
            </w:r>
            <w:r w:rsidR="004A191B">
              <w:rPr>
                <w:rFonts w:ascii="Arial" w:hAnsi="Arial" w:cs="Arial"/>
              </w:rPr>
              <w:t>.</w:t>
            </w:r>
          </w:p>
        </w:tc>
      </w:tr>
      <w:tr w:rsidR="00E46B6D" w14:paraId="279B47A2" w14:textId="77777777" w:rsidTr="00337E71">
        <w:tc>
          <w:tcPr>
            <w:tcW w:w="0" w:type="auto"/>
          </w:tcPr>
          <w:p w14:paraId="24563BBA" w14:textId="3ACBE7C4" w:rsidR="00E46B6D" w:rsidRDefault="00E46B6D" w:rsidP="00E46B6D">
            <w:pPr>
              <w:ind w:right="471"/>
              <w:rPr>
                <w:rFonts w:ascii="Arial" w:hAnsi="Arial" w:cs="Arial"/>
              </w:rPr>
            </w:pPr>
            <w:r>
              <w:rPr>
                <w:rFonts w:ascii="Arial" w:hAnsi="Arial" w:cs="Arial"/>
              </w:rPr>
              <w:t>6.</w:t>
            </w:r>
          </w:p>
        </w:tc>
        <w:tc>
          <w:tcPr>
            <w:tcW w:w="3273" w:type="dxa"/>
          </w:tcPr>
          <w:p w14:paraId="3612DB6C" w14:textId="111E26E5" w:rsidR="00E46B6D" w:rsidRDefault="00E46B6D" w:rsidP="00E46B6D">
            <w:pPr>
              <w:ind w:right="471"/>
              <w:rPr>
                <w:rFonts w:ascii="Arial" w:hAnsi="Arial" w:cs="Arial"/>
              </w:rPr>
            </w:pPr>
            <w:r w:rsidRPr="00B964BA">
              <w:rPr>
                <w:rFonts w:ascii="Arial" w:hAnsi="Arial" w:cs="Arial"/>
              </w:rPr>
              <w:t xml:space="preserve">Cambio en la expresión de denominación de </w:t>
            </w:r>
            <w:r>
              <w:rPr>
                <w:rFonts w:ascii="Arial" w:hAnsi="Arial" w:cs="Arial"/>
              </w:rPr>
              <w:t>forma de dosificación.</w:t>
            </w:r>
          </w:p>
        </w:tc>
        <w:tc>
          <w:tcPr>
            <w:tcW w:w="2693" w:type="dxa"/>
          </w:tcPr>
          <w:p w14:paraId="0C788C8A" w14:textId="45F22664" w:rsidR="00E46B6D" w:rsidRDefault="00E46B6D" w:rsidP="00E46B6D">
            <w:pPr>
              <w:ind w:right="471"/>
              <w:rPr>
                <w:rFonts w:ascii="Arial" w:hAnsi="Arial" w:cs="Arial"/>
              </w:rPr>
            </w:pPr>
            <w:r w:rsidRPr="00747B79">
              <w:rPr>
                <w:rFonts w:ascii="Arial" w:hAnsi="Arial" w:cs="Arial"/>
              </w:rPr>
              <w:t>ANEXO II – Modificación TIPO I</w:t>
            </w:r>
          </w:p>
        </w:tc>
        <w:tc>
          <w:tcPr>
            <w:tcW w:w="2977" w:type="dxa"/>
          </w:tcPr>
          <w:p w14:paraId="3560BA25" w14:textId="6F2A6B23" w:rsidR="00E46B6D" w:rsidRDefault="003C55AD" w:rsidP="00E46B6D">
            <w:pPr>
              <w:ind w:right="471"/>
              <w:rPr>
                <w:rFonts w:ascii="Arial" w:hAnsi="Arial" w:cs="Arial"/>
              </w:rPr>
            </w:pPr>
            <w:r>
              <w:rPr>
                <w:rFonts w:ascii="Arial" w:hAnsi="Arial" w:cs="Arial"/>
              </w:rPr>
              <w:t>-</w:t>
            </w:r>
            <w:r w:rsidR="00E46B6D" w:rsidRPr="003C1C98">
              <w:rPr>
                <w:rFonts w:ascii="Arial" w:hAnsi="Arial" w:cs="Arial"/>
              </w:rPr>
              <w:t>ANEXO II (Declaración jurada)</w:t>
            </w:r>
          </w:p>
          <w:p w14:paraId="07B4367E" w14:textId="495D1A65" w:rsidR="004A191B" w:rsidRDefault="003C55AD" w:rsidP="00E46B6D">
            <w:pPr>
              <w:ind w:right="471"/>
              <w:rPr>
                <w:rFonts w:ascii="Arial" w:hAnsi="Arial" w:cs="Arial"/>
              </w:rPr>
            </w:pPr>
            <w:r>
              <w:rPr>
                <w:rFonts w:ascii="Arial" w:hAnsi="Arial" w:cs="Arial"/>
              </w:rPr>
              <w:t>-</w:t>
            </w:r>
            <w:r w:rsidR="004A191B">
              <w:rPr>
                <w:rFonts w:ascii="Arial" w:hAnsi="Arial" w:cs="Arial"/>
              </w:rPr>
              <w:t>Artes de todas las presentaciones.</w:t>
            </w:r>
          </w:p>
        </w:tc>
      </w:tr>
      <w:tr w:rsidR="00E46B6D" w14:paraId="75B9CCB3" w14:textId="77777777" w:rsidTr="00337E71">
        <w:tc>
          <w:tcPr>
            <w:tcW w:w="0" w:type="auto"/>
          </w:tcPr>
          <w:p w14:paraId="355FD258" w14:textId="3B871937" w:rsidR="00E46B6D" w:rsidRDefault="00E46B6D" w:rsidP="00E46B6D">
            <w:pPr>
              <w:ind w:right="471"/>
              <w:rPr>
                <w:rFonts w:ascii="Arial" w:hAnsi="Arial" w:cs="Arial"/>
              </w:rPr>
            </w:pPr>
            <w:r>
              <w:rPr>
                <w:rFonts w:ascii="Arial" w:hAnsi="Arial" w:cs="Arial"/>
              </w:rPr>
              <w:t>7.</w:t>
            </w:r>
          </w:p>
        </w:tc>
        <w:tc>
          <w:tcPr>
            <w:tcW w:w="3273" w:type="dxa"/>
          </w:tcPr>
          <w:p w14:paraId="2B188F35" w14:textId="2CDE54F6" w:rsidR="00E46B6D" w:rsidRDefault="00E46B6D" w:rsidP="00E46B6D">
            <w:pPr>
              <w:ind w:right="471"/>
              <w:rPr>
                <w:rFonts w:ascii="Arial" w:hAnsi="Arial" w:cs="Arial"/>
              </w:rPr>
            </w:pPr>
            <w:r w:rsidRPr="00B964BA">
              <w:rPr>
                <w:rFonts w:ascii="Arial" w:hAnsi="Arial" w:cs="Arial"/>
              </w:rPr>
              <w:t>Cambio de Denominación Comercial.</w:t>
            </w:r>
          </w:p>
        </w:tc>
        <w:tc>
          <w:tcPr>
            <w:tcW w:w="2693" w:type="dxa"/>
          </w:tcPr>
          <w:p w14:paraId="683ABD6B" w14:textId="75B791F5" w:rsidR="00E46B6D" w:rsidRDefault="00E46B6D" w:rsidP="00E46B6D">
            <w:pPr>
              <w:ind w:right="471"/>
              <w:rPr>
                <w:rFonts w:ascii="Arial" w:hAnsi="Arial" w:cs="Arial"/>
              </w:rPr>
            </w:pPr>
            <w:r w:rsidRPr="00747B79">
              <w:rPr>
                <w:rFonts w:ascii="Arial" w:hAnsi="Arial" w:cs="Arial"/>
              </w:rPr>
              <w:t>ANEXO II – Modificación TIPO I</w:t>
            </w:r>
          </w:p>
        </w:tc>
        <w:tc>
          <w:tcPr>
            <w:tcW w:w="2977" w:type="dxa"/>
          </w:tcPr>
          <w:p w14:paraId="72292C87" w14:textId="5B646C05" w:rsidR="00E46B6D" w:rsidRDefault="003C55AD" w:rsidP="00E46B6D">
            <w:pPr>
              <w:ind w:right="471"/>
              <w:rPr>
                <w:rFonts w:ascii="Arial" w:hAnsi="Arial" w:cs="Arial"/>
              </w:rPr>
            </w:pPr>
            <w:r>
              <w:rPr>
                <w:rFonts w:ascii="Arial" w:hAnsi="Arial" w:cs="Arial"/>
              </w:rPr>
              <w:t>-</w:t>
            </w:r>
            <w:r w:rsidR="00E46B6D" w:rsidRPr="003C1C98">
              <w:rPr>
                <w:rFonts w:ascii="Arial" w:hAnsi="Arial" w:cs="Arial"/>
              </w:rPr>
              <w:t>ANEXO II (Declaración jurada)</w:t>
            </w:r>
          </w:p>
          <w:p w14:paraId="3081918E" w14:textId="3690E192" w:rsidR="004A191B" w:rsidRDefault="003C55AD" w:rsidP="00E46B6D">
            <w:pPr>
              <w:ind w:right="471"/>
              <w:rPr>
                <w:rFonts w:ascii="Arial" w:hAnsi="Arial" w:cs="Arial"/>
              </w:rPr>
            </w:pPr>
            <w:r>
              <w:rPr>
                <w:rFonts w:ascii="Arial" w:hAnsi="Arial" w:cs="Arial"/>
              </w:rPr>
              <w:t>-</w:t>
            </w:r>
            <w:r w:rsidR="004A191B">
              <w:rPr>
                <w:rFonts w:ascii="Arial" w:hAnsi="Arial" w:cs="Arial"/>
              </w:rPr>
              <w:t>Artes de todas las presentaciones.</w:t>
            </w:r>
          </w:p>
        </w:tc>
      </w:tr>
      <w:tr w:rsidR="00E46B6D" w14:paraId="02B3AD95" w14:textId="77777777" w:rsidTr="00337E71">
        <w:tc>
          <w:tcPr>
            <w:tcW w:w="0" w:type="auto"/>
          </w:tcPr>
          <w:p w14:paraId="20FE6EC2" w14:textId="48DF2E65" w:rsidR="00E46B6D" w:rsidRDefault="00E46B6D" w:rsidP="00E46B6D">
            <w:pPr>
              <w:ind w:right="471"/>
              <w:rPr>
                <w:rFonts w:ascii="Arial" w:hAnsi="Arial" w:cs="Arial"/>
              </w:rPr>
            </w:pPr>
            <w:r>
              <w:rPr>
                <w:rFonts w:ascii="Arial" w:hAnsi="Arial" w:cs="Arial"/>
              </w:rPr>
              <w:t>8.</w:t>
            </w:r>
          </w:p>
        </w:tc>
        <w:tc>
          <w:tcPr>
            <w:tcW w:w="3273" w:type="dxa"/>
          </w:tcPr>
          <w:p w14:paraId="0939CCC8" w14:textId="449121B5" w:rsidR="00E46B6D" w:rsidRDefault="00E46B6D" w:rsidP="00E46B6D">
            <w:pPr>
              <w:ind w:right="471"/>
              <w:rPr>
                <w:rFonts w:ascii="Arial" w:hAnsi="Arial" w:cs="Arial"/>
              </w:rPr>
            </w:pPr>
            <w:r w:rsidRPr="00B964BA">
              <w:rPr>
                <w:rFonts w:ascii="Arial" w:hAnsi="Arial" w:cs="Arial"/>
              </w:rPr>
              <w:t>Cambio de razón social de establecimiento</w:t>
            </w:r>
            <w:r>
              <w:rPr>
                <w:rFonts w:ascii="Arial" w:hAnsi="Arial" w:cs="Arial"/>
              </w:rPr>
              <w:t xml:space="preserve"> </w:t>
            </w:r>
            <w:r>
              <w:rPr>
                <w:rFonts w:ascii="Arial" w:hAnsi="Arial" w:cs="Arial"/>
                <w:spacing w:val="-2"/>
              </w:rPr>
              <w:t>(</w:t>
            </w:r>
            <w:r w:rsidRPr="00B32B77">
              <w:rPr>
                <w:rFonts w:ascii="Arial" w:hAnsi="Arial" w:cs="Arial"/>
                <w:spacing w:val="-2"/>
              </w:rPr>
              <w:t xml:space="preserve">titular del Registro, </w:t>
            </w:r>
            <w:r>
              <w:rPr>
                <w:rFonts w:ascii="Arial" w:hAnsi="Arial" w:cs="Arial"/>
                <w:spacing w:val="-2"/>
              </w:rPr>
              <w:t>f</w:t>
            </w:r>
            <w:r w:rsidRPr="00B32B77">
              <w:rPr>
                <w:rFonts w:ascii="Arial" w:hAnsi="Arial" w:cs="Arial"/>
                <w:spacing w:val="-2"/>
              </w:rPr>
              <w:t xml:space="preserve">abricante, </w:t>
            </w:r>
            <w:r>
              <w:rPr>
                <w:rFonts w:ascii="Arial" w:hAnsi="Arial" w:cs="Arial"/>
                <w:spacing w:val="-2"/>
              </w:rPr>
              <w:t>t</w:t>
            </w:r>
            <w:r w:rsidRPr="00B32B77">
              <w:rPr>
                <w:rFonts w:ascii="Arial" w:hAnsi="Arial" w:cs="Arial"/>
                <w:spacing w:val="-2"/>
              </w:rPr>
              <w:t>ercero</w:t>
            </w:r>
            <w:r>
              <w:rPr>
                <w:rFonts w:ascii="Arial" w:hAnsi="Arial" w:cs="Arial"/>
                <w:spacing w:val="-2"/>
              </w:rPr>
              <w:t>)</w:t>
            </w:r>
            <w:r w:rsidRPr="00413294">
              <w:rPr>
                <w:rFonts w:ascii="Arial" w:hAnsi="Arial" w:cs="Arial"/>
                <w:spacing w:val="-2"/>
              </w:rPr>
              <w:t>.</w:t>
            </w:r>
          </w:p>
        </w:tc>
        <w:tc>
          <w:tcPr>
            <w:tcW w:w="2693" w:type="dxa"/>
          </w:tcPr>
          <w:p w14:paraId="0971DB51" w14:textId="1E6756B9" w:rsidR="00E46B6D" w:rsidRDefault="00E46B6D" w:rsidP="00E46B6D">
            <w:pPr>
              <w:ind w:right="471"/>
              <w:rPr>
                <w:rFonts w:ascii="Arial" w:hAnsi="Arial" w:cs="Arial"/>
              </w:rPr>
            </w:pPr>
            <w:r w:rsidRPr="00747B79">
              <w:rPr>
                <w:rFonts w:ascii="Arial" w:hAnsi="Arial" w:cs="Arial"/>
              </w:rPr>
              <w:t>ANEXO II – Modificación TIPO I</w:t>
            </w:r>
          </w:p>
        </w:tc>
        <w:tc>
          <w:tcPr>
            <w:tcW w:w="2977" w:type="dxa"/>
          </w:tcPr>
          <w:p w14:paraId="64825B62" w14:textId="21526000" w:rsidR="00E46B6D" w:rsidRDefault="003C55AD" w:rsidP="00E46B6D">
            <w:pPr>
              <w:ind w:right="471"/>
              <w:rPr>
                <w:rFonts w:ascii="Arial" w:hAnsi="Arial" w:cs="Arial"/>
              </w:rPr>
            </w:pPr>
            <w:r>
              <w:rPr>
                <w:rFonts w:ascii="Arial" w:hAnsi="Arial" w:cs="Arial"/>
              </w:rPr>
              <w:t>-</w:t>
            </w:r>
            <w:r w:rsidR="00E46B6D" w:rsidRPr="003C1C98">
              <w:rPr>
                <w:rFonts w:ascii="Arial" w:hAnsi="Arial" w:cs="Arial"/>
              </w:rPr>
              <w:t>ANEXO II (Declaración jurada)</w:t>
            </w:r>
          </w:p>
          <w:p w14:paraId="1208F5A6" w14:textId="70399472" w:rsidR="00A33AC7" w:rsidRDefault="003C55AD" w:rsidP="00E46B6D">
            <w:pPr>
              <w:ind w:right="471"/>
              <w:rPr>
                <w:rFonts w:ascii="Arial" w:hAnsi="Arial" w:cs="Arial"/>
              </w:rPr>
            </w:pPr>
            <w:r>
              <w:rPr>
                <w:rFonts w:ascii="Arial" w:hAnsi="Arial" w:cs="Arial"/>
              </w:rPr>
              <w:t>-</w:t>
            </w:r>
            <w:r w:rsidR="00A33AC7">
              <w:rPr>
                <w:rFonts w:ascii="Arial" w:hAnsi="Arial" w:cs="Arial"/>
              </w:rPr>
              <w:t>RUE actualizado (Nacional).</w:t>
            </w:r>
          </w:p>
          <w:p w14:paraId="65BE404A" w14:textId="3B78F45D" w:rsidR="00A33AC7" w:rsidRDefault="003C55AD" w:rsidP="00E46B6D">
            <w:pPr>
              <w:ind w:right="471"/>
              <w:rPr>
                <w:rFonts w:ascii="Arial" w:hAnsi="Arial" w:cs="Arial"/>
              </w:rPr>
            </w:pPr>
            <w:r>
              <w:rPr>
                <w:rFonts w:ascii="Arial" w:hAnsi="Arial" w:cs="Arial"/>
              </w:rPr>
              <w:t>-</w:t>
            </w:r>
            <w:r w:rsidR="00A33AC7">
              <w:rPr>
                <w:rFonts w:ascii="Arial" w:hAnsi="Arial" w:cs="Arial"/>
              </w:rPr>
              <w:t>CLV o documento equivalente</w:t>
            </w:r>
            <w:r w:rsidR="00731E60">
              <w:rPr>
                <w:rFonts w:ascii="Arial" w:hAnsi="Arial" w:cs="Arial"/>
              </w:rPr>
              <w:t xml:space="preserve"> (importado)</w:t>
            </w:r>
            <w:r w:rsidR="00A33AC7">
              <w:rPr>
                <w:rFonts w:ascii="Arial" w:hAnsi="Arial" w:cs="Arial"/>
              </w:rPr>
              <w:t>.</w:t>
            </w:r>
          </w:p>
          <w:p w14:paraId="6FF770EA" w14:textId="6156D634" w:rsidR="00A33AC7" w:rsidRDefault="003C55AD" w:rsidP="00E46B6D">
            <w:pPr>
              <w:ind w:right="471"/>
              <w:rPr>
                <w:rFonts w:ascii="Arial" w:hAnsi="Arial" w:cs="Arial"/>
              </w:rPr>
            </w:pPr>
            <w:r>
              <w:rPr>
                <w:rFonts w:ascii="Arial" w:hAnsi="Arial" w:cs="Arial"/>
              </w:rPr>
              <w:t>-</w:t>
            </w:r>
            <w:r w:rsidR="00A33AC7">
              <w:rPr>
                <w:rFonts w:ascii="Arial" w:hAnsi="Arial" w:cs="Arial"/>
              </w:rPr>
              <w:t>GMP</w:t>
            </w:r>
            <w:r>
              <w:rPr>
                <w:rFonts w:ascii="Arial" w:hAnsi="Arial" w:cs="Arial"/>
              </w:rPr>
              <w:t xml:space="preserve"> o documento equivalente</w:t>
            </w:r>
            <w:r w:rsidR="00A33AC7">
              <w:rPr>
                <w:rFonts w:ascii="Arial" w:hAnsi="Arial" w:cs="Arial"/>
              </w:rPr>
              <w:t xml:space="preserve"> del establecimiento con la nueva razón social (importado).</w:t>
            </w:r>
          </w:p>
        </w:tc>
      </w:tr>
      <w:tr w:rsidR="00E46B6D" w14:paraId="2B5D2CC0" w14:textId="77777777" w:rsidTr="00337E71">
        <w:tc>
          <w:tcPr>
            <w:tcW w:w="0" w:type="auto"/>
          </w:tcPr>
          <w:p w14:paraId="01002A00" w14:textId="3503A33F" w:rsidR="00E46B6D" w:rsidRDefault="00E46B6D" w:rsidP="00E46B6D">
            <w:pPr>
              <w:ind w:right="471"/>
              <w:rPr>
                <w:rFonts w:ascii="Arial" w:hAnsi="Arial" w:cs="Arial"/>
              </w:rPr>
            </w:pPr>
            <w:r>
              <w:rPr>
                <w:rFonts w:ascii="Arial" w:hAnsi="Arial" w:cs="Arial"/>
              </w:rPr>
              <w:t>9.</w:t>
            </w:r>
          </w:p>
        </w:tc>
        <w:tc>
          <w:tcPr>
            <w:tcW w:w="3273" w:type="dxa"/>
          </w:tcPr>
          <w:p w14:paraId="103F04CB" w14:textId="630589EC" w:rsidR="00E46B6D" w:rsidRDefault="00E46B6D" w:rsidP="00E46B6D">
            <w:pPr>
              <w:ind w:right="471"/>
              <w:rPr>
                <w:rFonts w:ascii="Arial" w:hAnsi="Arial" w:cs="Arial"/>
              </w:rPr>
            </w:pPr>
            <w:r w:rsidRPr="00B964BA">
              <w:rPr>
                <w:rFonts w:ascii="Arial" w:hAnsi="Arial" w:cs="Arial"/>
              </w:rPr>
              <w:t>Cambio y ampliación de presentación.</w:t>
            </w:r>
          </w:p>
        </w:tc>
        <w:tc>
          <w:tcPr>
            <w:tcW w:w="2693" w:type="dxa"/>
          </w:tcPr>
          <w:p w14:paraId="5CA7AB1F" w14:textId="7D76AE47" w:rsidR="00E46B6D" w:rsidRDefault="00E46B6D" w:rsidP="00E46B6D">
            <w:pPr>
              <w:ind w:right="471"/>
              <w:rPr>
                <w:rFonts w:ascii="Arial" w:hAnsi="Arial" w:cs="Arial"/>
              </w:rPr>
            </w:pPr>
            <w:r w:rsidRPr="00747B79">
              <w:rPr>
                <w:rFonts w:ascii="Arial" w:hAnsi="Arial" w:cs="Arial"/>
              </w:rPr>
              <w:t>ANEXO II – Modificación TIPO I</w:t>
            </w:r>
          </w:p>
        </w:tc>
        <w:tc>
          <w:tcPr>
            <w:tcW w:w="2977" w:type="dxa"/>
          </w:tcPr>
          <w:p w14:paraId="32786432" w14:textId="3894333F" w:rsidR="00E46B6D" w:rsidRDefault="003C55AD" w:rsidP="00E46B6D">
            <w:pPr>
              <w:ind w:right="471"/>
              <w:rPr>
                <w:rFonts w:ascii="Arial" w:hAnsi="Arial" w:cs="Arial"/>
              </w:rPr>
            </w:pPr>
            <w:r>
              <w:rPr>
                <w:rFonts w:ascii="Arial" w:hAnsi="Arial" w:cs="Arial"/>
              </w:rPr>
              <w:t>-</w:t>
            </w:r>
            <w:r w:rsidR="00E46B6D" w:rsidRPr="003C1C98">
              <w:rPr>
                <w:rFonts w:ascii="Arial" w:hAnsi="Arial" w:cs="Arial"/>
              </w:rPr>
              <w:t>ANEXO II (Declaración jurada)</w:t>
            </w:r>
          </w:p>
          <w:p w14:paraId="275CBA20" w14:textId="287EBE2C" w:rsidR="00A33AC7" w:rsidRDefault="003C55AD" w:rsidP="00E46B6D">
            <w:pPr>
              <w:ind w:right="471"/>
              <w:rPr>
                <w:rFonts w:ascii="Arial" w:hAnsi="Arial" w:cs="Arial"/>
              </w:rPr>
            </w:pPr>
            <w:r>
              <w:rPr>
                <w:rFonts w:ascii="Arial" w:hAnsi="Arial" w:cs="Arial"/>
              </w:rPr>
              <w:t>-</w:t>
            </w:r>
            <w:r w:rsidR="00A33AC7">
              <w:rPr>
                <w:rFonts w:ascii="Arial" w:hAnsi="Arial" w:cs="Arial"/>
              </w:rPr>
              <w:t>Artes de todas las presentaciones.</w:t>
            </w:r>
          </w:p>
        </w:tc>
      </w:tr>
      <w:tr w:rsidR="00E46B6D" w14:paraId="6B892B27" w14:textId="77777777" w:rsidTr="00337E71">
        <w:tc>
          <w:tcPr>
            <w:tcW w:w="0" w:type="auto"/>
          </w:tcPr>
          <w:p w14:paraId="1159C503" w14:textId="679A7775" w:rsidR="00E46B6D" w:rsidRDefault="00E46B6D" w:rsidP="00E46B6D">
            <w:pPr>
              <w:ind w:right="471"/>
              <w:rPr>
                <w:rFonts w:ascii="Arial" w:hAnsi="Arial" w:cs="Arial"/>
              </w:rPr>
            </w:pPr>
            <w:r>
              <w:rPr>
                <w:rFonts w:ascii="Arial" w:hAnsi="Arial" w:cs="Arial"/>
              </w:rPr>
              <w:t>10.</w:t>
            </w:r>
          </w:p>
        </w:tc>
        <w:tc>
          <w:tcPr>
            <w:tcW w:w="3273" w:type="dxa"/>
            <w:shd w:val="clear" w:color="auto" w:fill="auto"/>
          </w:tcPr>
          <w:p w14:paraId="13CBAE64" w14:textId="72786DEE" w:rsidR="00E46B6D" w:rsidRPr="007C32E6" w:rsidRDefault="00E46B6D" w:rsidP="00E46B6D">
            <w:pPr>
              <w:ind w:right="471"/>
              <w:rPr>
                <w:rFonts w:ascii="Arial" w:hAnsi="Arial" w:cs="Arial"/>
              </w:rPr>
            </w:pPr>
            <w:r w:rsidRPr="004A3AB6">
              <w:rPr>
                <w:rFonts w:ascii="Arial" w:hAnsi="Arial" w:cs="Arial"/>
              </w:rPr>
              <w:t>Cambios en</w:t>
            </w:r>
            <w:r>
              <w:rPr>
                <w:rFonts w:ascii="Arial" w:hAnsi="Arial" w:cs="Arial"/>
              </w:rPr>
              <w:t xml:space="preserve"> los excipientes sin alterar la composición nutricional.</w:t>
            </w:r>
          </w:p>
        </w:tc>
        <w:tc>
          <w:tcPr>
            <w:tcW w:w="2693" w:type="dxa"/>
            <w:shd w:val="clear" w:color="auto" w:fill="auto"/>
          </w:tcPr>
          <w:p w14:paraId="07EDF7F1" w14:textId="5A647102" w:rsidR="00E46B6D" w:rsidRPr="007C32E6" w:rsidRDefault="00E46B6D" w:rsidP="00E46B6D">
            <w:pPr>
              <w:ind w:right="471"/>
              <w:rPr>
                <w:rFonts w:ascii="Arial" w:hAnsi="Arial" w:cs="Arial"/>
              </w:rPr>
            </w:pPr>
            <w:r>
              <w:rPr>
                <w:rFonts w:ascii="Arial" w:hAnsi="Arial" w:cs="Arial"/>
              </w:rPr>
              <w:t>ANEXO II – Modificación TIPO I</w:t>
            </w:r>
          </w:p>
        </w:tc>
        <w:tc>
          <w:tcPr>
            <w:tcW w:w="2977" w:type="dxa"/>
            <w:shd w:val="clear" w:color="auto" w:fill="auto"/>
          </w:tcPr>
          <w:p w14:paraId="0851D6B4" w14:textId="2D0EDC46" w:rsidR="00E46B6D" w:rsidRDefault="003C55AD" w:rsidP="00E46B6D">
            <w:pPr>
              <w:ind w:right="471"/>
              <w:rPr>
                <w:rFonts w:ascii="Arial" w:hAnsi="Arial" w:cs="Arial"/>
              </w:rPr>
            </w:pPr>
            <w:r>
              <w:rPr>
                <w:rFonts w:ascii="Arial" w:hAnsi="Arial" w:cs="Arial"/>
              </w:rPr>
              <w:t>-</w:t>
            </w:r>
            <w:r w:rsidR="00E46B6D" w:rsidRPr="003C1C98">
              <w:rPr>
                <w:rFonts w:ascii="Arial" w:hAnsi="Arial" w:cs="Arial"/>
              </w:rPr>
              <w:t>ANEXO II (Declaración jurada)</w:t>
            </w:r>
          </w:p>
          <w:p w14:paraId="4F4D8236" w14:textId="6767E661" w:rsidR="00A33AC7" w:rsidRPr="007C32E6" w:rsidRDefault="003C55AD" w:rsidP="00E46B6D">
            <w:pPr>
              <w:ind w:right="471"/>
              <w:rPr>
                <w:rFonts w:ascii="Arial" w:hAnsi="Arial" w:cs="Arial"/>
              </w:rPr>
            </w:pPr>
            <w:r>
              <w:rPr>
                <w:rFonts w:ascii="Arial" w:hAnsi="Arial" w:cs="Arial"/>
              </w:rPr>
              <w:t>-</w:t>
            </w:r>
            <w:r w:rsidR="00A33AC7">
              <w:rPr>
                <w:rFonts w:ascii="Arial" w:hAnsi="Arial" w:cs="Arial"/>
              </w:rPr>
              <w:t>Fórmula del fabricante</w:t>
            </w:r>
            <w:r w:rsidR="00731E60">
              <w:rPr>
                <w:rFonts w:ascii="Arial" w:hAnsi="Arial" w:cs="Arial"/>
              </w:rPr>
              <w:t>.</w:t>
            </w:r>
          </w:p>
        </w:tc>
      </w:tr>
      <w:tr w:rsidR="00E46B6D" w14:paraId="017D483F" w14:textId="77777777" w:rsidTr="00337E71">
        <w:tc>
          <w:tcPr>
            <w:tcW w:w="0" w:type="auto"/>
          </w:tcPr>
          <w:p w14:paraId="583FB763" w14:textId="01DC9F6D" w:rsidR="00E46B6D" w:rsidRDefault="00E46B6D" w:rsidP="00E46B6D">
            <w:pPr>
              <w:ind w:right="471"/>
              <w:rPr>
                <w:rFonts w:ascii="Arial" w:hAnsi="Arial" w:cs="Arial"/>
              </w:rPr>
            </w:pPr>
            <w:r>
              <w:rPr>
                <w:rFonts w:ascii="Arial" w:hAnsi="Arial" w:cs="Arial"/>
              </w:rPr>
              <w:t>1</w:t>
            </w:r>
            <w:r w:rsidR="00C45536">
              <w:rPr>
                <w:rFonts w:ascii="Arial" w:hAnsi="Arial" w:cs="Arial"/>
              </w:rPr>
              <w:t>1.</w:t>
            </w:r>
          </w:p>
        </w:tc>
        <w:tc>
          <w:tcPr>
            <w:tcW w:w="3273" w:type="dxa"/>
            <w:shd w:val="clear" w:color="auto" w:fill="auto"/>
          </w:tcPr>
          <w:p w14:paraId="1F6B2749" w14:textId="4ADABE9D" w:rsidR="00E46B6D" w:rsidRPr="004A3AB6" w:rsidRDefault="00E46B6D" w:rsidP="00E46B6D">
            <w:pPr>
              <w:ind w:right="471"/>
              <w:rPr>
                <w:rFonts w:ascii="Arial" w:hAnsi="Arial" w:cs="Arial"/>
              </w:rPr>
            </w:pPr>
            <w:r w:rsidRPr="007C32E6">
              <w:rPr>
                <w:rFonts w:ascii="Arial" w:hAnsi="Arial" w:cs="Arial"/>
              </w:rPr>
              <w:t>Cambios en la condición de almacenamiento.</w:t>
            </w:r>
          </w:p>
        </w:tc>
        <w:tc>
          <w:tcPr>
            <w:tcW w:w="2693" w:type="dxa"/>
            <w:shd w:val="clear" w:color="auto" w:fill="auto"/>
          </w:tcPr>
          <w:p w14:paraId="6CCED895" w14:textId="652F97ED" w:rsidR="00E46B6D" w:rsidRDefault="00E46B6D" w:rsidP="00E46B6D">
            <w:pPr>
              <w:ind w:right="471"/>
              <w:rPr>
                <w:rFonts w:ascii="Arial" w:hAnsi="Arial" w:cs="Arial"/>
              </w:rPr>
            </w:pPr>
            <w:r>
              <w:rPr>
                <w:rFonts w:ascii="Arial" w:hAnsi="Arial" w:cs="Arial"/>
              </w:rPr>
              <w:t>ANEXO II – Modificación TIPO I</w:t>
            </w:r>
          </w:p>
        </w:tc>
        <w:tc>
          <w:tcPr>
            <w:tcW w:w="2977" w:type="dxa"/>
            <w:shd w:val="clear" w:color="auto" w:fill="auto"/>
          </w:tcPr>
          <w:p w14:paraId="3E9E5C9F" w14:textId="2C8EEBDF" w:rsidR="00E46B6D" w:rsidRDefault="003C55AD" w:rsidP="00E46B6D">
            <w:pPr>
              <w:ind w:right="471"/>
              <w:rPr>
                <w:rFonts w:ascii="Arial" w:hAnsi="Arial" w:cs="Arial"/>
              </w:rPr>
            </w:pPr>
            <w:r>
              <w:rPr>
                <w:rFonts w:ascii="Arial" w:hAnsi="Arial" w:cs="Arial"/>
              </w:rPr>
              <w:t>-</w:t>
            </w:r>
            <w:r w:rsidR="00E46B6D" w:rsidRPr="003C1C98">
              <w:rPr>
                <w:rFonts w:ascii="Arial" w:hAnsi="Arial" w:cs="Arial"/>
              </w:rPr>
              <w:t>ANEXO II (Declaración jurada)</w:t>
            </w:r>
          </w:p>
          <w:p w14:paraId="5657CDC1" w14:textId="01FB9EFC" w:rsidR="00C45536" w:rsidRPr="003B3070" w:rsidRDefault="003C55AD" w:rsidP="00E46B6D">
            <w:pPr>
              <w:ind w:right="471"/>
              <w:rPr>
                <w:rFonts w:ascii="Arial" w:hAnsi="Arial" w:cs="Arial"/>
              </w:rPr>
            </w:pPr>
            <w:r>
              <w:rPr>
                <w:rFonts w:ascii="Arial" w:hAnsi="Arial" w:cs="Arial"/>
              </w:rPr>
              <w:t>-</w:t>
            </w:r>
            <w:r w:rsidR="00C45536">
              <w:rPr>
                <w:rFonts w:ascii="Arial" w:hAnsi="Arial" w:cs="Arial"/>
              </w:rPr>
              <w:t>Estudio de estabilidad.</w:t>
            </w:r>
          </w:p>
        </w:tc>
      </w:tr>
      <w:tr w:rsidR="006F522E" w14:paraId="5DE6C3FC" w14:textId="77777777" w:rsidTr="00337E71">
        <w:tc>
          <w:tcPr>
            <w:tcW w:w="0" w:type="auto"/>
          </w:tcPr>
          <w:p w14:paraId="34B1F769" w14:textId="3E11D51E" w:rsidR="006F522E" w:rsidRDefault="006F522E" w:rsidP="006F522E">
            <w:pPr>
              <w:ind w:right="471"/>
              <w:rPr>
                <w:rFonts w:ascii="Arial" w:hAnsi="Arial" w:cs="Arial"/>
              </w:rPr>
            </w:pPr>
            <w:r>
              <w:rPr>
                <w:rFonts w:ascii="Arial" w:hAnsi="Arial" w:cs="Arial"/>
              </w:rPr>
              <w:t>1</w:t>
            </w:r>
            <w:r w:rsidR="00C45536">
              <w:rPr>
                <w:rFonts w:ascii="Arial" w:hAnsi="Arial" w:cs="Arial"/>
              </w:rPr>
              <w:t>2</w:t>
            </w:r>
            <w:r>
              <w:rPr>
                <w:rFonts w:ascii="Arial" w:hAnsi="Arial" w:cs="Arial"/>
              </w:rPr>
              <w:t>.</w:t>
            </w:r>
          </w:p>
        </w:tc>
        <w:tc>
          <w:tcPr>
            <w:tcW w:w="3273" w:type="dxa"/>
            <w:shd w:val="clear" w:color="auto" w:fill="auto"/>
          </w:tcPr>
          <w:p w14:paraId="2A6D582E" w14:textId="358174B2" w:rsidR="006F522E" w:rsidRPr="007C32E6" w:rsidRDefault="006F522E" w:rsidP="006F522E">
            <w:pPr>
              <w:ind w:right="471"/>
              <w:rPr>
                <w:rFonts w:ascii="Arial" w:hAnsi="Arial" w:cs="Arial"/>
              </w:rPr>
            </w:pPr>
            <w:r w:rsidRPr="007C32E6">
              <w:rPr>
                <w:rFonts w:ascii="Arial" w:hAnsi="Arial" w:cs="Arial"/>
              </w:rPr>
              <w:t>Cambio y ampliación de envase primario (material de envase).</w:t>
            </w:r>
          </w:p>
        </w:tc>
        <w:tc>
          <w:tcPr>
            <w:tcW w:w="2693" w:type="dxa"/>
            <w:shd w:val="clear" w:color="auto" w:fill="auto"/>
          </w:tcPr>
          <w:p w14:paraId="3FDC98CE" w14:textId="16C80985" w:rsidR="006F522E" w:rsidRDefault="006F522E" w:rsidP="006F522E">
            <w:pPr>
              <w:ind w:right="471"/>
              <w:rPr>
                <w:rFonts w:ascii="Arial" w:hAnsi="Arial" w:cs="Arial"/>
              </w:rPr>
            </w:pPr>
            <w:r>
              <w:rPr>
                <w:rFonts w:ascii="Arial" w:hAnsi="Arial" w:cs="Arial"/>
              </w:rPr>
              <w:t>ANEXO II – Modificación TIPO I</w:t>
            </w:r>
          </w:p>
        </w:tc>
        <w:tc>
          <w:tcPr>
            <w:tcW w:w="2977" w:type="dxa"/>
            <w:shd w:val="clear" w:color="auto" w:fill="auto"/>
          </w:tcPr>
          <w:p w14:paraId="3A7E89C8" w14:textId="793BD439" w:rsidR="006F522E" w:rsidRDefault="003C55AD" w:rsidP="006F522E">
            <w:pPr>
              <w:ind w:right="471"/>
              <w:rPr>
                <w:rFonts w:ascii="Arial" w:hAnsi="Arial" w:cs="Arial"/>
              </w:rPr>
            </w:pPr>
            <w:r>
              <w:rPr>
                <w:rFonts w:ascii="Arial" w:hAnsi="Arial" w:cs="Arial"/>
              </w:rPr>
              <w:t>-</w:t>
            </w:r>
            <w:r w:rsidR="006F522E" w:rsidRPr="003C1C98">
              <w:rPr>
                <w:rFonts w:ascii="Arial" w:hAnsi="Arial" w:cs="Arial"/>
              </w:rPr>
              <w:t>ANEXO II (Declaración jurada)</w:t>
            </w:r>
          </w:p>
          <w:p w14:paraId="11BFE8F0" w14:textId="074992BC" w:rsidR="00C45536" w:rsidRDefault="003C55AD" w:rsidP="006F522E">
            <w:pPr>
              <w:ind w:right="471"/>
              <w:rPr>
                <w:rFonts w:ascii="Arial" w:hAnsi="Arial" w:cs="Arial"/>
              </w:rPr>
            </w:pPr>
            <w:r>
              <w:rPr>
                <w:rFonts w:ascii="Arial" w:hAnsi="Arial" w:cs="Arial"/>
              </w:rPr>
              <w:t>-</w:t>
            </w:r>
            <w:r w:rsidR="00C45536">
              <w:rPr>
                <w:rFonts w:ascii="Arial" w:hAnsi="Arial" w:cs="Arial"/>
              </w:rPr>
              <w:t>Estudio de estabilidad.</w:t>
            </w:r>
          </w:p>
          <w:p w14:paraId="071644CF" w14:textId="46D786AE" w:rsidR="00C45536" w:rsidRDefault="003C55AD" w:rsidP="006F522E">
            <w:pPr>
              <w:ind w:right="471"/>
              <w:rPr>
                <w:rFonts w:ascii="Arial" w:hAnsi="Arial" w:cs="Arial"/>
              </w:rPr>
            </w:pPr>
            <w:r>
              <w:rPr>
                <w:rFonts w:ascii="Arial" w:hAnsi="Arial" w:cs="Arial"/>
              </w:rPr>
              <w:t>-</w:t>
            </w:r>
            <w:r w:rsidR="00C45536">
              <w:rPr>
                <w:rFonts w:ascii="Arial" w:hAnsi="Arial" w:cs="Arial"/>
              </w:rPr>
              <w:t>Control de calidad del fabricante.</w:t>
            </w:r>
          </w:p>
          <w:p w14:paraId="0CDEE43E" w14:textId="5556AD1B" w:rsidR="00C45536" w:rsidRPr="003C1C98" w:rsidRDefault="003C55AD" w:rsidP="006F522E">
            <w:pPr>
              <w:ind w:right="471"/>
              <w:rPr>
                <w:rFonts w:ascii="Arial" w:hAnsi="Arial" w:cs="Arial"/>
              </w:rPr>
            </w:pPr>
            <w:r>
              <w:rPr>
                <w:rFonts w:ascii="Arial" w:hAnsi="Arial" w:cs="Arial"/>
              </w:rPr>
              <w:t>-</w:t>
            </w:r>
            <w:r w:rsidR="00C45536">
              <w:rPr>
                <w:rFonts w:ascii="Arial" w:hAnsi="Arial" w:cs="Arial"/>
              </w:rPr>
              <w:t>Ilustración de envase.</w:t>
            </w:r>
          </w:p>
        </w:tc>
      </w:tr>
      <w:tr w:rsidR="006F522E" w14:paraId="22F168D9" w14:textId="77777777" w:rsidTr="00337E71">
        <w:tc>
          <w:tcPr>
            <w:tcW w:w="0" w:type="auto"/>
          </w:tcPr>
          <w:p w14:paraId="7D6E73CC" w14:textId="554577A1" w:rsidR="006F522E" w:rsidRDefault="006F522E" w:rsidP="006F522E">
            <w:pPr>
              <w:ind w:right="471"/>
              <w:rPr>
                <w:rFonts w:ascii="Arial" w:hAnsi="Arial" w:cs="Arial"/>
              </w:rPr>
            </w:pPr>
            <w:r>
              <w:rPr>
                <w:rFonts w:ascii="Arial" w:hAnsi="Arial" w:cs="Arial"/>
              </w:rPr>
              <w:lastRenderedPageBreak/>
              <w:t>1</w:t>
            </w:r>
            <w:r w:rsidR="00C45536">
              <w:rPr>
                <w:rFonts w:ascii="Arial" w:hAnsi="Arial" w:cs="Arial"/>
              </w:rPr>
              <w:t>3.</w:t>
            </w:r>
          </w:p>
        </w:tc>
        <w:tc>
          <w:tcPr>
            <w:tcW w:w="3273" w:type="dxa"/>
            <w:shd w:val="clear" w:color="auto" w:fill="auto"/>
          </w:tcPr>
          <w:p w14:paraId="115D4370" w14:textId="43B05196" w:rsidR="006F522E" w:rsidRPr="007C32E6" w:rsidRDefault="006F522E" w:rsidP="006F522E">
            <w:pPr>
              <w:ind w:right="471"/>
              <w:rPr>
                <w:rFonts w:ascii="Arial" w:hAnsi="Arial" w:cs="Arial"/>
              </w:rPr>
            </w:pPr>
            <w:r w:rsidRPr="004A3AB6">
              <w:rPr>
                <w:rFonts w:ascii="Arial" w:hAnsi="Arial" w:cs="Arial"/>
              </w:rPr>
              <w:t>Actualización de la información del producto (prospecto, indicaciones, seguridad, interacciones, modo de uso, posología, vía de administración, etc.).</w:t>
            </w:r>
          </w:p>
        </w:tc>
        <w:tc>
          <w:tcPr>
            <w:tcW w:w="2693" w:type="dxa"/>
            <w:shd w:val="clear" w:color="auto" w:fill="auto"/>
          </w:tcPr>
          <w:p w14:paraId="41F0C993" w14:textId="74780823" w:rsidR="006F522E" w:rsidRPr="007C32E6" w:rsidRDefault="006F522E" w:rsidP="006F522E">
            <w:pPr>
              <w:ind w:right="471"/>
              <w:rPr>
                <w:rFonts w:ascii="Arial" w:hAnsi="Arial" w:cs="Arial"/>
              </w:rPr>
            </w:pPr>
            <w:r w:rsidRPr="00CF33E5">
              <w:rPr>
                <w:rFonts w:ascii="Arial" w:hAnsi="Arial" w:cs="Arial"/>
              </w:rPr>
              <w:t xml:space="preserve">ANEXO III – Modificación TIPO </w:t>
            </w:r>
            <w:r>
              <w:rPr>
                <w:rFonts w:ascii="Arial" w:hAnsi="Arial" w:cs="Arial"/>
              </w:rPr>
              <w:t>II</w:t>
            </w:r>
          </w:p>
        </w:tc>
        <w:tc>
          <w:tcPr>
            <w:tcW w:w="2977" w:type="dxa"/>
            <w:shd w:val="clear" w:color="auto" w:fill="auto"/>
          </w:tcPr>
          <w:p w14:paraId="7D36A712" w14:textId="570C37C0" w:rsidR="005F3F40" w:rsidRDefault="005F3F40" w:rsidP="006F522E">
            <w:pPr>
              <w:ind w:right="471"/>
              <w:rPr>
                <w:rFonts w:ascii="Arial" w:hAnsi="Arial" w:cs="Arial"/>
              </w:rPr>
            </w:pPr>
            <w:r>
              <w:rPr>
                <w:rFonts w:ascii="Arial" w:hAnsi="Arial" w:cs="Arial"/>
              </w:rPr>
              <w:t>-</w:t>
            </w:r>
            <w:r w:rsidR="00337E71">
              <w:rPr>
                <w:rFonts w:ascii="Arial" w:hAnsi="Arial" w:cs="Arial"/>
              </w:rPr>
              <w:t>ANEXO</w:t>
            </w:r>
            <w:r>
              <w:rPr>
                <w:rFonts w:ascii="Arial" w:hAnsi="Arial" w:cs="Arial"/>
              </w:rPr>
              <w:t xml:space="preserve"> </w:t>
            </w:r>
            <w:r w:rsidR="00337E71">
              <w:rPr>
                <w:rFonts w:ascii="Arial" w:hAnsi="Arial" w:cs="Arial"/>
              </w:rPr>
              <w:t>III (Declaración jurada)</w:t>
            </w:r>
          </w:p>
          <w:p w14:paraId="5749CA4D" w14:textId="3651DA76" w:rsidR="006F522E" w:rsidRDefault="003C55AD" w:rsidP="006F522E">
            <w:pPr>
              <w:ind w:right="471"/>
              <w:rPr>
                <w:rFonts w:ascii="Arial" w:hAnsi="Arial" w:cs="Arial"/>
              </w:rPr>
            </w:pPr>
            <w:r>
              <w:rPr>
                <w:rFonts w:ascii="Arial" w:hAnsi="Arial" w:cs="Arial"/>
              </w:rPr>
              <w:t>-</w:t>
            </w:r>
            <w:r w:rsidR="006F522E" w:rsidRPr="003B3070">
              <w:rPr>
                <w:rFonts w:ascii="Arial" w:hAnsi="Arial" w:cs="Arial"/>
              </w:rPr>
              <w:t xml:space="preserve">Información del producto </w:t>
            </w:r>
            <w:r w:rsidR="006F522E">
              <w:rPr>
                <w:rFonts w:ascii="Arial" w:hAnsi="Arial" w:cs="Arial"/>
              </w:rPr>
              <w:t>actualizad</w:t>
            </w:r>
            <w:r w:rsidR="00C45536">
              <w:rPr>
                <w:rFonts w:ascii="Arial" w:hAnsi="Arial" w:cs="Arial"/>
              </w:rPr>
              <w:t>o</w:t>
            </w:r>
            <w:r w:rsidR="006F522E">
              <w:rPr>
                <w:rFonts w:ascii="Arial" w:hAnsi="Arial" w:cs="Arial"/>
              </w:rPr>
              <w:t>.</w:t>
            </w:r>
          </w:p>
          <w:p w14:paraId="4D71D47C" w14:textId="1662646F" w:rsidR="006F522E" w:rsidRPr="007C32E6" w:rsidRDefault="006F522E" w:rsidP="00C45536">
            <w:pPr>
              <w:ind w:right="471"/>
              <w:rPr>
                <w:rFonts w:ascii="Arial" w:hAnsi="Arial" w:cs="Arial"/>
              </w:rPr>
            </w:pPr>
          </w:p>
        </w:tc>
      </w:tr>
      <w:tr w:rsidR="006F522E" w14:paraId="071CBE24" w14:textId="77777777" w:rsidTr="00337E71">
        <w:tc>
          <w:tcPr>
            <w:tcW w:w="0" w:type="auto"/>
          </w:tcPr>
          <w:p w14:paraId="26814584" w14:textId="7B3A5B7A" w:rsidR="006F522E" w:rsidRDefault="006F522E" w:rsidP="006F522E">
            <w:pPr>
              <w:ind w:right="471"/>
              <w:rPr>
                <w:rFonts w:ascii="Arial" w:hAnsi="Arial" w:cs="Arial"/>
              </w:rPr>
            </w:pPr>
            <w:r>
              <w:rPr>
                <w:rFonts w:ascii="Arial" w:hAnsi="Arial" w:cs="Arial"/>
              </w:rPr>
              <w:t>1</w:t>
            </w:r>
            <w:r w:rsidR="00C45536">
              <w:rPr>
                <w:rFonts w:ascii="Arial" w:hAnsi="Arial" w:cs="Arial"/>
              </w:rPr>
              <w:t>4</w:t>
            </w:r>
            <w:r>
              <w:rPr>
                <w:rFonts w:ascii="Arial" w:hAnsi="Arial" w:cs="Arial"/>
              </w:rPr>
              <w:t>.</w:t>
            </w:r>
          </w:p>
        </w:tc>
        <w:tc>
          <w:tcPr>
            <w:tcW w:w="3273" w:type="dxa"/>
            <w:shd w:val="clear" w:color="auto" w:fill="auto"/>
          </w:tcPr>
          <w:p w14:paraId="48549FC3" w14:textId="21DC3F4A" w:rsidR="006F522E" w:rsidRPr="007C32E6" w:rsidRDefault="006F522E" w:rsidP="006F522E">
            <w:pPr>
              <w:ind w:right="471"/>
              <w:rPr>
                <w:rFonts w:ascii="Arial" w:hAnsi="Arial" w:cs="Arial"/>
              </w:rPr>
            </w:pPr>
            <w:r w:rsidRPr="004A3AB6">
              <w:rPr>
                <w:rFonts w:ascii="Arial" w:hAnsi="Arial" w:cs="Arial"/>
              </w:rPr>
              <w:t>Cambio en el plazo de vida útil.</w:t>
            </w:r>
          </w:p>
        </w:tc>
        <w:tc>
          <w:tcPr>
            <w:tcW w:w="2693" w:type="dxa"/>
            <w:shd w:val="clear" w:color="auto" w:fill="auto"/>
          </w:tcPr>
          <w:p w14:paraId="7181C844" w14:textId="1974C4D0" w:rsidR="006F522E" w:rsidRPr="007C32E6" w:rsidRDefault="006F522E" w:rsidP="006F522E">
            <w:pPr>
              <w:ind w:right="471"/>
              <w:rPr>
                <w:rFonts w:ascii="Arial" w:hAnsi="Arial" w:cs="Arial"/>
              </w:rPr>
            </w:pPr>
            <w:r w:rsidRPr="00CF33E5">
              <w:rPr>
                <w:rFonts w:ascii="Arial" w:hAnsi="Arial" w:cs="Arial"/>
              </w:rPr>
              <w:t>ANEXO III – Modificación TIPO II</w:t>
            </w:r>
          </w:p>
        </w:tc>
        <w:tc>
          <w:tcPr>
            <w:tcW w:w="2977" w:type="dxa"/>
            <w:shd w:val="clear" w:color="auto" w:fill="auto"/>
          </w:tcPr>
          <w:p w14:paraId="7365A11E" w14:textId="3DD2BE1F" w:rsidR="00337E71" w:rsidRDefault="00337E71" w:rsidP="006F522E">
            <w:pPr>
              <w:ind w:right="471"/>
              <w:rPr>
                <w:rFonts w:ascii="Arial" w:hAnsi="Arial" w:cs="Arial"/>
              </w:rPr>
            </w:pPr>
            <w:r>
              <w:rPr>
                <w:rFonts w:ascii="Arial" w:hAnsi="Arial" w:cs="Arial"/>
              </w:rPr>
              <w:t>-ANEXO III (Declaración jurada)</w:t>
            </w:r>
          </w:p>
          <w:p w14:paraId="1AECBD09" w14:textId="2AF0CFEE" w:rsidR="006F522E" w:rsidRPr="007C3682" w:rsidRDefault="003C55AD" w:rsidP="006F522E">
            <w:pPr>
              <w:ind w:right="471"/>
              <w:rPr>
                <w:rFonts w:ascii="Arial" w:hAnsi="Arial" w:cs="Arial"/>
              </w:rPr>
            </w:pPr>
            <w:r>
              <w:rPr>
                <w:rFonts w:ascii="Arial" w:hAnsi="Arial" w:cs="Arial"/>
              </w:rPr>
              <w:t>-</w:t>
            </w:r>
            <w:r w:rsidR="006F522E">
              <w:rPr>
                <w:rFonts w:ascii="Arial" w:hAnsi="Arial" w:cs="Arial"/>
              </w:rPr>
              <w:t>Estudio de estabilidad.</w:t>
            </w:r>
          </w:p>
        </w:tc>
      </w:tr>
      <w:tr w:rsidR="006F522E" w14:paraId="53CF8A75" w14:textId="77777777" w:rsidTr="00337E71">
        <w:tc>
          <w:tcPr>
            <w:tcW w:w="0" w:type="auto"/>
          </w:tcPr>
          <w:p w14:paraId="02EE5909" w14:textId="52E41BCF" w:rsidR="006F522E" w:rsidRDefault="006F522E" w:rsidP="006F522E">
            <w:pPr>
              <w:ind w:right="471"/>
              <w:rPr>
                <w:rFonts w:ascii="Arial" w:hAnsi="Arial" w:cs="Arial"/>
              </w:rPr>
            </w:pPr>
            <w:r>
              <w:rPr>
                <w:rFonts w:ascii="Arial" w:hAnsi="Arial" w:cs="Arial"/>
              </w:rPr>
              <w:t>1</w:t>
            </w:r>
            <w:r w:rsidR="00C45536">
              <w:rPr>
                <w:rFonts w:ascii="Arial" w:hAnsi="Arial" w:cs="Arial"/>
              </w:rPr>
              <w:t>5</w:t>
            </w:r>
            <w:r>
              <w:rPr>
                <w:rFonts w:ascii="Arial" w:hAnsi="Arial" w:cs="Arial"/>
              </w:rPr>
              <w:t>.</w:t>
            </w:r>
          </w:p>
        </w:tc>
        <w:tc>
          <w:tcPr>
            <w:tcW w:w="3273" w:type="dxa"/>
            <w:shd w:val="clear" w:color="auto" w:fill="auto"/>
          </w:tcPr>
          <w:p w14:paraId="0CDA5C81" w14:textId="4CC97E8F" w:rsidR="006F522E" w:rsidRPr="004A3AB6" w:rsidRDefault="006F522E" w:rsidP="006F522E">
            <w:pPr>
              <w:ind w:right="471"/>
              <w:rPr>
                <w:rFonts w:ascii="Arial" w:hAnsi="Arial" w:cs="Arial"/>
              </w:rPr>
            </w:pPr>
            <w:r>
              <w:rPr>
                <w:rFonts w:ascii="Arial" w:hAnsi="Arial" w:cs="Arial"/>
              </w:rPr>
              <w:t>Cambio en la condición de venta.</w:t>
            </w:r>
          </w:p>
        </w:tc>
        <w:tc>
          <w:tcPr>
            <w:tcW w:w="2693" w:type="dxa"/>
            <w:shd w:val="clear" w:color="auto" w:fill="auto"/>
          </w:tcPr>
          <w:p w14:paraId="301B771D" w14:textId="7C6036C5" w:rsidR="006F522E" w:rsidRPr="00CF33E5" w:rsidRDefault="006F522E" w:rsidP="006F522E">
            <w:pPr>
              <w:ind w:right="471"/>
              <w:rPr>
                <w:rFonts w:ascii="Arial" w:hAnsi="Arial" w:cs="Arial"/>
              </w:rPr>
            </w:pPr>
            <w:r>
              <w:rPr>
                <w:rFonts w:ascii="Arial" w:hAnsi="Arial" w:cs="Arial"/>
              </w:rPr>
              <w:t>ANEXO III – Modificación TIPO II</w:t>
            </w:r>
          </w:p>
        </w:tc>
        <w:tc>
          <w:tcPr>
            <w:tcW w:w="2977" w:type="dxa"/>
            <w:shd w:val="clear" w:color="auto" w:fill="auto"/>
          </w:tcPr>
          <w:p w14:paraId="69F7DFA7" w14:textId="44D2B51A" w:rsidR="00337E71" w:rsidRDefault="00337E71" w:rsidP="006F522E">
            <w:pPr>
              <w:ind w:right="471"/>
              <w:rPr>
                <w:rFonts w:ascii="Arial" w:hAnsi="Arial" w:cs="Arial"/>
              </w:rPr>
            </w:pPr>
            <w:r>
              <w:rPr>
                <w:rFonts w:ascii="Arial" w:hAnsi="Arial" w:cs="Arial"/>
              </w:rPr>
              <w:t>-ANEXO III (Declaración jurada)</w:t>
            </w:r>
          </w:p>
          <w:p w14:paraId="28B5717D" w14:textId="58D47776" w:rsidR="006F522E" w:rsidRPr="00CA61C7" w:rsidRDefault="003C55AD" w:rsidP="006F522E">
            <w:pPr>
              <w:ind w:right="471"/>
              <w:rPr>
                <w:rFonts w:ascii="Arial" w:hAnsi="Arial" w:cs="Arial"/>
              </w:rPr>
            </w:pPr>
            <w:r>
              <w:rPr>
                <w:rFonts w:ascii="Arial" w:hAnsi="Arial" w:cs="Arial"/>
              </w:rPr>
              <w:t>-</w:t>
            </w:r>
            <w:r w:rsidR="006F522E">
              <w:rPr>
                <w:rFonts w:ascii="Arial" w:hAnsi="Arial" w:cs="Arial"/>
              </w:rPr>
              <w:t>Artes (rótulo, estuche y prospecto, según corresponda).</w:t>
            </w:r>
          </w:p>
        </w:tc>
      </w:tr>
      <w:tr w:rsidR="006F522E" w14:paraId="7031F187" w14:textId="77777777" w:rsidTr="00337E71">
        <w:tc>
          <w:tcPr>
            <w:tcW w:w="0" w:type="auto"/>
          </w:tcPr>
          <w:p w14:paraId="55CFC795" w14:textId="1F9C21BF" w:rsidR="006F522E" w:rsidRDefault="006F522E" w:rsidP="006F522E">
            <w:pPr>
              <w:ind w:right="471"/>
              <w:rPr>
                <w:rFonts w:ascii="Arial" w:hAnsi="Arial" w:cs="Arial"/>
              </w:rPr>
            </w:pPr>
            <w:r>
              <w:rPr>
                <w:rFonts w:ascii="Arial" w:hAnsi="Arial" w:cs="Arial"/>
              </w:rPr>
              <w:t>1</w:t>
            </w:r>
            <w:r w:rsidR="00C45536">
              <w:rPr>
                <w:rFonts w:ascii="Arial" w:hAnsi="Arial" w:cs="Arial"/>
              </w:rPr>
              <w:t>6</w:t>
            </w:r>
            <w:r>
              <w:rPr>
                <w:rFonts w:ascii="Arial" w:hAnsi="Arial" w:cs="Arial"/>
              </w:rPr>
              <w:t>.</w:t>
            </w:r>
          </w:p>
        </w:tc>
        <w:tc>
          <w:tcPr>
            <w:tcW w:w="3273" w:type="dxa"/>
            <w:shd w:val="clear" w:color="auto" w:fill="auto"/>
          </w:tcPr>
          <w:p w14:paraId="1F287081" w14:textId="4A9912C9" w:rsidR="006F522E" w:rsidRDefault="006F522E" w:rsidP="006F522E">
            <w:pPr>
              <w:ind w:right="471"/>
              <w:rPr>
                <w:rFonts w:ascii="Arial" w:hAnsi="Arial" w:cs="Arial"/>
              </w:rPr>
            </w:pPr>
            <w:r w:rsidRPr="004A3AB6">
              <w:rPr>
                <w:rFonts w:ascii="Arial" w:hAnsi="Arial" w:cs="Arial"/>
              </w:rPr>
              <w:t>Correcciones al registro por error de empadronamiento.</w:t>
            </w:r>
          </w:p>
        </w:tc>
        <w:tc>
          <w:tcPr>
            <w:tcW w:w="2693" w:type="dxa"/>
            <w:shd w:val="clear" w:color="auto" w:fill="auto"/>
          </w:tcPr>
          <w:p w14:paraId="6D70C261" w14:textId="0FB7DF56" w:rsidR="006F522E" w:rsidRDefault="006F522E" w:rsidP="006F522E">
            <w:pPr>
              <w:ind w:right="471"/>
              <w:rPr>
                <w:rFonts w:ascii="Arial" w:hAnsi="Arial" w:cs="Arial"/>
              </w:rPr>
            </w:pPr>
            <w:r>
              <w:rPr>
                <w:rFonts w:ascii="Arial" w:hAnsi="Arial" w:cs="Arial"/>
              </w:rPr>
              <w:t>ANEXO III – Modificación TIPO II</w:t>
            </w:r>
          </w:p>
        </w:tc>
        <w:tc>
          <w:tcPr>
            <w:tcW w:w="2977" w:type="dxa"/>
            <w:shd w:val="clear" w:color="auto" w:fill="auto"/>
          </w:tcPr>
          <w:p w14:paraId="124D2E89" w14:textId="45144962" w:rsidR="00337E71" w:rsidRDefault="003C55AD" w:rsidP="006F522E">
            <w:pPr>
              <w:ind w:right="471"/>
              <w:rPr>
                <w:rFonts w:ascii="Arial" w:hAnsi="Arial" w:cs="Arial"/>
              </w:rPr>
            </w:pPr>
            <w:r>
              <w:rPr>
                <w:rFonts w:ascii="Arial" w:hAnsi="Arial" w:cs="Arial"/>
              </w:rPr>
              <w:t>-</w:t>
            </w:r>
            <w:r w:rsidR="00337E71">
              <w:rPr>
                <w:rFonts w:ascii="Arial" w:hAnsi="Arial" w:cs="Arial"/>
              </w:rPr>
              <w:t xml:space="preserve"> ANEXO III (Declaración jurada)</w:t>
            </w:r>
          </w:p>
          <w:p w14:paraId="19DDE1F3" w14:textId="35FF0A92" w:rsidR="006F522E" w:rsidRDefault="00337E71" w:rsidP="006F522E">
            <w:pPr>
              <w:ind w:right="471"/>
              <w:rPr>
                <w:rFonts w:ascii="Arial" w:hAnsi="Arial" w:cs="Arial"/>
              </w:rPr>
            </w:pPr>
            <w:r>
              <w:rPr>
                <w:rFonts w:ascii="Arial" w:hAnsi="Arial" w:cs="Arial"/>
              </w:rPr>
              <w:t>-</w:t>
            </w:r>
            <w:r w:rsidR="006F522E">
              <w:rPr>
                <w:rFonts w:ascii="Arial" w:hAnsi="Arial" w:cs="Arial"/>
              </w:rPr>
              <w:t>Documentos respaldatorios.</w:t>
            </w:r>
          </w:p>
        </w:tc>
      </w:tr>
      <w:tr w:rsidR="006F522E" w14:paraId="30632B20" w14:textId="77777777" w:rsidTr="00337E71">
        <w:tc>
          <w:tcPr>
            <w:tcW w:w="0" w:type="auto"/>
          </w:tcPr>
          <w:p w14:paraId="2A50BC05" w14:textId="042797BC" w:rsidR="006F522E" w:rsidRDefault="00C45536" w:rsidP="006F522E">
            <w:pPr>
              <w:ind w:right="471"/>
              <w:rPr>
                <w:rFonts w:ascii="Arial" w:hAnsi="Arial" w:cs="Arial"/>
              </w:rPr>
            </w:pPr>
            <w:r>
              <w:rPr>
                <w:rFonts w:ascii="Arial" w:hAnsi="Arial" w:cs="Arial"/>
              </w:rPr>
              <w:t>17.</w:t>
            </w:r>
          </w:p>
        </w:tc>
        <w:tc>
          <w:tcPr>
            <w:tcW w:w="3273" w:type="dxa"/>
            <w:shd w:val="clear" w:color="auto" w:fill="auto"/>
          </w:tcPr>
          <w:p w14:paraId="7649CF40" w14:textId="3A78D48E" w:rsidR="006F522E" w:rsidRPr="004A3AB6" w:rsidRDefault="00C45536" w:rsidP="006F522E">
            <w:pPr>
              <w:ind w:right="471"/>
              <w:rPr>
                <w:rFonts w:ascii="Arial" w:hAnsi="Arial" w:cs="Arial"/>
              </w:rPr>
            </w:pPr>
            <w:r>
              <w:rPr>
                <w:rFonts w:ascii="Arial" w:hAnsi="Arial" w:cs="Arial"/>
              </w:rPr>
              <w:t>Cambio de elaborador.</w:t>
            </w:r>
          </w:p>
        </w:tc>
        <w:tc>
          <w:tcPr>
            <w:tcW w:w="2693" w:type="dxa"/>
            <w:shd w:val="clear" w:color="auto" w:fill="auto"/>
          </w:tcPr>
          <w:p w14:paraId="08A0B660" w14:textId="22B0927D" w:rsidR="006F522E" w:rsidRDefault="00C45536" w:rsidP="006F522E">
            <w:pPr>
              <w:ind w:right="471"/>
              <w:rPr>
                <w:rFonts w:ascii="Arial" w:hAnsi="Arial" w:cs="Arial"/>
              </w:rPr>
            </w:pPr>
            <w:r>
              <w:rPr>
                <w:rFonts w:ascii="Arial" w:hAnsi="Arial" w:cs="Arial"/>
              </w:rPr>
              <w:t>ANEXO III – Modificación TIPO II</w:t>
            </w:r>
          </w:p>
        </w:tc>
        <w:tc>
          <w:tcPr>
            <w:tcW w:w="2977" w:type="dxa"/>
            <w:shd w:val="clear" w:color="auto" w:fill="auto"/>
          </w:tcPr>
          <w:p w14:paraId="3843F6DA" w14:textId="457EB895" w:rsidR="00337E71" w:rsidRDefault="00337E71" w:rsidP="006F522E">
            <w:pPr>
              <w:ind w:right="471"/>
              <w:rPr>
                <w:rFonts w:ascii="Arial" w:hAnsi="Arial" w:cs="Arial"/>
              </w:rPr>
            </w:pPr>
            <w:r>
              <w:rPr>
                <w:rFonts w:ascii="Arial" w:hAnsi="Arial" w:cs="Arial"/>
              </w:rPr>
              <w:t>- ANEXO III (Declaración jurada)</w:t>
            </w:r>
          </w:p>
          <w:p w14:paraId="558A172A" w14:textId="36500E5E" w:rsidR="006F522E" w:rsidRDefault="003C55AD" w:rsidP="006F522E">
            <w:pPr>
              <w:ind w:right="471"/>
              <w:rPr>
                <w:rFonts w:ascii="Arial" w:hAnsi="Arial" w:cs="Arial"/>
              </w:rPr>
            </w:pPr>
            <w:r>
              <w:rPr>
                <w:rFonts w:ascii="Arial" w:hAnsi="Arial" w:cs="Arial"/>
              </w:rPr>
              <w:t>-</w:t>
            </w:r>
            <w:r w:rsidR="00201DD0">
              <w:rPr>
                <w:rFonts w:ascii="Arial" w:hAnsi="Arial" w:cs="Arial"/>
              </w:rPr>
              <w:t>GMP</w:t>
            </w:r>
            <w:r>
              <w:rPr>
                <w:rFonts w:ascii="Arial" w:hAnsi="Arial" w:cs="Arial"/>
              </w:rPr>
              <w:t xml:space="preserve"> o documento equivalente</w:t>
            </w:r>
            <w:r w:rsidR="00201DD0">
              <w:rPr>
                <w:rFonts w:ascii="Arial" w:hAnsi="Arial" w:cs="Arial"/>
              </w:rPr>
              <w:t>.</w:t>
            </w:r>
          </w:p>
          <w:p w14:paraId="24F13403" w14:textId="56348EE1" w:rsidR="004537A7" w:rsidRDefault="003C55AD" w:rsidP="006F522E">
            <w:pPr>
              <w:ind w:right="471"/>
              <w:rPr>
                <w:rFonts w:ascii="Arial" w:hAnsi="Arial" w:cs="Arial"/>
              </w:rPr>
            </w:pPr>
            <w:r>
              <w:rPr>
                <w:rFonts w:ascii="Arial" w:hAnsi="Arial" w:cs="Arial"/>
              </w:rPr>
              <w:t>-</w:t>
            </w:r>
            <w:r w:rsidR="00201DD0">
              <w:rPr>
                <w:rFonts w:ascii="Arial" w:hAnsi="Arial" w:cs="Arial"/>
              </w:rPr>
              <w:t>Control de calidad del fabricante.</w:t>
            </w:r>
          </w:p>
          <w:p w14:paraId="1BF12800" w14:textId="395A3930" w:rsidR="00201DD0" w:rsidRDefault="003C55AD" w:rsidP="006F522E">
            <w:pPr>
              <w:ind w:right="471"/>
              <w:rPr>
                <w:rFonts w:ascii="Arial" w:hAnsi="Arial" w:cs="Arial"/>
              </w:rPr>
            </w:pPr>
            <w:r>
              <w:rPr>
                <w:rFonts w:ascii="Arial" w:hAnsi="Arial" w:cs="Arial"/>
              </w:rPr>
              <w:t>-</w:t>
            </w:r>
            <w:r w:rsidR="00201DD0">
              <w:rPr>
                <w:rFonts w:ascii="Arial" w:hAnsi="Arial" w:cs="Arial"/>
              </w:rPr>
              <w:t>CLV</w:t>
            </w:r>
            <w:r>
              <w:rPr>
                <w:rFonts w:ascii="Arial" w:hAnsi="Arial" w:cs="Arial"/>
              </w:rPr>
              <w:t xml:space="preserve"> o documento equivalente</w:t>
            </w:r>
            <w:r w:rsidR="00201DD0">
              <w:rPr>
                <w:rFonts w:ascii="Arial" w:hAnsi="Arial" w:cs="Arial"/>
              </w:rPr>
              <w:t>.</w:t>
            </w:r>
          </w:p>
          <w:p w14:paraId="1881388D" w14:textId="5550B782" w:rsidR="00201DD0" w:rsidRPr="003C1C98" w:rsidRDefault="003C55AD" w:rsidP="006F522E">
            <w:pPr>
              <w:ind w:right="471"/>
              <w:rPr>
                <w:rFonts w:ascii="Arial" w:hAnsi="Arial" w:cs="Arial"/>
              </w:rPr>
            </w:pPr>
            <w:r>
              <w:rPr>
                <w:rFonts w:ascii="Arial" w:hAnsi="Arial" w:cs="Arial"/>
              </w:rPr>
              <w:t>-</w:t>
            </w:r>
            <w:r w:rsidR="00201DD0">
              <w:rPr>
                <w:rFonts w:ascii="Arial" w:hAnsi="Arial" w:cs="Arial"/>
              </w:rPr>
              <w:t>Artes.</w:t>
            </w:r>
          </w:p>
        </w:tc>
      </w:tr>
      <w:tr w:rsidR="00C45536" w14:paraId="6B3CB263" w14:textId="77777777" w:rsidTr="00337E71">
        <w:tc>
          <w:tcPr>
            <w:tcW w:w="0" w:type="auto"/>
          </w:tcPr>
          <w:p w14:paraId="3B83722E" w14:textId="394B8EAA" w:rsidR="00C45536" w:rsidRDefault="00C45536" w:rsidP="006F522E">
            <w:pPr>
              <w:ind w:right="471"/>
              <w:rPr>
                <w:rFonts w:ascii="Arial" w:hAnsi="Arial" w:cs="Arial"/>
              </w:rPr>
            </w:pPr>
            <w:r>
              <w:rPr>
                <w:rFonts w:ascii="Arial" w:hAnsi="Arial" w:cs="Arial"/>
              </w:rPr>
              <w:t>18.</w:t>
            </w:r>
          </w:p>
        </w:tc>
        <w:tc>
          <w:tcPr>
            <w:tcW w:w="3273" w:type="dxa"/>
            <w:shd w:val="clear" w:color="auto" w:fill="auto"/>
          </w:tcPr>
          <w:p w14:paraId="3CC02421" w14:textId="0789546F" w:rsidR="00C45536" w:rsidRDefault="00C45536" w:rsidP="006F522E">
            <w:pPr>
              <w:ind w:right="471"/>
              <w:rPr>
                <w:rFonts w:ascii="Arial" w:hAnsi="Arial" w:cs="Arial"/>
              </w:rPr>
            </w:pPr>
            <w:r>
              <w:rPr>
                <w:rFonts w:ascii="Arial" w:hAnsi="Arial" w:cs="Arial"/>
              </w:rPr>
              <w:t>Cambio de acondicionador primario y secundario.</w:t>
            </w:r>
          </w:p>
        </w:tc>
        <w:tc>
          <w:tcPr>
            <w:tcW w:w="2693" w:type="dxa"/>
            <w:shd w:val="clear" w:color="auto" w:fill="auto"/>
          </w:tcPr>
          <w:p w14:paraId="3236E287" w14:textId="487F2832" w:rsidR="00C45536" w:rsidRDefault="00C45536" w:rsidP="006F522E">
            <w:pPr>
              <w:ind w:right="471"/>
              <w:rPr>
                <w:rFonts w:ascii="Arial" w:hAnsi="Arial" w:cs="Arial"/>
              </w:rPr>
            </w:pPr>
            <w:r>
              <w:rPr>
                <w:rFonts w:ascii="Arial" w:hAnsi="Arial" w:cs="Arial"/>
              </w:rPr>
              <w:t>ANEXO III – Modificación TIPO II</w:t>
            </w:r>
          </w:p>
        </w:tc>
        <w:tc>
          <w:tcPr>
            <w:tcW w:w="2977" w:type="dxa"/>
            <w:shd w:val="clear" w:color="auto" w:fill="auto"/>
          </w:tcPr>
          <w:p w14:paraId="17008121" w14:textId="3487AD61" w:rsidR="00337E71" w:rsidRDefault="00337E71" w:rsidP="006F522E">
            <w:pPr>
              <w:ind w:right="471"/>
              <w:rPr>
                <w:rFonts w:ascii="Arial" w:hAnsi="Arial" w:cs="Arial"/>
              </w:rPr>
            </w:pPr>
            <w:r>
              <w:rPr>
                <w:rFonts w:ascii="Arial" w:hAnsi="Arial" w:cs="Arial"/>
              </w:rPr>
              <w:t>- ANEXO III (Declaración jurada)</w:t>
            </w:r>
          </w:p>
          <w:p w14:paraId="115E0194" w14:textId="297C0CB7" w:rsidR="00C45536" w:rsidRDefault="003C55AD" w:rsidP="006F522E">
            <w:pPr>
              <w:ind w:right="471"/>
              <w:rPr>
                <w:rFonts w:ascii="Arial" w:hAnsi="Arial" w:cs="Arial"/>
              </w:rPr>
            </w:pPr>
            <w:r>
              <w:rPr>
                <w:rFonts w:ascii="Arial" w:hAnsi="Arial" w:cs="Arial"/>
              </w:rPr>
              <w:t>-</w:t>
            </w:r>
            <w:r w:rsidR="00201DD0">
              <w:rPr>
                <w:rFonts w:ascii="Arial" w:hAnsi="Arial" w:cs="Arial"/>
              </w:rPr>
              <w:t>C</w:t>
            </w:r>
            <w:r w:rsidR="007413B8">
              <w:rPr>
                <w:rFonts w:ascii="Arial" w:hAnsi="Arial" w:cs="Arial"/>
              </w:rPr>
              <w:t>ontrol de calidad</w:t>
            </w:r>
            <w:r w:rsidR="00201DD0">
              <w:rPr>
                <w:rFonts w:ascii="Arial" w:hAnsi="Arial" w:cs="Arial"/>
              </w:rPr>
              <w:t xml:space="preserve"> </w:t>
            </w:r>
            <w:r>
              <w:rPr>
                <w:rFonts w:ascii="Arial" w:hAnsi="Arial" w:cs="Arial"/>
              </w:rPr>
              <w:t xml:space="preserve">del fabricante y BPF </w:t>
            </w:r>
            <w:r w:rsidR="00201DD0">
              <w:rPr>
                <w:rFonts w:ascii="Arial" w:hAnsi="Arial" w:cs="Arial"/>
              </w:rPr>
              <w:t>(acondicionador primario</w:t>
            </w:r>
            <w:r w:rsidR="007413B8">
              <w:rPr>
                <w:rFonts w:ascii="Arial" w:hAnsi="Arial" w:cs="Arial"/>
              </w:rPr>
              <w:t>)</w:t>
            </w:r>
          </w:p>
          <w:p w14:paraId="7E9D1507" w14:textId="51FD6099" w:rsidR="007413B8" w:rsidRPr="003C1C98" w:rsidRDefault="003C55AD" w:rsidP="006F522E">
            <w:pPr>
              <w:ind w:right="471"/>
              <w:rPr>
                <w:rFonts w:ascii="Arial" w:hAnsi="Arial" w:cs="Arial"/>
              </w:rPr>
            </w:pPr>
            <w:r>
              <w:rPr>
                <w:rFonts w:ascii="Arial" w:hAnsi="Arial" w:cs="Arial"/>
              </w:rPr>
              <w:t>-</w:t>
            </w:r>
            <w:r w:rsidR="007413B8">
              <w:rPr>
                <w:rFonts w:ascii="Arial" w:hAnsi="Arial" w:cs="Arial"/>
              </w:rPr>
              <w:t>BPA y Artes (</w:t>
            </w:r>
            <w:r>
              <w:rPr>
                <w:rFonts w:ascii="Arial" w:hAnsi="Arial" w:cs="Arial"/>
              </w:rPr>
              <w:t>Acondicionador primario y secundario</w:t>
            </w:r>
            <w:r w:rsidR="007413B8">
              <w:rPr>
                <w:rFonts w:ascii="Arial" w:hAnsi="Arial" w:cs="Arial"/>
              </w:rPr>
              <w:t>)</w:t>
            </w:r>
          </w:p>
        </w:tc>
      </w:tr>
      <w:tr w:rsidR="00C45536" w14:paraId="102CB446" w14:textId="77777777" w:rsidTr="00337E71">
        <w:tc>
          <w:tcPr>
            <w:tcW w:w="0" w:type="auto"/>
          </w:tcPr>
          <w:p w14:paraId="6E6B5273" w14:textId="666A52CC" w:rsidR="00C45536" w:rsidRDefault="00C45536" w:rsidP="006F522E">
            <w:pPr>
              <w:ind w:right="471"/>
              <w:rPr>
                <w:rFonts w:ascii="Arial" w:hAnsi="Arial" w:cs="Arial"/>
              </w:rPr>
            </w:pPr>
            <w:r>
              <w:rPr>
                <w:rFonts w:ascii="Arial" w:hAnsi="Arial" w:cs="Arial"/>
              </w:rPr>
              <w:t>19.</w:t>
            </w:r>
          </w:p>
        </w:tc>
        <w:tc>
          <w:tcPr>
            <w:tcW w:w="3273" w:type="dxa"/>
            <w:shd w:val="clear" w:color="auto" w:fill="auto"/>
          </w:tcPr>
          <w:p w14:paraId="2647059B" w14:textId="17EBF459" w:rsidR="00C45536" w:rsidRDefault="00C45536" w:rsidP="006F522E">
            <w:pPr>
              <w:ind w:right="471"/>
              <w:rPr>
                <w:rFonts w:ascii="Arial" w:hAnsi="Arial" w:cs="Arial"/>
              </w:rPr>
            </w:pPr>
            <w:r>
              <w:rPr>
                <w:rFonts w:ascii="Arial" w:hAnsi="Arial" w:cs="Arial"/>
              </w:rPr>
              <w:t>Cambio de dirección del fabricante</w:t>
            </w:r>
            <w:r w:rsidR="007413B8">
              <w:rPr>
                <w:rFonts w:ascii="Arial" w:hAnsi="Arial" w:cs="Arial"/>
              </w:rPr>
              <w:t xml:space="preserve"> (sin cambio de sitio)</w:t>
            </w:r>
          </w:p>
        </w:tc>
        <w:tc>
          <w:tcPr>
            <w:tcW w:w="2693" w:type="dxa"/>
            <w:shd w:val="clear" w:color="auto" w:fill="auto"/>
          </w:tcPr>
          <w:p w14:paraId="0DAEE0A8" w14:textId="2A286CBD" w:rsidR="00C45536" w:rsidRDefault="00C45536" w:rsidP="006F522E">
            <w:pPr>
              <w:ind w:right="471"/>
              <w:rPr>
                <w:rFonts w:ascii="Arial" w:hAnsi="Arial" w:cs="Arial"/>
              </w:rPr>
            </w:pPr>
            <w:r>
              <w:rPr>
                <w:rFonts w:ascii="Arial" w:hAnsi="Arial" w:cs="Arial"/>
              </w:rPr>
              <w:t>ANEXO III – Modificación TIPO II</w:t>
            </w:r>
          </w:p>
        </w:tc>
        <w:tc>
          <w:tcPr>
            <w:tcW w:w="2977" w:type="dxa"/>
            <w:shd w:val="clear" w:color="auto" w:fill="auto"/>
          </w:tcPr>
          <w:p w14:paraId="7CECAB5D" w14:textId="222C214D" w:rsidR="00337E71" w:rsidRDefault="00337E71" w:rsidP="006F522E">
            <w:pPr>
              <w:ind w:right="471"/>
              <w:rPr>
                <w:rFonts w:ascii="Arial" w:hAnsi="Arial" w:cs="Arial"/>
              </w:rPr>
            </w:pPr>
            <w:r>
              <w:rPr>
                <w:rFonts w:ascii="Arial" w:hAnsi="Arial" w:cs="Arial"/>
              </w:rPr>
              <w:t>- ANEXO III (Declaración jurada)</w:t>
            </w:r>
          </w:p>
          <w:p w14:paraId="056595F5" w14:textId="226490D3" w:rsidR="007413B8" w:rsidRDefault="003C55AD" w:rsidP="006F522E">
            <w:pPr>
              <w:ind w:right="471"/>
              <w:rPr>
                <w:rFonts w:ascii="Arial" w:hAnsi="Arial" w:cs="Arial"/>
              </w:rPr>
            </w:pPr>
            <w:r>
              <w:rPr>
                <w:rFonts w:ascii="Arial" w:hAnsi="Arial" w:cs="Arial"/>
              </w:rPr>
              <w:t>-</w:t>
            </w:r>
            <w:r w:rsidR="007413B8">
              <w:rPr>
                <w:rFonts w:ascii="Arial" w:hAnsi="Arial" w:cs="Arial"/>
              </w:rPr>
              <w:t>RUE</w:t>
            </w:r>
            <w:r>
              <w:rPr>
                <w:rFonts w:ascii="Arial" w:hAnsi="Arial" w:cs="Arial"/>
              </w:rPr>
              <w:t xml:space="preserve">, </w:t>
            </w:r>
            <w:r w:rsidR="007413B8">
              <w:rPr>
                <w:rFonts w:ascii="Arial" w:hAnsi="Arial" w:cs="Arial"/>
              </w:rPr>
              <w:t>BPA</w:t>
            </w:r>
            <w:r>
              <w:rPr>
                <w:rFonts w:ascii="Arial" w:hAnsi="Arial" w:cs="Arial"/>
              </w:rPr>
              <w:t xml:space="preserve"> y Artes</w:t>
            </w:r>
            <w:r w:rsidR="00032BD0">
              <w:rPr>
                <w:rFonts w:ascii="Arial" w:hAnsi="Arial" w:cs="Arial"/>
              </w:rPr>
              <w:t xml:space="preserve"> (nacional)</w:t>
            </w:r>
          </w:p>
          <w:p w14:paraId="08ED3C3D" w14:textId="603B97F1" w:rsidR="00EC6D46" w:rsidRPr="003C1C98" w:rsidRDefault="003C55AD" w:rsidP="006F522E">
            <w:pPr>
              <w:ind w:right="471"/>
              <w:rPr>
                <w:rFonts w:ascii="Arial" w:hAnsi="Arial" w:cs="Arial"/>
              </w:rPr>
            </w:pPr>
            <w:r>
              <w:rPr>
                <w:rFonts w:ascii="Arial" w:hAnsi="Arial" w:cs="Arial"/>
              </w:rPr>
              <w:t>-</w:t>
            </w:r>
            <w:r w:rsidR="00EC6D46">
              <w:rPr>
                <w:rFonts w:ascii="Arial" w:hAnsi="Arial" w:cs="Arial"/>
              </w:rPr>
              <w:t xml:space="preserve">GMP o </w:t>
            </w:r>
            <w:r>
              <w:rPr>
                <w:rFonts w:ascii="Arial" w:hAnsi="Arial" w:cs="Arial"/>
              </w:rPr>
              <w:t>documento equivalente</w:t>
            </w:r>
            <w:r w:rsidR="00EC6D46">
              <w:rPr>
                <w:rFonts w:ascii="Arial" w:hAnsi="Arial" w:cs="Arial"/>
              </w:rPr>
              <w:t>, CLV</w:t>
            </w:r>
            <w:r>
              <w:rPr>
                <w:rFonts w:ascii="Arial" w:hAnsi="Arial" w:cs="Arial"/>
              </w:rPr>
              <w:t xml:space="preserve"> o documento equivalente</w:t>
            </w:r>
            <w:r w:rsidR="009C273F">
              <w:rPr>
                <w:rFonts w:ascii="Arial" w:hAnsi="Arial" w:cs="Arial"/>
              </w:rPr>
              <w:t xml:space="preserve"> y </w:t>
            </w:r>
            <w:r w:rsidR="00EC6D46">
              <w:rPr>
                <w:rFonts w:ascii="Arial" w:hAnsi="Arial" w:cs="Arial"/>
              </w:rPr>
              <w:t>Artes (importado)</w:t>
            </w:r>
          </w:p>
        </w:tc>
      </w:tr>
      <w:tr w:rsidR="007413B8" w14:paraId="37C01887" w14:textId="77777777" w:rsidTr="00337E71">
        <w:tc>
          <w:tcPr>
            <w:tcW w:w="0" w:type="auto"/>
          </w:tcPr>
          <w:p w14:paraId="5299C962" w14:textId="32FA79E8" w:rsidR="007413B8" w:rsidRDefault="007413B8" w:rsidP="006F522E">
            <w:pPr>
              <w:ind w:right="471"/>
              <w:rPr>
                <w:rFonts w:ascii="Arial" w:hAnsi="Arial" w:cs="Arial"/>
              </w:rPr>
            </w:pPr>
            <w:r>
              <w:rPr>
                <w:rFonts w:ascii="Arial" w:hAnsi="Arial" w:cs="Arial"/>
              </w:rPr>
              <w:t>20.</w:t>
            </w:r>
          </w:p>
        </w:tc>
        <w:tc>
          <w:tcPr>
            <w:tcW w:w="3273" w:type="dxa"/>
            <w:shd w:val="clear" w:color="auto" w:fill="auto"/>
          </w:tcPr>
          <w:p w14:paraId="70CF933C" w14:textId="5EE051E0" w:rsidR="007413B8" w:rsidRDefault="007413B8" w:rsidP="006F522E">
            <w:pPr>
              <w:ind w:right="471"/>
              <w:rPr>
                <w:rFonts w:ascii="Arial" w:hAnsi="Arial" w:cs="Arial"/>
              </w:rPr>
            </w:pPr>
            <w:r>
              <w:rPr>
                <w:rFonts w:ascii="Arial" w:hAnsi="Arial" w:cs="Arial"/>
              </w:rPr>
              <w:t>Cambio de dirección del fabricante (con cambio de sitio)</w:t>
            </w:r>
          </w:p>
        </w:tc>
        <w:tc>
          <w:tcPr>
            <w:tcW w:w="2693" w:type="dxa"/>
            <w:shd w:val="clear" w:color="auto" w:fill="auto"/>
          </w:tcPr>
          <w:p w14:paraId="66504E72" w14:textId="2AB5EE84" w:rsidR="007413B8" w:rsidRDefault="007413B8" w:rsidP="006F522E">
            <w:pPr>
              <w:ind w:right="471"/>
              <w:rPr>
                <w:rFonts w:ascii="Arial" w:hAnsi="Arial" w:cs="Arial"/>
              </w:rPr>
            </w:pPr>
            <w:r>
              <w:rPr>
                <w:rFonts w:ascii="Arial" w:hAnsi="Arial" w:cs="Arial"/>
              </w:rPr>
              <w:t>ANEXO III – Modificación TIPO II</w:t>
            </w:r>
          </w:p>
        </w:tc>
        <w:tc>
          <w:tcPr>
            <w:tcW w:w="2977" w:type="dxa"/>
            <w:shd w:val="clear" w:color="auto" w:fill="auto"/>
          </w:tcPr>
          <w:p w14:paraId="15674F28" w14:textId="6BF84C13" w:rsidR="00337E71" w:rsidRDefault="003C55AD" w:rsidP="006F522E">
            <w:pPr>
              <w:ind w:right="471"/>
              <w:rPr>
                <w:rFonts w:ascii="Arial" w:hAnsi="Arial" w:cs="Arial"/>
              </w:rPr>
            </w:pPr>
            <w:r>
              <w:rPr>
                <w:rFonts w:ascii="Arial" w:hAnsi="Arial" w:cs="Arial"/>
              </w:rPr>
              <w:t>-</w:t>
            </w:r>
            <w:r w:rsidR="00337E71">
              <w:rPr>
                <w:rFonts w:ascii="Arial" w:hAnsi="Arial" w:cs="Arial"/>
              </w:rPr>
              <w:t xml:space="preserve"> ANEXO III (Declaración jurada)</w:t>
            </w:r>
          </w:p>
          <w:p w14:paraId="7E3F05E1" w14:textId="50FF2E5C" w:rsidR="007413B8" w:rsidRDefault="00337E71" w:rsidP="006F522E">
            <w:pPr>
              <w:ind w:right="471"/>
              <w:rPr>
                <w:rFonts w:ascii="Arial" w:hAnsi="Arial" w:cs="Arial"/>
              </w:rPr>
            </w:pPr>
            <w:r>
              <w:rPr>
                <w:rFonts w:ascii="Arial" w:hAnsi="Arial" w:cs="Arial"/>
              </w:rPr>
              <w:t>-</w:t>
            </w:r>
            <w:r w:rsidR="007413B8">
              <w:rPr>
                <w:rFonts w:ascii="Arial" w:hAnsi="Arial" w:cs="Arial"/>
              </w:rPr>
              <w:t>Control de calidad del fabricante</w:t>
            </w:r>
            <w:r w:rsidR="00032BD0">
              <w:rPr>
                <w:rFonts w:ascii="Arial" w:hAnsi="Arial" w:cs="Arial"/>
              </w:rPr>
              <w:t xml:space="preserve"> (nacional)</w:t>
            </w:r>
          </w:p>
          <w:p w14:paraId="44197EB9" w14:textId="1BD929AE" w:rsidR="003C55AD" w:rsidRDefault="003C55AD" w:rsidP="006F522E">
            <w:pPr>
              <w:ind w:right="471"/>
              <w:rPr>
                <w:rFonts w:ascii="Arial" w:hAnsi="Arial" w:cs="Arial"/>
              </w:rPr>
            </w:pPr>
            <w:r>
              <w:rPr>
                <w:rFonts w:ascii="Arial" w:hAnsi="Arial" w:cs="Arial"/>
              </w:rPr>
              <w:t>-BPF</w:t>
            </w:r>
            <w:r w:rsidR="00032BD0">
              <w:rPr>
                <w:rFonts w:ascii="Arial" w:hAnsi="Arial" w:cs="Arial"/>
              </w:rPr>
              <w:t xml:space="preserve"> y artes (nacional)</w:t>
            </w:r>
          </w:p>
          <w:p w14:paraId="02C8E0B5" w14:textId="1B8934E2" w:rsidR="009C273F" w:rsidRDefault="009C273F" w:rsidP="006F522E">
            <w:pPr>
              <w:ind w:right="471"/>
              <w:rPr>
                <w:rFonts w:ascii="Arial" w:hAnsi="Arial" w:cs="Arial"/>
              </w:rPr>
            </w:pPr>
            <w:r>
              <w:rPr>
                <w:rFonts w:ascii="Arial" w:hAnsi="Arial" w:cs="Arial"/>
              </w:rPr>
              <w:t xml:space="preserve">-GMP o documento equivalente, CLV o documento equivalente y </w:t>
            </w:r>
            <w:r w:rsidR="00032BD0">
              <w:rPr>
                <w:rFonts w:ascii="Arial" w:hAnsi="Arial" w:cs="Arial"/>
              </w:rPr>
              <w:t>a</w:t>
            </w:r>
            <w:r>
              <w:rPr>
                <w:rFonts w:ascii="Arial" w:hAnsi="Arial" w:cs="Arial"/>
              </w:rPr>
              <w:t>rtes (import</w:t>
            </w:r>
            <w:r w:rsidR="008775DD">
              <w:rPr>
                <w:rFonts w:ascii="Arial" w:hAnsi="Arial" w:cs="Arial"/>
              </w:rPr>
              <w:t>ado</w:t>
            </w:r>
            <w:r>
              <w:rPr>
                <w:rFonts w:ascii="Arial" w:hAnsi="Arial" w:cs="Arial"/>
              </w:rPr>
              <w:t>)</w:t>
            </w:r>
          </w:p>
          <w:p w14:paraId="31DE49C0" w14:textId="5B6C315B" w:rsidR="00032BD0" w:rsidRDefault="00032BD0" w:rsidP="006F522E">
            <w:pPr>
              <w:ind w:right="471"/>
              <w:rPr>
                <w:rFonts w:ascii="Arial" w:hAnsi="Arial" w:cs="Arial"/>
              </w:rPr>
            </w:pPr>
            <w:r>
              <w:rPr>
                <w:rFonts w:ascii="Arial" w:hAnsi="Arial" w:cs="Arial"/>
              </w:rPr>
              <w:t>- Control de calidad del fabricante (importado)</w:t>
            </w:r>
          </w:p>
        </w:tc>
      </w:tr>
    </w:tbl>
    <w:p w14:paraId="122AE425" w14:textId="77777777" w:rsidR="007158CE" w:rsidRPr="00AE1B97" w:rsidRDefault="007158CE">
      <w:pPr>
        <w:rPr>
          <w:rFonts w:ascii="Arial" w:hAnsi="Arial" w:cs="Arial"/>
        </w:rPr>
      </w:pPr>
    </w:p>
    <w:sectPr w:rsidR="007158CE" w:rsidRPr="00AE1B97" w:rsidSect="00D924C4">
      <w:type w:val="continuous"/>
      <w:pgSz w:w="12240" w:h="20160" w:code="5"/>
      <w:pgMar w:top="2060" w:right="708" w:bottom="1200" w:left="1700" w:header="751" w:footer="100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F77EE" w14:textId="77777777" w:rsidR="00AA1516" w:rsidRDefault="00AA1516">
      <w:r>
        <w:separator/>
      </w:r>
    </w:p>
  </w:endnote>
  <w:endnote w:type="continuationSeparator" w:id="0">
    <w:p w14:paraId="63282417" w14:textId="77777777" w:rsidR="00AA1516" w:rsidRDefault="00AA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3D556" w14:textId="3D7EE336" w:rsidR="00EC6D46" w:rsidRDefault="00EC6D46">
    <w:pPr>
      <w:pStyle w:val="Textoindependiente"/>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0B50C" w14:textId="77777777" w:rsidR="00EC6D46" w:rsidRDefault="00EC6D46">
    <w:pPr>
      <w:pStyle w:val="Textoindependiente"/>
      <w:spacing w:line="14" w:lineRule="auto"/>
    </w:pPr>
    <w:r>
      <w:rPr>
        <w:noProof/>
      </w:rPr>
      <mc:AlternateContent>
        <mc:Choice Requires="wps">
          <w:drawing>
            <wp:anchor distT="0" distB="0" distL="0" distR="0" simplePos="0" relativeHeight="486921216" behindDoc="1" locked="0" layoutInCell="1" allowOverlap="1" wp14:anchorId="246B068B" wp14:editId="38E6C542">
              <wp:simplePos x="0" y="0"/>
              <wp:positionH relativeFrom="page">
                <wp:posOffset>6971538</wp:posOffset>
              </wp:positionH>
              <wp:positionV relativeFrom="page">
                <wp:posOffset>12026900</wp:posOffset>
              </wp:positionV>
              <wp:extent cx="9652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735"/>
                      </a:xfrm>
                      <a:prstGeom prst="rect">
                        <a:avLst/>
                      </a:prstGeom>
                    </wps:spPr>
                    <wps:txbx>
                      <w:txbxContent>
                        <w:p w14:paraId="25BB9838" w14:textId="77777777" w:rsidR="00EC6D46" w:rsidRDefault="00EC6D46">
                          <w:pPr>
                            <w:spacing w:line="245" w:lineRule="exact"/>
                            <w:ind w:left="20"/>
                            <w:rPr>
                              <w:rFonts w:ascii="Calibri"/>
                            </w:rPr>
                          </w:pPr>
                          <w:r>
                            <w:rPr>
                              <w:rFonts w:ascii="Calibri"/>
                              <w:spacing w:val="-10"/>
                            </w:rPr>
                            <w:t>7</w:t>
                          </w:r>
                        </w:p>
                      </w:txbxContent>
                    </wps:txbx>
                    <wps:bodyPr wrap="square" lIns="0" tIns="0" rIns="0" bIns="0" rtlCol="0">
                      <a:noAutofit/>
                    </wps:bodyPr>
                  </wps:wsp>
                </a:graphicData>
              </a:graphic>
            </wp:anchor>
          </w:drawing>
        </mc:Choice>
        <mc:Fallback>
          <w:pict>
            <v:shapetype w14:anchorId="246B068B" id="_x0000_t202" coordsize="21600,21600" o:spt="202" path="m,l,21600r21600,l21600,xe">
              <v:stroke joinstyle="miter"/>
              <v:path gradientshapeok="t" o:connecttype="rect"/>
            </v:shapetype>
            <v:shape id="Textbox 4" o:spid="_x0000_s1028" type="#_x0000_t202" style="position:absolute;margin-left:548.95pt;margin-top:947pt;width:7.6pt;height:13.05pt;z-index:-1639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U6qQEAAEQDAAAOAAAAZHJzL2Uyb0RvYy54bWysUsGO0zAQvSPxD5bv1G3ZFoiaroAVCGkF&#10;SLt8gOPYjUXsMR63Sf+esdN0V3BDXJxx5nnmvTezux1dz046ogVf89ViyZn2ClrrDzX/8fjp1VvO&#10;MEnfyh68rvlZI7/dv3yxG0Kl19BB3+rIqIjHagg171IKlRCoOu0kLiBoT0kD0clE13gQbZQDVXe9&#10;WC+XWzFAbEMEpRHp792U5PtS3xit0jdjUCfW15y4pXLGcjb5FPudrA5Rhs6qCw35DyyctJ6aXkvd&#10;ySTZMdq/SjmrIiCYtFDgBBhjlS4aSM1q+Yeah04GXbSQORiuNuH/K6u+nr5HZtua33DmpaMRPeox&#10;NTCym2zOELAizEMgVBo/wEhDLkIx3IP6iQQRzzDTAyR0NmM00eUvyWT0kPw/Xz2nJkzRz3fbzZoS&#10;ijKr7ebN603uKp7ehojpswbHclDzSBMt/eXpHtMEnSEXKlP3TCqNzVi0rWcpDbRnUjLQwGuOv44y&#10;as76L54czdsxB3EOmjmIqf8IZYeyIA/vjwmMLQRyp6nuhQCNqki4rFXehef3gnpa/v1vAAAA//8D&#10;AFBLAwQUAAYACAAAACEAKTl8+eEAAAAPAQAADwAAAGRycy9kb3ducmV2LnhtbEyPwU7DMBBE70j8&#10;g7VI3Kidgkod4lQVghMSIg0Hjk7sJlbjdYjdNvw92xPcZrRPszPFZvYDO9kpuoAKsoUAZrENxmGn&#10;4LN+vVsDi0mj0UNAq+DHRtiU11eFzk04Y2VPu9QxCsGYawV9SmPOeWx763VchNEi3fZh8jqRnTpu&#10;Jn2mcD/wpRAr7rVD+tDr0T73tj3sjl7B9gurF/f93nxU+8rVtRT4tjoodXszb5+AJTunPxgu9ak6&#10;lNSpCUc0kQ3khXyUxJJayweadWGy7D4D1pCSS5EBLwv+f0f5CwAA//8DAFBLAQItABQABgAIAAAA&#10;IQC2gziS/gAAAOEBAAATAAAAAAAAAAAAAAAAAAAAAABbQ29udGVudF9UeXBlc10ueG1sUEsBAi0A&#10;FAAGAAgAAAAhADj9If/WAAAAlAEAAAsAAAAAAAAAAAAAAAAALwEAAF9yZWxzLy5yZWxzUEsBAi0A&#10;FAAGAAgAAAAhAI1PJTqpAQAARAMAAA4AAAAAAAAAAAAAAAAALgIAAGRycy9lMm9Eb2MueG1sUEsB&#10;Ai0AFAAGAAgAAAAhACk5fPnhAAAADwEAAA8AAAAAAAAAAAAAAAAAAwQAAGRycy9kb3ducmV2Lnht&#10;bFBLBQYAAAAABAAEAPMAAAARBQAAAAA=&#10;" filled="f" stroked="f">
              <v:textbox inset="0,0,0,0">
                <w:txbxContent>
                  <w:p w14:paraId="25BB9838" w14:textId="77777777" w:rsidR="00EC6D46" w:rsidRDefault="00EC6D46">
                    <w:pPr>
                      <w:spacing w:line="245" w:lineRule="exact"/>
                      <w:ind w:left="20"/>
                      <w:rPr>
                        <w:rFonts w:ascii="Calibri"/>
                      </w:rPr>
                    </w:pPr>
                    <w:r>
                      <w:rPr>
                        <w:rFonts w:ascii="Calibri"/>
                        <w:spacing w:val="-10"/>
                      </w:rPr>
                      <w:t>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0BF97" w14:textId="41C8F0EC" w:rsidR="00EC6D46" w:rsidRDefault="00EC6D46">
    <w:pPr>
      <w:pStyle w:val="Textoindependien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D477A" w14:textId="77777777" w:rsidR="00AA1516" w:rsidRDefault="00AA1516">
      <w:r>
        <w:separator/>
      </w:r>
    </w:p>
  </w:footnote>
  <w:footnote w:type="continuationSeparator" w:id="0">
    <w:p w14:paraId="5748EB2F" w14:textId="77777777" w:rsidR="00AA1516" w:rsidRDefault="00AA1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C1DF9" w14:textId="36EA3B3F" w:rsidR="00EC6D46" w:rsidRDefault="00EC6D46" w:rsidP="005359FF">
    <w:pPr>
      <w:pStyle w:val="Textoindependiente"/>
      <w:spacing w:line="14" w:lineRule="auto"/>
      <w:jc w:val="center"/>
    </w:pPr>
  </w:p>
  <w:p w14:paraId="25D6A270" w14:textId="2E7FACB4" w:rsidR="00EC6D46" w:rsidRDefault="00EC6D46" w:rsidP="005359FF">
    <w:pPr>
      <w:pStyle w:val="Textoindependiente"/>
      <w:spacing w:line="14" w:lineRule="auto"/>
      <w:jc w:val="center"/>
    </w:pPr>
  </w:p>
  <w:p w14:paraId="36227961" w14:textId="46C43825" w:rsidR="00EC6D46" w:rsidRDefault="00EC6D46" w:rsidP="005359FF">
    <w:pPr>
      <w:pStyle w:val="Textoindependiente"/>
      <w:spacing w:line="14" w:lineRule="auto"/>
      <w:jc w:val="center"/>
    </w:pPr>
  </w:p>
  <w:p w14:paraId="63975E25" w14:textId="4828633F" w:rsidR="00EC6D46" w:rsidRDefault="00EC6D46" w:rsidP="005359FF">
    <w:pPr>
      <w:pStyle w:val="Textoindependiente"/>
      <w:spacing w:line="14" w:lineRule="auto"/>
      <w:jc w:val="center"/>
    </w:pPr>
  </w:p>
  <w:p w14:paraId="41039E76" w14:textId="79544F2E" w:rsidR="00EC6D46" w:rsidRDefault="00EC6D46" w:rsidP="005359FF">
    <w:pPr>
      <w:pStyle w:val="Textoindependiente"/>
      <w:spacing w:line="14" w:lineRule="auto"/>
      <w:jc w:val="center"/>
    </w:pPr>
  </w:p>
  <w:p w14:paraId="42E2F9B9" w14:textId="7FEBDA25" w:rsidR="00EC6D46" w:rsidRDefault="00EC6D46" w:rsidP="005359FF">
    <w:pPr>
      <w:pStyle w:val="Textoindependiente"/>
      <w:spacing w:line="14" w:lineRule="auto"/>
      <w:jc w:val="center"/>
    </w:pPr>
  </w:p>
  <w:p w14:paraId="1892F46B" w14:textId="77777777" w:rsidR="00EC6D46" w:rsidRDefault="00EC6D46" w:rsidP="005359FF">
    <w:pPr>
      <w:pStyle w:val="Textoindependiente"/>
      <w:spacing w:line="14" w:lineRule="auto"/>
      <w:jc w:val="center"/>
    </w:pPr>
  </w:p>
  <w:p w14:paraId="58B767EA" w14:textId="7557F267" w:rsidR="00EC6D46" w:rsidRDefault="00EC6D46" w:rsidP="005359FF">
    <w:pPr>
      <w:pStyle w:val="Textoindependiente"/>
      <w:spacing w:line="14" w:lineRule="auto"/>
      <w:jc w:val="center"/>
    </w:pPr>
  </w:p>
  <w:p w14:paraId="0F1A5AF2" w14:textId="77777777" w:rsidR="00EC6D46" w:rsidRDefault="00EC6D46" w:rsidP="005359FF">
    <w:pPr>
      <w:pStyle w:val="Textoindependiente"/>
      <w:spacing w:line="14" w:lineRule="auto"/>
      <w:jc w:val="center"/>
    </w:pPr>
  </w:p>
  <w:p w14:paraId="011FAEB7" w14:textId="77777777" w:rsidR="00EC6D46" w:rsidRDefault="00EC6D46" w:rsidP="005359FF">
    <w:pPr>
      <w:pStyle w:val="Textoindependiente"/>
      <w:spacing w:line="14" w:lineRule="auto"/>
      <w:jc w:val="center"/>
    </w:pPr>
  </w:p>
  <w:p w14:paraId="377E49D2" w14:textId="7D18782C" w:rsidR="00EC6D46" w:rsidRDefault="00EC6D46" w:rsidP="005359FF">
    <w:pPr>
      <w:pStyle w:val="Textoindependiente"/>
      <w:spacing w:line="14" w:lineRule="auto"/>
      <w:jc w:val="center"/>
    </w:pPr>
  </w:p>
  <w:p w14:paraId="02E2BEA2" w14:textId="78D6DD52" w:rsidR="00EC6D46" w:rsidRDefault="00EC6D46" w:rsidP="005359FF">
    <w:pPr>
      <w:pStyle w:val="Textoindependiente"/>
      <w:spacing w:line="14" w:lineRule="auto"/>
      <w:jc w:val="center"/>
    </w:pPr>
  </w:p>
  <w:p w14:paraId="4FB7F46A" w14:textId="77777777" w:rsidR="00EC6D46" w:rsidRDefault="00EC6D46" w:rsidP="005359FF">
    <w:pPr>
      <w:pStyle w:val="Textoindependiente"/>
      <w:spacing w:line="14" w:lineRule="auto"/>
      <w:jc w:val="center"/>
    </w:pPr>
  </w:p>
  <w:p w14:paraId="5F285CC0" w14:textId="2419A948" w:rsidR="00EC6D46" w:rsidRDefault="00EC6D46" w:rsidP="005359FF">
    <w:pPr>
      <w:pStyle w:val="Textoindependiente"/>
      <w:spacing w:line="14" w:lineRule="auto"/>
      <w:jc w:val="center"/>
    </w:pPr>
  </w:p>
  <w:p w14:paraId="2A7B2537" w14:textId="77777777" w:rsidR="00EC6D46" w:rsidRDefault="00EC6D46" w:rsidP="005359FF">
    <w:pPr>
      <w:pStyle w:val="Textoindependiente"/>
      <w:spacing w:line="14" w:lineRule="auto"/>
      <w:jc w:val="center"/>
    </w:pPr>
  </w:p>
  <w:p w14:paraId="514F854C" w14:textId="77777777" w:rsidR="00EC6D46" w:rsidRDefault="00EC6D46" w:rsidP="005359FF">
    <w:pPr>
      <w:pStyle w:val="Textoindependiente"/>
      <w:spacing w:line="14" w:lineRule="auto"/>
      <w:jc w:val="center"/>
    </w:pPr>
  </w:p>
  <w:p w14:paraId="72B99809" w14:textId="77777777" w:rsidR="00EC6D46" w:rsidRDefault="00EC6D46" w:rsidP="005359FF">
    <w:pPr>
      <w:pStyle w:val="Textoindependiente"/>
      <w:spacing w:line="14" w:lineRule="auto"/>
      <w:jc w:val="center"/>
    </w:pPr>
  </w:p>
  <w:p w14:paraId="550A92E5" w14:textId="0814CB75" w:rsidR="00EC6D46" w:rsidRDefault="00EC6D46" w:rsidP="005359FF">
    <w:pPr>
      <w:pStyle w:val="Textoindependiente"/>
      <w:spacing w:line="14" w:lineRule="auto"/>
      <w:jc w:val="center"/>
    </w:pPr>
  </w:p>
  <w:p w14:paraId="11B23E53" w14:textId="78487202" w:rsidR="00EC6D46" w:rsidRDefault="00EC6D46" w:rsidP="005359FF">
    <w:pPr>
      <w:pStyle w:val="Textoindependiente"/>
      <w:spacing w:line="14" w:lineRule="auto"/>
      <w:jc w:val="center"/>
    </w:pPr>
  </w:p>
  <w:p w14:paraId="7E0DB58A" w14:textId="00A0CE56" w:rsidR="00EC6D46" w:rsidRDefault="00EC6D46" w:rsidP="005359FF">
    <w:pPr>
      <w:pStyle w:val="Textoindependiente"/>
      <w:spacing w:line="14" w:lineRule="auto"/>
      <w:jc w:val="center"/>
    </w:pPr>
  </w:p>
  <w:p w14:paraId="6EFA6298" w14:textId="72E1841A" w:rsidR="00EC6D46" w:rsidRDefault="00EC6D46" w:rsidP="005359FF">
    <w:pPr>
      <w:pStyle w:val="Textoindependiente"/>
      <w:spacing w:line="14" w:lineRule="auto"/>
      <w:jc w:val="center"/>
    </w:pPr>
  </w:p>
  <w:p w14:paraId="16A55DFA" w14:textId="7F491369" w:rsidR="00EC6D46" w:rsidRDefault="00EC6D46" w:rsidP="005359FF">
    <w:pPr>
      <w:pStyle w:val="Textoindependiente"/>
      <w:spacing w:line="14" w:lineRule="auto"/>
      <w:jc w:val="center"/>
    </w:pPr>
  </w:p>
  <w:p w14:paraId="611303EE" w14:textId="440B0D81" w:rsidR="00EC6D46" w:rsidRDefault="00EC6D46" w:rsidP="005359FF">
    <w:pPr>
      <w:pStyle w:val="Textoindependiente"/>
      <w:spacing w:line="14" w:lineRule="auto"/>
      <w:jc w:val="center"/>
    </w:pPr>
  </w:p>
  <w:p w14:paraId="318A9F92" w14:textId="1D8D56F0" w:rsidR="00EC6D46" w:rsidRDefault="00EC6D46" w:rsidP="005359FF">
    <w:pPr>
      <w:pStyle w:val="Textoindependiente"/>
      <w:spacing w:line="14" w:lineRule="auto"/>
      <w:jc w:val="center"/>
    </w:pPr>
  </w:p>
  <w:p w14:paraId="2E188346" w14:textId="5782E769" w:rsidR="00EC6D46" w:rsidRDefault="00EC6D46" w:rsidP="005359FF">
    <w:pPr>
      <w:pStyle w:val="Textoindependiente"/>
      <w:spacing w:line="14" w:lineRule="auto"/>
      <w:jc w:val="center"/>
    </w:pPr>
  </w:p>
  <w:p w14:paraId="7D70E918" w14:textId="77777777" w:rsidR="00EC6D46" w:rsidRDefault="00EC6D46" w:rsidP="005359FF">
    <w:pPr>
      <w:pStyle w:val="Textoindependiente"/>
      <w:spacing w:line="14" w:lineRule="auto"/>
      <w:jc w:val="center"/>
    </w:pPr>
  </w:p>
  <w:p w14:paraId="6FAB47A9" w14:textId="615CBEFB" w:rsidR="00EC6D46" w:rsidRDefault="00EC6D46" w:rsidP="005359FF">
    <w:pPr>
      <w:pStyle w:val="Textoindependiente"/>
      <w:spacing w:line="14" w:lineRule="auto"/>
      <w:jc w:val="center"/>
    </w:pPr>
  </w:p>
  <w:p w14:paraId="1FBB890D" w14:textId="77777777" w:rsidR="00EC6D46" w:rsidRDefault="00EC6D46" w:rsidP="005359FF">
    <w:pPr>
      <w:pStyle w:val="Textoindependiente"/>
      <w:spacing w:line="14" w:lineRule="auto"/>
      <w:jc w:val="center"/>
    </w:pPr>
  </w:p>
  <w:p w14:paraId="354E0895" w14:textId="77777777" w:rsidR="00EC6D46" w:rsidRDefault="00EC6D46" w:rsidP="005359FF">
    <w:pPr>
      <w:pStyle w:val="Textoindependiente"/>
      <w:spacing w:line="14" w:lineRule="auto"/>
      <w:jc w:val="center"/>
    </w:pPr>
  </w:p>
  <w:p w14:paraId="1D6C216C" w14:textId="03462C6B" w:rsidR="00EC6D46" w:rsidRDefault="00EC6D46" w:rsidP="005359FF">
    <w:pPr>
      <w:pStyle w:val="Textoindependiente"/>
      <w:spacing w:line="14" w:lineRule="auto"/>
      <w:jc w:val="center"/>
    </w:pPr>
  </w:p>
  <w:p w14:paraId="50602225" w14:textId="7E9C4289" w:rsidR="00EC6D46" w:rsidRDefault="00EC6D46" w:rsidP="005359FF">
    <w:pPr>
      <w:pStyle w:val="Textoindependiente"/>
      <w:spacing w:line="14" w:lineRule="auto"/>
      <w:jc w:val="center"/>
    </w:pPr>
    <w:r w:rsidRPr="009D4BD6">
      <w:rPr>
        <w:rFonts w:ascii="Arial" w:eastAsia="Times New Roman" w:hAnsi="Arial" w:cs="Arial"/>
        <w:i/>
        <w:noProof/>
        <w:highlight w:val="yellow"/>
        <w:lang w:eastAsia="es-ES"/>
      </w:rPr>
      <w:drawing>
        <wp:anchor distT="0" distB="0" distL="114300" distR="114300" simplePos="0" relativeHeight="486923776" behindDoc="0" locked="0" layoutInCell="1" allowOverlap="1" wp14:anchorId="7F79CFF6" wp14:editId="4BB17B61">
          <wp:simplePos x="0" y="0"/>
          <wp:positionH relativeFrom="margin">
            <wp:align>center</wp:align>
          </wp:positionH>
          <wp:positionV relativeFrom="paragraph">
            <wp:posOffset>9525</wp:posOffset>
          </wp:positionV>
          <wp:extent cx="514350" cy="542925"/>
          <wp:effectExtent l="0" t="0" r="0" b="9525"/>
          <wp:wrapTopAndBottom/>
          <wp:docPr id="34" name="Imagen 34" descr="24.Escudo - Gloria Inés Montañ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24.Escudo - Gloria Inés Montaño 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42925"/>
                  </a:xfrm>
                  <a:prstGeom prst="rect">
                    <a:avLst/>
                  </a:prstGeom>
                  <a:noFill/>
                  <a:ln>
                    <a:noFill/>
                  </a:ln>
                </pic:spPr>
              </pic:pic>
            </a:graphicData>
          </a:graphic>
        </wp:anchor>
      </w:drawing>
    </w:r>
  </w:p>
  <w:p w14:paraId="1DFD02F8" w14:textId="285C38E7" w:rsidR="00EC6D46" w:rsidRDefault="00EC6D46" w:rsidP="005359FF">
    <w:pPr>
      <w:pStyle w:val="Textoindependiente"/>
      <w:spacing w:line="14" w:lineRule="auto"/>
      <w:jc w:val="center"/>
    </w:pPr>
  </w:p>
  <w:p w14:paraId="39A13185" w14:textId="77777777" w:rsidR="00EC6D46" w:rsidRDefault="00EC6D46" w:rsidP="005359FF">
    <w:pPr>
      <w:pStyle w:val="Textoindependiente"/>
      <w:spacing w:line="14" w:lineRule="auto"/>
      <w:jc w:val="center"/>
    </w:pPr>
  </w:p>
  <w:p w14:paraId="77F584AB" w14:textId="057FCA57" w:rsidR="00EC6D46" w:rsidRDefault="00EC6D46" w:rsidP="00E93993">
    <w:pPr>
      <w:spacing w:line="252" w:lineRule="exact"/>
      <w:ind w:left="3705"/>
      <w:rPr>
        <w:rFonts w:ascii="Arial"/>
        <w:b/>
        <w:i/>
      </w:rPr>
    </w:pPr>
    <w:r>
      <w:rPr>
        <w:rFonts w:ascii="Arial"/>
        <w:b/>
        <w:i/>
      </w:rPr>
      <w:t>Poder</w:t>
    </w:r>
    <w:r>
      <w:rPr>
        <w:rFonts w:ascii="Arial"/>
        <w:b/>
        <w:i/>
        <w:spacing w:val="-5"/>
      </w:rPr>
      <w:t xml:space="preserve"> </w:t>
    </w:r>
    <w:r>
      <w:rPr>
        <w:rFonts w:ascii="Arial"/>
        <w:b/>
        <w:i/>
        <w:spacing w:val="-2"/>
      </w:rPr>
      <w:t>Ejecutivo</w:t>
    </w:r>
  </w:p>
  <w:p w14:paraId="20EF8DA8" w14:textId="5203427D" w:rsidR="00EC6D46" w:rsidRDefault="00EC6D46" w:rsidP="00E93993">
    <w:pPr>
      <w:tabs>
        <w:tab w:val="left" w:pos="6523"/>
      </w:tabs>
      <w:ind w:left="3033" w:right="2488" w:hanging="680"/>
      <w:rPr>
        <w:rFonts w:ascii="Times New Roman" w:hAnsi="Times New Roman"/>
        <w:u w:val="single"/>
      </w:rPr>
    </w:pPr>
    <w:r>
      <w:rPr>
        <w:rFonts w:ascii="Arial" w:hAnsi="Arial"/>
        <w:b/>
        <w:i/>
      </w:rPr>
      <w:t>Dirección</w:t>
    </w:r>
    <w:r>
      <w:rPr>
        <w:rFonts w:ascii="Arial" w:hAnsi="Arial"/>
        <w:b/>
        <w:i/>
        <w:spacing w:val="-11"/>
      </w:rPr>
      <w:t xml:space="preserve"> </w:t>
    </w:r>
    <w:r>
      <w:rPr>
        <w:rFonts w:ascii="Arial" w:hAnsi="Arial"/>
        <w:b/>
        <w:i/>
      </w:rPr>
      <w:t>Nacional</w:t>
    </w:r>
    <w:r>
      <w:rPr>
        <w:rFonts w:ascii="Arial" w:hAnsi="Arial"/>
        <w:b/>
        <w:i/>
        <w:spacing w:val="-7"/>
      </w:rPr>
      <w:t xml:space="preserve"> </w:t>
    </w:r>
    <w:r>
      <w:rPr>
        <w:rFonts w:ascii="Arial" w:hAnsi="Arial"/>
        <w:b/>
        <w:i/>
      </w:rPr>
      <w:t>de</w:t>
    </w:r>
    <w:r>
      <w:rPr>
        <w:rFonts w:ascii="Arial" w:hAnsi="Arial"/>
        <w:b/>
        <w:i/>
        <w:spacing w:val="-13"/>
      </w:rPr>
      <w:t xml:space="preserve"> </w:t>
    </w:r>
    <w:r>
      <w:rPr>
        <w:rFonts w:ascii="Arial" w:hAnsi="Arial"/>
        <w:b/>
        <w:i/>
      </w:rPr>
      <w:t>Vigilancia</w:t>
    </w:r>
    <w:r>
      <w:rPr>
        <w:rFonts w:ascii="Arial" w:hAnsi="Arial"/>
        <w:b/>
        <w:i/>
        <w:spacing w:val="-11"/>
      </w:rPr>
      <w:t xml:space="preserve"> </w:t>
    </w:r>
    <w:r>
      <w:rPr>
        <w:rFonts w:ascii="Arial" w:hAnsi="Arial"/>
        <w:b/>
        <w:i/>
      </w:rPr>
      <w:t>Sanitaria Resolución DINAVISA N°</w:t>
    </w:r>
    <w:r>
      <w:rPr>
        <w:rFonts w:ascii="Times New Roman" w:hAnsi="Times New Roman"/>
        <w:u w:val="single"/>
      </w:rPr>
      <w:tab/>
    </w:r>
  </w:p>
  <w:p w14:paraId="7AA59E85" w14:textId="77777777" w:rsidR="00EC6D46" w:rsidRDefault="00EC6D46" w:rsidP="00E93993">
    <w:pPr>
      <w:pStyle w:val="Ttulo1"/>
      <w:spacing w:line="278" w:lineRule="auto"/>
      <w:ind w:right="0"/>
    </w:pPr>
  </w:p>
  <w:p w14:paraId="2F7221DF" w14:textId="5835E81E" w:rsidR="00EC6D46" w:rsidRDefault="00EC6D46" w:rsidP="00E93993">
    <w:pPr>
      <w:pStyle w:val="Ttulo1"/>
      <w:spacing w:line="278" w:lineRule="auto"/>
      <w:ind w:right="0"/>
    </w:pPr>
    <w:r>
      <w:t>POR</w:t>
    </w:r>
    <w:r>
      <w:rPr>
        <w:spacing w:val="39"/>
      </w:rPr>
      <w:t xml:space="preserve"> </w:t>
    </w:r>
    <w:r>
      <w:t>LA</w:t>
    </w:r>
    <w:r>
      <w:rPr>
        <w:spacing w:val="32"/>
      </w:rPr>
      <w:t xml:space="preserve"> </w:t>
    </w:r>
    <w:r>
      <w:t>CUAL</w:t>
    </w:r>
    <w:r>
      <w:rPr>
        <w:spacing w:val="40"/>
      </w:rPr>
      <w:t xml:space="preserve"> </w:t>
    </w:r>
    <w:r>
      <w:t>SE</w:t>
    </w:r>
    <w:r>
      <w:rPr>
        <w:spacing w:val="40"/>
      </w:rPr>
      <w:t xml:space="preserve"> </w:t>
    </w:r>
    <w:r>
      <w:t>ESTABLECEN</w:t>
    </w:r>
    <w:r>
      <w:rPr>
        <w:spacing w:val="39"/>
      </w:rPr>
      <w:t xml:space="preserve"> </w:t>
    </w:r>
    <w:r>
      <w:t>LOS</w:t>
    </w:r>
    <w:r>
      <w:rPr>
        <w:spacing w:val="40"/>
      </w:rPr>
      <w:t xml:space="preserve"> </w:t>
    </w:r>
    <w:r>
      <w:t>CRITERIOS</w:t>
    </w:r>
    <w:r>
      <w:rPr>
        <w:spacing w:val="40"/>
      </w:rPr>
      <w:t xml:space="preserve"> </w:t>
    </w:r>
    <w:r>
      <w:t>Y</w:t>
    </w:r>
    <w:r>
      <w:rPr>
        <w:spacing w:val="37"/>
      </w:rPr>
      <w:t xml:space="preserve"> </w:t>
    </w:r>
    <w:r>
      <w:t>PROCEDIMIENTOS</w:t>
    </w:r>
    <w:r>
      <w:rPr>
        <w:spacing w:val="40"/>
      </w:rPr>
      <w:t xml:space="preserve"> </w:t>
    </w:r>
    <w:r>
      <w:t>PARA</w:t>
    </w:r>
    <w:r>
      <w:rPr>
        <w:spacing w:val="35"/>
      </w:rPr>
      <w:t xml:space="preserve"> </w:t>
    </w:r>
    <w:r>
      <w:t xml:space="preserve">LAS </w:t>
    </w:r>
    <w:r w:rsidRPr="00EA3066">
      <w:t>MODIFICACIONES POST</w:t>
    </w:r>
    <w:r>
      <w:t>-</w:t>
    </w:r>
    <w:r w:rsidRPr="00185D1F">
      <w:t>CONSTANCIA DE INSCRIPCI</w:t>
    </w:r>
    <w:r>
      <w:t>Ó</w:t>
    </w:r>
    <w:r w:rsidRPr="00185D1F">
      <w:t xml:space="preserve">N SANITARIA </w:t>
    </w:r>
    <w:r>
      <w:t>DEL RUBRO DE SUPLEMENTOS DIETARIOS.</w:t>
    </w:r>
  </w:p>
  <w:p w14:paraId="621A8BCD" w14:textId="77777777" w:rsidR="00EC6D46" w:rsidRDefault="00EC6D46" w:rsidP="00E93993">
    <w:pPr>
      <w:tabs>
        <w:tab w:val="left" w:pos="6523"/>
      </w:tabs>
      <w:ind w:left="3033" w:right="2488" w:hanging="680"/>
      <w:rPr>
        <w:rFonts w:ascii="Times New Roman" w:hAnsi="Times New Roman"/>
      </w:rPr>
    </w:pPr>
  </w:p>
  <w:p w14:paraId="18E907AC" w14:textId="06657DEB" w:rsidR="00EC6D46" w:rsidRDefault="00EC6D46" w:rsidP="005359FF">
    <w:pPr>
      <w:pStyle w:val="Textoindependiente"/>
      <w:spacing w:line="14" w:lineRule="auto"/>
      <w:jc w:val="center"/>
    </w:pPr>
    <w:r>
      <w:rPr>
        <w:noProof/>
      </w:rPr>
      <mc:AlternateContent>
        <mc:Choice Requires="wps">
          <w:drawing>
            <wp:anchor distT="0" distB="0" distL="0" distR="0" simplePos="0" relativeHeight="486920192" behindDoc="1" locked="0" layoutInCell="1" allowOverlap="1" wp14:anchorId="564E3C56" wp14:editId="126D9CDE">
              <wp:simplePos x="0" y="0"/>
              <wp:positionH relativeFrom="page">
                <wp:posOffset>2349754</wp:posOffset>
              </wp:positionH>
              <wp:positionV relativeFrom="page">
                <wp:posOffset>464311</wp:posOffset>
              </wp:positionV>
              <wp:extent cx="322453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4530" cy="165735"/>
                      </a:xfrm>
                      <a:prstGeom prst="rect">
                        <a:avLst/>
                      </a:prstGeom>
                    </wps:spPr>
                    <wps:txbx>
                      <w:txbxContent>
                        <w:p w14:paraId="53492809" w14:textId="77777777" w:rsidR="00EC6D46" w:rsidRDefault="00EC6D46">
                          <w:pPr>
                            <w:spacing w:line="245" w:lineRule="exact"/>
                            <w:ind w:left="20"/>
                            <w:rPr>
                              <w:rFonts w:ascii="Calibri" w:hAnsi="Calibri"/>
                              <w:i/>
                            </w:rPr>
                          </w:pPr>
                          <w:r>
                            <w:rPr>
                              <w:rFonts w:ascii="Calibri" w:hAnsi="Calibri"/>
                              <w:i/>
                            </w:rPr>
                            <w:t>“Sesquicentenario</w:t>
                          </w:r>
                          <w:r>
                            <w:rPr>
                              <w:rFonts w:ascii="Calibri" w:hAnsi="Calibri"/>
                              <w:i/>
                              <w:spacing w:val="-8"/>
                            </w:rPr>
                            <w:t xml:space="preserve"> </w:t>
                          </w:r>
                          <w:r>
                            <w:rPr>
                              <w:rFonts w:ascii="Calibri" w:hAnsi="Calibri"/>
                              <w:i/>
                            </w:rPr>
                            <w:t>de</w:t>
                          </w:r>
                          <w:r>
                            <w:rPr>
                              <w:rFonts w:ascii="Calibri" w:hAnsi="Calibri"/>
                              <w:i/>
                              <w:spacing w:val="-6"/>
                            </w:rPr>
                            <w:t xml:space="preserve"> </w:t>
                          </w:r>
                          <w:r>
                            <w:rPr>
                              <w:rFonts w:ascii="Calibri" w:hAnsi="Calibri"/>
                              <w:i/>
                            </w:rPr>
                            <w:t>la</w:t>
                          </w:r>
                          <w:r>
                            <w:rPr>
                              <w:rFonts w:ascii="Calibri" w:hAnsi="Calibri"/>
                              <w:i/>
                              <w:spacing w:val="-8"/>
                            </w:rPr>
                            <w:t xml:space="preserve"> </w:t>
                          </w:r>
                          <w:r>
                            <w:rPr>
                              <w:rFonts w:ascii="Calibri" w:hAnsi="Calibri"/>
                              <w:i/>
                            </w:rPr>
                            <w:t>Epopeya</w:t>
                          </w:r>
                          <w:r>
                            <w:rPr>
                              <w:rFonts w:ascii="Calibri" w:hAnsi="Calibri"/>
                              <w:i/>
                              <w:spacing w:val="-7"/>
                            </w:rPr>
                            <w:t xml:space="preserve"> </w:t>
                          </w:r>
                          <w:r>
                            <w:rPr>
                              <w:rFonts w:ascii="Calibri" w:hAnsi="Calibri"/>
                              <w:i/>
                            </w:rPr>
                            <w:t>Nacional:</w:t>
                          </w:r>
                          <w:r>
                            <w:rPr>
                              <w:rFonts w:ascii="Calibri" w:hAnsi="Calibri"/>
                              <w:i/>
                              <w:spacing w:val="-6"/>
                            </w:rPr>
                            <w:t xml:space="preserve"> </w:t>
                          </w:r>
                          <w:r>
                            <w:rPr>
                              <w:rFonts w:ascii="Calibri" w:hAnsi="Calibri"/>
                              <w:i/>
                            </w:rPr>
                            <w:t>1864</w:t>
                          </w:r>
                          <w:r>
                            <w:rPr>
                              <w:rFonts w:ascii="Calibri" w:hAnsi="Calibri"/>
                              <w:i/>
                              <w:spacing w:val="-5"/>
                            </w:rPr>
                            <w:t xml:space="preserve"> </w:t>
                          </w:r>
                          <w:r>
                            <w:rPr>
                              <w:rFonts w:ascii="Calibri" w:hAnsi="Calibri"/>
                              <w:i/>
                            </w:rPr>
                            <w:t>–</w:t>
                          </w:r>
                          <w:r>
                            <w:rPr>
                              <w:rFonts w:ascii="Calibri" w:hAnsi="Calibri"/>
                              <w:i/>
                              <w:spacing w:val="-5"/>
                            </w:rPr>
                            <w:t xml:space="preserve"> </w:t>
                          </w:r>
                          <w:r>
                            <w:rPr>
                              <w:rFonts w:ascii="Calibri" w:hAnsi="Calibri"/>
                              <w:i/>
                              <w:spacing w:val="-4"/>
                            </w:rPr>
                            <w:t>1870”</w:t>
                          </w:r>
                        </w:p>
                      </w:txbxContent>
                    </wps:txbx>
                    <wps:bodyPr wrap="square" lIns="0" tIns="0" rIns="0" bIns="0" rtlCol="0">
                      <a:noAutofit/>
                    </wps:bodyPr>
                  </wps:wsp>
                </a:graphicData>
              </a:graphic>
            </wp:anchor>
          </w:drawing>
        </mc:Choice>
        <mc:Fallback>
          <w:pict>
            <v:shapetype w14:anchorId="564E3C56" id="_x0000_t202" coordsize="21600,21600" o:spt="202" path="m,l,21600r21600,l21600,xe">
              <v:stroke joinstyle="miter"/>
              <v:path gradientshapeok="t" o:connecttype="rect"/>
            </v:shapetype>
            <v:shape id="Textbox 2" o:spid="_x0000_s1026" type="#_x0000_t202" style="position:absolute;left:0;text-align:left;margin-left:185pt;margin-top:36.55pt;width:253.9pt;height:13.05pt;z-index:-1639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T+qAEAAD8DAAAOAAAAZHJzL2Uyb0RvYy54bWysUsFu2zAMvQ/oPwi6N06cpRuMOMXaYsOA&#10;YivQ7gNkWYqFWaImKrHz96NkJy2227CLTJlPj++R3N6OtmdHFdCAq/lqseRMOQmtcfua/3j5fP2R&#10;M4zCtaIHp2p+Ushvd1fvtoOvVAkd9K0KjEgcVoOveRejr4oCZaeswAV45SipIVgR6Rr2RRvEQOy2&#10;L8rl8qYYILQ+gFSI9PdhSvJd5tdayfhda1SR9TUnbTGfIZ9NOovdVlT7IHxn5CxD/IMKK4yjoheq&#10;BxEFOwTzF5U1MgCCjgsJtgCtjVTZA7lZLf9w89wJr7IXag76S5vw/9HKb8enwExb85IzJyyN6EWN&#10;sYGRlak5g8eKMM+eUHG8g5GGnI2ifwT5EwlSvMFMD5DQqRmjDjZ9ySajh9T/06XnVIRJ+rkuy/eb&#10;NaUk5VY3mw/rTapbvL72AeMXBZaloOaBZpoViOMjxgl6hsxipvpJVhybcXbRQHsiEwPNuub46yCC&#10;4qz/6qiZaTHOQTgHzTkIsb+HvD7Ji4NPhwja5MqpxMQ7V6YpZe3zRqU1eHvPqNe93/0GAAD//wMA&#10;UEsDBBQABgAIAAAAIQCSha3E3wAAAAkBAAAPAAAAZHJzL2Rvd25yZXYueG1sTI/BTsMwEETvSPyD&#10;tUjcqNNWapqQTVUhOCEh0nDg6MRuYjVeh9htw9+znOC42tHMe8VudoO4mClYTwjLRQLCUOu1pQ7h&#10;o3552IIIUZFWgyeD8G0C7Mrbm0Ll2l+pMpdD7ASXUMgVQh/jmEsZ2t44FRZ+NMS/o5+cinxOndST&#10;unK5G+QqSTbSKUu80KvRPPWmPR3ODmH/SdWz/Xpr3qtjZes6S+h1c0K8v5v3jyCimeNfGH7xGR1K&#10;Zmr8mXQQA8I6TdglIqTrJQgObNOUXRqELFuBLAv536D8AQAA//8DAFBLAQItABQABgAIAAAAIQC2&#10;gziS/gAAAOEBAAATAAAAAAAAAAAAAAAAAAAAAABbQ29udGVudF9UeXBlc10ueG1sUEsBAi0AFAAG&#10;AAgAAAAhADj9If/WAAAAlAEAAAsAAAAAAAAAAAAAAAAALwEAAF9yZWxzLy5yZWxzUEsBAi0AFAAG&#10;AAgAAAAhAML41P6oAQAAPwMAAA4AAAAAAAAAAAAAAAAALgIAAGRycy9lMm9Eb2MueG1sUEsBAi0A&#10;FAAGAAgAAAAhAJKFrcTfAAAACQEAAA8AAAAAAAAAAAAAAAAAAgQAAGRycy9kb3ducmV2LnhtbFBL&#10;BQYAAAAABAAEAPMAAAAOBQAAAAA=&#10;" filled="f" stroked="f">
              <v:textbox inset="0,0,0,0">
                <w:txbxContent>
                  <w:p w14:paraId="53492809" w14:textId="77777777" w:rsidR="00EC6D46" w:rsidRDefault="00EC6D46">
                    <w:pPr>
                      <w:spacing w:line="245" w:lineRule="exact"/>
                      <w:ind w:left="20"/>
                      <w:rPr>
                        <w:rFonts w:ascii="Calibri" w:hAnsi="Calibri"/>
                        <w:i/>
                      </w:rPr>
                    </w:pPr>
                    <w:r>
                      <w:rPr>
                        <w:rFonts w:ascii="Calibri" w:hAnsi="Calibri"/>
                        <w:i/>
                      </w:rPr>
                      <w:t>“Sesquicentenario</w:t>
                    </w:r>
                    <w:r>
                      <w:rPr>
                        <w:rFonts w:ascii="Calibri" w:hAnsi="Calibri"/>
                        <w:i/>
                        <w:spacing w:val="-8"/>
                      </w:rPr>
                      <w:t xml:space="preserve"> </w:t>
                    </w:r>
                    <w:r>
                      <w:rPr>
                        <w:rFonts w:ascii="Calibri" w:hAnsi="Calibri"/>
                        <w:i/>
                      </w:rPr>
                      <w:t>de</w:t>
                    </w:r>
                    <w:r>
                      <w:rPr>
                        <w:rFonts w:ascii="Calibri" w:hAnsi="Calibri"/>
                        <w:i/>
                        <w:spacing w:val="-6"/>
                      </w:rPr>
                      <w:t xml:space="preserve"> </w:t>
                    </w:r>
                    <w:r>
                      <w:rPr>
                        <w:rFonts w:ascii="Calibri" w:hAnsi="Calibri"/>
                        <w:i/>
                      </w:rPr>
                      <w:t>la</w:t>
                    </w:r>
                    <w:r>
                      <w:rPr>
                        <w:rFonts w:ascii="Calibri" w:hAnsi="Calibri"/>
                        <w:i/>
                        <w:spacing w:val="-8"/>
                      </w:rPr>
                      <w:t xml:space="preserve"> </w:t>
                    </w:r>
                    <w:r>
                      <w:rPr>
                        <w:rFonts w:ascii="Calibri" w:hAnsi="Calibri"/>
                        <w:i/>
                      </w:rPr>
                      <w:t>Epopeya</w:t>
                    </w:r>
                    <w:r>
                      <w:rPr>
                        <w:rFonts w:ascii="Calibri" w:hAnsi="Calibri"/>
                        <w:i/>
                        <w:spacing w:val="-7"/>
                      </w:rPr>
                      <w:t xml:space="preserve"> </w:t>
                    </w:r>
                    <w:r>
                      <w:rPr>
                        <w:rFonts w:ascii="Calibri" w:hAnsi="Calibri"/>
                        <w:i/>
                      </w:rPr>
                      <w:t>Nacional:</w:t>
                    </w:r>
                    <w:r>
                      <w:rPr>
                        <w:rFonts w:ascii="Calibri" w:hAnsi="Calibri"/>
                        <w:i/>
                        <w:spacing w:val="-6"/>
                      </w:rPr>
                      <w:t xml:space="preserve"> </w:t>
                    </w:r>
                    <w:r>
                      <w:rPr>
                        <w:rFonts w:ascii="Calibri" w:hAnsi="Calibri"/>
                        <w:i/>
                      </w:rPr>
                      <w:t>1864</w:t>
                    </w:r>
                    <w:r>
                      <w:rPr>
                        <w:rFonts w:ascii="Calibri" w:hAnsi="Calibri"/>
                        <w:i/>
                        <w:spacing w:val="-5"/>
                      </w:rPr>
                      <w:t xml:space="preserve"> </w:t>
                    </w:r>
                    <w:r>
                      <w:rPr>
                        <w:rFonts w:ascii="Calibri" w:hAnsi="Calibri"/>
                        <w:i/>
                      </w:rPr>
                      <w:t>–</w:t>
                    </w:r>
                    <w:r>
                      <w:rPr>
                        <w:rFonts w:ascii="Calibri" w:hAnsi="Calibri"/>
                        <w:i/>
                        <w:spacing w:val="-5"/>
                      </w:rPr>
                      <w:t xml:space="preserve"> </w:t>
                    </w:r>
                    <w:r>
                      <w:rPr>
                        <w:rFonts w:ascii="Calibri" w:hAnsi="Calibri"/>
                        <w:i/>
                        <w:spacing w:val="-4"/>
                      </w:rPr>
                      <w:t>1870”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126CC" w14:textId="6AF48536" w:rsidR="00EC6D46" w:rsidRDefault="00EC6D46" w:rsidP="00567F51">
    <w:pPr>
      <w:pStyle w:val="Textoindependiente"/>
      <w:spacing w:line="14" w:lineRule="auto"/>
      <w:jc w:val="center"/>
    </w:pPr>
  </w:p>
  <w:p w14:paraId="28DA10AA" w14:textId="77777777" w:rsidR="00EC6D46" w:rsidRDefault="00EC6D46" w:rsidP="00567F51">
    <w:pPr>
      <w:pStyle w:val="Textoindependiente"/>
      <w:spacing w:line="14" w:lineRule="auto"/>
      <w:jc w:val="center"/>
    </w:pPr>
  </w:p>
  <w:p w14:paraId="50BE1835" w14:textId="77777777" w:rsidR="00EC6D46" w:rsidRDefault="00EC6D46" w:rsidP="00567F51">
    <w:pPr>
      <w:pStyle w:val="Textoindependiente"/>
      <w:spacing w:line="14" w:lineRule="auto"/>
      <w:jc w:val="center"/>
    </w:pPr>
  </w:p>
  <w:p w14:paraId="27B389EA" w14:textId="77777777" w:rsidR="00EC6D46" w:rsidRDefault="00EC6D46" w:rsidP="00567F51">
    <w:pPr>
      <w:pStyle w:val="Textoindependiente"/>
      <w:spacing w:line="14" w:lineRule="auto"/>
      <w:jc w:val="center"/>
    </w:pPr>
  </w:p>
  <w:p w14:paraId="2DBE95A0" w14:textId="0369E3D4" w:rsidR="00EC6D46" w:rsidRDefault="00EC6D46" w:rsidP="00567F51">
    <w:pPr>
      <w:pStyle w:val="Textoindependiente"/>
      <w:spacing w:line="14" w:lineRule="auto"/>
      <w:jc w:val="center"/>
    </w:pPr>
  </w:p>
  <w:p w14:paraId="037ED6C6" w14:textId="77777777" w:rsidR="00EC6D46" w:rsidRDefault="00EC6D46" w:rsidP="00567F51">
    <w:pPr>
      <w:pStyle w:val="Textoindependiente"/>
      <w:spacing w:line="14" w:lineRule="auto"/>
      <w:jc w:val="center"/>
    </w:pPr>
  </w:p>
  <w:p w14:paraId="34020D86" w14:textId="77777777" w:rsidR="00EC6D46" w:rsidRDefault="00EC6D46" w:rsidP="00567F51">
    <w:pPr>
      <w:pStyle w:val="Textoindependiente"/>
      <w:spacing w:line="14" w:lineRule="auto"/>
      <w:jc w:val="center"/>
    </w:pPr>
  </w:p>
  <w:p w14:paraId="4DCD8BDF" w14:textId="77777777" w:rsidR="00EC6D46" w:rsidRDefault="00EC6D46" w:rsidP="00567F51">
    <w:pPr>
      <w:pStyle w:val="Textoindependiente"/>
      <w:spacing w:line="14" w:lineRule="auto"/>
      <w:jc w:val="center"/>
    </w:pPr>
  </w:p>
  <w:p w14:paraId="617BBAB5" w14:textId="77777777" w:rsidR="00EC6D46" w:rsidRDefault="00EC6D46" w:rsidP="00567F51">
    <w:pPr>
      <w:pStyle w:val="Textoindependiente"/>
      <w:spacing w:line="14" w:lineRule="auto"/>
      <w:jc w:val="center"/>
    </w:pPr>
  </w:p>
  <w:p w14:paraId="62B6A3A5" w14:textId="77777777" w:rsidR="00EC6D46" w:rsidRDefault="00EC6D46" w:rsidP="00567F51">
    <w:pPr>
      <w:pStyle w:val="Textoindependiente"/>
      <w:spacing w:line="14" w:lineRule="auto"/>
      <w:jc w:val="center"/>
    </w:pPr>
  </w:p>
  <w:p w14:paraId="13B0CE61" w14:textId="77777777" w:rsidR="00EC6D46" w:rsidRDefault="00EC6D46" w:rsidP="00567F51">
    <w:pPr>
      <w:pStyle w:val="Textoindependiente"/>
      <w:spacing w:line="14" w:lineRule="auto"/>
      <w:jc w:val="center"/>
    </w:pPr>
  </w:p>
  <w:p w14:paraId="00EA2620" w14:textId="71F60F2A" w:rsidR="00EC6D46" w:rsidRDefault="00EC6D46" w:rsidP="00567F51">
    <w:pPr>
      <w:pStyle w:val="Textoindependiente"/>
      <w:spacing w:line="14" w:lineRule="auto"/>
      <w:jc w:val="center"/>
    </w:pPr>
  </w:p>
  <w:p w14:paraId="31C546A8" w14:textId="387132F7" w:rsidR="00EC6D46" w:rsidRDefault="00EC6D46" w:rsidP="00567F51">
    <w:pPr>
      <w:pStyle w:val="Textoindependiente"/>
      <w:spacing w:line="14" w:lineRule="auto"/>
      <w:jc w:val="center"/>
    </w:pPr>
  </w:p>
  <w:p w14:paraId="78347B3D" w14:textId="77777777" w:rsidR="00EC6D46" w:rsidRDefault="00EC6D46" w:rsidP="00567F51">
    <w:pPr>
      <w:pStyle w:val="Textoindependiente"/>
      <w:spacing w:line="14" w:lineRule="auto"/>
      <w:jc w:val="center"/>
    </w:pPr>
  </w:p>
  <w:p w14:paraId="1068C132" w14:textId="2F0C6F2B" w:rsidR="00EC6D46" w:rsidRDefault="00EC6D46" w:rsidP="00567F51">
    <w:pPr>
      <w:pStyle w:val="Textoindependiente"/>
      <w:spacing w:line="14" w:lineRule="auto"/>
      <w:jc w:val="center"/>
    </w:pPr>
  </w:p>
  <w:p w14:paraId="1DC857EF" w14:textId="77777777" w:rsidR="00EC6D46" w:rsidRDefault="00EC6D46" w:rsidP="00567F51">
    <w:pPr>
      <w:pStyle w:val="Textoindependiente"/>
      <w:spacing w:line="14" w:lineRule="auto"/>
      <w:jc w:val="center"/>
    </w:pPr>
  </w:p>
  <w:p w14:paraId="29E22B37" w14:textId="3E21F377" w:rsidR="00EC6D46" w:rsidRDefault="00EC6D46" w:rsidP="00567F51">
    <w:pPr>
      <w:pStyle w:val="Textoindependiente"/>
      <w:spacing w:line="14" w:lineRule="auto"/>
      <w:jc w:val="center"/>
    </w:pPr>
  </w:p>
  <w:p w14:paraId="64A0AA14" w14:textId="77777777" w:rsidR="00EC6D46" w:rsidRDefault="00EC6D46" w:rsidP="00567F51">
    <w:pPr>
      <w:pStyle w:val="Textoindependiente"/>
      <w:spacing w:line="14" w:lineRule="auto"/>
      <w:jc w:val="center"/>
    </w:pPr>
  </w:p>
  <w:p w14:paraId="02A9BDF3" w14:textId="77777777" w:rsidR="00EC6D46" w:rsidRDefault="00EC6D46" w:rsidP="00567F51">
    <w:pPr>
      <w:pStyle w:val="Textoindependiente"/>
      <w:spacing w:line="14" w:lineRule="auto"/>
      <w:jc w:val="center"/>
    </w:pPr>
  </w:p>
  <w:p w14:paraId="44E8D058" w14:textId="46AE0187" w:rsidR="00EC6D46" w:rsidRDefault="00EC6D46" w:rsidP="00567F51">
    <w:pPr>
      <w:pStyle w:val="Textoindependiente"/>
      <w:spacing w:line="14" w:lineRule="auto"/>
      <w:jc w:val="center"/>
    </w:pPr>
  </w:p>
  <w:p w14:paraId="328D9B3C" w14:textId="77777777" w:rsidR="00EC6D46" w:rsidRDefault="00EC6D46" w:rsidP="00567F51">
    <w:pPr>
      <w:pStyle w:val="Textoindependiente"/>
      <w:spacing w:line="14" w:lineRule="auto"/>
      <w:jc w:val="center"/>
    </w:pPr>
  </w:p>
  <w:p w14:paraId="7D89206A" w14:textId="77777777" w:rsidR="00EC6D46" w:rsidRDefault="00EC6D46" w:rsidP="00567F51">
    <w:pPr>
      <w:pStyle w:val="Textoindependiente"/>
      <w:spacing w:line="14" w:lineRule="auto"/>
      <w:jc w:val="center"/>
    </w:pPr>
  </w:p>
  <w:p w14:paraId="10AD77A0" w14:textId="77777777" w:rsidR="00EC6D46" w:rsidRDefault="00EC6D46" w:rsidP="00567F51">
    <w:pPr>
      <w:pStyle w:val="Textoindependiente"/>
      <w:spacing w:line="14" w:lineRule="auto"/>
      <w:jc w:val="center"/>
    </w:pPr>
  </w:p>
  <w:p w14:paraId="69D2E501" w14:textId="09319714" w:rsidR="00EC6D46" w:rsidRDefault="00EC6D46" w:rsidP="00567F51">
    <w:pPr>
      <w:pStyle w:val="Textoindependiente"/>
      <w:spacing w:line="14" w:lineRule="auto"/>
      <w:jc w:val="center"/>
    </w:pPr>
    <w:r>
      <w:rPr>
        <w:noProof/>
      </w:rPr>
      <mc:AlternateContent>
        <mc:Choice Requires="wps">
          <w:drawing>
            <wp:anchor distT="0" distB="0" distL="0" distR="0" simplePos="0" relativeHeight="486927872" behindDoc="1" locked="0" layoutInCell="1" allowOverlap="1" wp14:anchorId="15CD9987" wp14:editId="43C74BC5">
              <wp:simplePos x="0" y="0"/>
              <wp:positionH relativeFrom="page">
                <wp:posOffset>2536825</wp:posOffset>
              </wp:positionH>
              <wp:positionV relativeFrom="topMargin">
                <wp:posOffset>208915</wp:posOffset>
              </wp:positionV>
              <wp:extent cx="3224530" cy="165735"/>
              <wp:effectExtent l="0" t="0" r="0" b="0"/>
              <wp:wrapNone/>
              <wp:docPr id="1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4530" cy="165735"/>
                      </a:xfrm>
                      <a:prstGeom prst="rect">
                        <a:avLst/>
                      </a:prstGeom>
                    </wps:spPr>
                    <wps:txbx>
                      <w:txbxContent>
                        <w:p w14:paraId="01C71856" w14:textId="77777777" w:rsidR="00EC6D46" w:rsidRDefault="00EC6D46" w:rsidP="00567F51">
                          <w:pPr>
                            <w:spacing w:line="245" w:lineRule="exact"/>
                            <w:ind w:left="20"/>
                            <w:rPr>
                              <w:rFonts w:ascii="Calibri" w:hAnsi="Calibri"/>
                              <w:i/>
                            </w:rPr>
                          </w:pPr>
                          <w:r>
                            <w:rPr>
                              <w:rFonts w:ascii="Calibri" w:hAnsi="Calibri"/>
                              <w:i/>
                            </w:rPr>
                            <w:t>“Sesquicentenario</w:t>
                          </w:r>
                          <w:r>
                            <w:rPr>
                              <w:rFonts w:ascii="Calibri" w:hAnsi="Calibri"/>
                              <w:i/>
                              <w:spacing w:val="-8"/>
                            </w:rPr>
                            <w:t xml:space="preserve"> </w:t>
                          </w:r>
                          <w:r>
                            <w:rPr>
                              <w:rFonts w:ascii="Calibri" w:hAnsi="Calibri"/>
                              <w:i/>
                            </w:rPr>
                            <w:t>de</w:t>
                          </w:r>
                          <w:r>
                            <w:rPr>
                              <w:rFonts w:ascii="Calibri" w:hAnsi="Calibri"/>
                              <w:i/>
                              <w:spacing w:val="-6"/>
                            </w:rPr>
                            <w:t xml:space="preserve"> </w:t>
                          </w:r>
                          <w:r>
                            <w:rPr>
                              <w:rFonts w:ascii="Calibri" w:hAnsi="Calibri"/>
                              <w:i/>
                            </w:rPr>
                            <w:t>la</w:t>
                          </w:r>
                          <w:r>
                            <w:rPr>
                              <w:rFonts w:ascii="Calibri" w:hAnsi="Calibri"/>
                              <w:i/>
                              <w:spacing w:val="-8"/>
                            </w:rPr>
                            <w:t xml:space="preserve"> </w:t>
                          </w:r>
                          <w:r>
                            <w:rPr>
                              <w:rFonts w:ascii="Calibri" w:hAnsi="Calibri"/>
                              <w:i/>
                            </w:rPr>
                            <w:t>Epopeya</w:t>
                          </w:r>
                          <w:r>
                            <w:rPr>
                              <w:rFonts w:ascii="Calibri" w:hAnsi="Calibri"/>
                              <w:i/>
                              <w:spacing w:val="-7"/>
                            </w:rPr>
                            <w:t xml:space="preserve"> </w:t>
                          </w:r>
                          <w:r>
                            <w:rPr>
                              <w:rFonts w:ascii="Calibri" w:hAnsi="Calibri"/>
                              <w:i/>
                            </w:rPr>
                            <w:t>Nacional:</w:t>
                          </w:r>
                          <w:r>
                            <w:rPr>
                              <w:rFonts w:ascii="Calibri" w:hAnsi="Calibri"/>
                              <w:i/>
                              <w:spacing w:val="-6"/>
                            </w:rPr>
                            <w:t xml:space="preserve"> </w:t>
                          </w:r>
                          <w:r>
                            <w:rPr>
                              <w:rFonts w:ascii="Calibri" w:hAnsi="Calibri"/>
                              <w:i/>
                            </w:rPr>
                            <w:t>1864</w:t>
                          </w:r>
                          <w:r>
                            <w:rPr>
                              <w:rFonts w:ascii="Calibri" w:hAnsi="Calibri"/>
                              <w:i/>
                              <w:spacing w:val="-5"/>
                            </w:rPr>
                            <w:t xml:space="preserve"> </w:t>
                          </w:r>
                          <w:r>
                            <w:rPr>
                              <w:rFonts w:ascii="Calibri" w:hAnsi="Calibri"/>
                              <w:i/>
                            </w:rPr>
                            <w:t>–</w:t>
                          </w:r>
                          <w:r>
                            <w:rPr>
                              <w:rFonts w:ascii="Calibri" w:hAnsi="Calibri"/>
                              <w:i/>
                              <w:spacing w:val="-5"/>
                            </w:rPr>
                            <w:t xml:space="preserve"> </w:t>
                          </w:r>
                          <w:r>
                            <w:rPr>
                              <w:rFonts w:ascii="Calibri" w:hAnsi="Calibri"/>
                              <w:i/>
                              <w:spacing w:val="-4"/>
                            </w:rPr>
                            <w:t>1870”</w:t>
                          </w:r>
                        </w:p>
                      </w:txbxContent>
                    </wps:txbx>
                    <wps:bodyPr wrap="square" lIns="0" tIns="0" rIns="0" bIns="0" rtlCol="0">
                      <a:noAutofit/>
                    </wps:bodyPr>
                  </wps:wsp>
                </a:graphicData>
              </a:graphic>
            </wp:anchor>
          </w:drawing>
        </mc:Choice>
        <mc:Fallback>
          <w:pict>
            <v:shapetype w14:anchorId="15CD9987" id="_x0000_t202" coordsize="21600,21600" o:spt="202" path="m,l,21600r21600,l21600,xe">
              <v:stroke joinstyle="miter"/>
              <v:path gradientshapeok="t" o:connecttype="rect"/>
            </v:shapetype>
            <v:shape id="_x0000_s1027" type="#_x0000_t202" style="position:absolute;left:0;text-align:left;margin-left:199.75pt;margin-top:16.45pt;width:253.9pt;height:13.05pt;z-index:-16388608;visibility:visible;mso-wrap-style:square;mso-wrap-distance-left:0;mso-wrap-distance-top:0;mso-wrap-distance-right:0;mso-wrap-distance-bottom:0;mso-position-horizontal:absolute;mso-position-horizontal-relative:page;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rg7qgEAAEcDAAAOAAAAZHJzL2Uyb0RvYy54bWysUsFu2zAMvQ/oPwi6N06cpRuMOMXaYsOA&#10;YivQ7gNkWYqFWaImKrHz96PkOC2227CLTJlPj++R3N6OtmdHFdCAq/lqseRMOQmtcfua/3j5fP2R&#10;M4zCtaIHp2p+Ushvd1fvtoOvVAkd9K0KjEgcVoOveRejr4oCZaeswAV45SipIVgR6Rr2RRvEQOy2&#10;L8rl8qYYILQ+gFSI9PdhSvJd5tdayfhda1SR9TUnbTGfIZ9NOovdVlT7IHxn5FmG+AcVVhhHRS9U&#10;DyIKdgjmLyprZAAEHRcSbAFaG6myB3KzWv7h5rkTXmUv1Bz0lzbh/6OV345PgZmWZldy5oSlGb2o&#10;MTYwsjJ1Z/BYEejZEyyOdzASMjtF/wjyJxKkeIOZHiChUzdGHWz6kk9GD2kAp0vTqQiT9HNdlu83&#10;a0pJyq1uNh/Wm1S3eH3tA8YvCixLQc0DDTUrEMdHjBN0hpzFTPWTrDg242RvNtNAeyIvA8285vjr&#10;IILirP/qqKlpQeYgzEEzByH295DXKFly8OkQQZssIFWaeM8CaFrZwnmz0jq8vWfU6/7vfgMAAP//&#10;AwBQSwMEFAAGAAgAAAAhABjrcD3fAAAACQEAAA8AAABkcnMvZG93bnJldi54bWxMj8FOwzAMhu9I&#10;vENkJG4s2aYN0jWdJgQnJERXDhzTxmujNU5psq28PeHEbrb86ff359vJ9eyMY7CeFMxnAhhS442l&#10;VsFn9frwBCxETUb3nlDBDwbYFrc3uc6Mv1CJ531sWQqhkGkFXYxDxnloOnQ6zPyAlG4HPzod0zq2&#10;3Iz6ksJdzxdCrLnTltKHTg/43GFz3J+cgt0XlS/2+73+KA+lrSop6G19VOr+btptgEWc4j8Mf/pJ&#10;HYrkVPsTmcB6BUspVwlNw0ICS4AUj0tgtYKVFMCLnF83KH4BAAD//wMAUEsBAi0AFAAGAAgAAAAh&#10;ALaDOJL+AAAA4QEAABMAAAAAAAAAAAAAAAAAAAAAAFtDb250ZW50X1R5cGVzXS54bWxQSwECLQAU&#10;AAYACAAAACEAOP0h/9YAAACUAQAACwAAAAAAAAAAAAAAAAAvAQAAX3JlbHMvLnJlbHNQSwECLQAU&#10;AAYACAAAACEAuz64O6oBAABHAwAADgAAAAAAAAAAAAAAAAAuAgAAZHJzL2Uyb0RvYy54bWxQSwEC&#10;LQAUAAYACAAAACEAGOtwPd8AAAAJAQAADwAAAAAAAAAAAAAAAAAEBAAAZHJzL2Rvd25yZXYueG1s&#10;UEsFBgAAAAAEAAQA8wAAABAFAAAAAA==&#10;" filled="f" stroked="f">
              <v:textbox inset="0,0,0,0">
                <w:txbxContent>
                  <w:p w14:paraId="01C71856" w14:textId="77777777" w:rsidR="00EC6D46" w:rsidRDefault="00EC6D46" w:rsidP="00567F51">
                    <w:pPr>
                      <w:spacing w:line="245" w:lineRule="exact"/>
                      <w:ind w:left="20"/>
                      <w:rPr>
                        <w:rFonts w:ascii="Calibri" w:hAnsi="Calibri"/>
                        <w:i/>
                      </w:rPr>
                    </w:pPr>
                    <w:r>
                      <w:rPr>
                        <w:rFonts w:ascii="Calibri" w:hAnsi="Calibri"/>
                        <w:i/>
                      </w:rPr>
                      <w:t>“Sesquicentenario</w:t>
                    </w:r>
                    <w:r>
                      <w:rPr>
                        <w:rFonts w:ascii="Calibri" w:hAnsi="Calibri"/>
                        <w:i/>
                        <w:spacing w:val="-8"/>
                      </w:rPr>
                      <w:t xml:space="preserve"> </w:t>
                    </w:r>
                    <w:r>
                      <w:rPr>
                        <w:rFonts w:ascii="Calibri" w:hAnsi="Calibri"/>
                        <w:i/>
                      </w:rPr>
                      <w:t>de</w:t>
                    </w:r>
                    <w:r>
                      <w:rPr>
                        <w:rFonts w:ascii="Calibri" w:hAnsi="Calibri"/>
                        <w:i/>
                        <w:spacing w:val="-6"/>
                      </w:rPr>
                      <w:t xml:space="preserve"> </w:t>
                    </w:r>
                    <w:r>
                      <w:rPr>
                        <w:rFonts w:ascii="Calibri" w:hAnsi="Calibri"/>
                        <w:i/>
                      </w:rPr>
                      <w:t>la</w:t>
                    </w:r>
                    <w:r>
                      <w:rPr>
                        <w:rFonts w:ascii="Calibri" w:hAnsi="Calibri"/>
                        <w:i/>
                        <w:spacing w:val="-8"/>
                      </w:rPr>
                      <w:t xml:space="preserve"> </w:t>
                    </w:r>
                    <w:r>
                      <w:rPr>
                        <w:rFonts w:ascii="Calibri" w:hAnsi="Calibri"/>
                        <w:i/>
                      </w:rPr>
                      <w:t>Epopeya</w:t>
                    </w:r>
                    <w:r>
                      <w:rPr>
                        <w:rFonts w:ascii="Calibri" w:hAnsi="Calibri"/>
                        <w:i/>
                        <w:spacing w:val="-7"/>
                      </w:rPr>
                      <w:t xml:space="preserve"> </w:t>
                    </w:r>
                    <w:r>
                      <w:rPr>
                        <w:rFonts w:ascii="Calibri" w:hAnsi="Calibri"/>
                        <w:i/>
                      </w:rPr>
                      <w:t>Nacional:</w:t>
                    </w:r>
                    <w:r>
                      <w:rPr>
                        <w:rFonts w:ascii="Calibri" w:hAnsi="Calibri"/>
                        <w:i/>
                        <w:spacing w:val="-6"/>
                      </w:rPr>
                      <w:t xml:space="preserve"> </w:t>
                    </w:r>
                    <w:r>
                      <w:rPr>
                        <w:rFonts w:ascii="Calibri" w:hAnsi="Calibri"/>
                        <w:i/>
                      </w:rPr>
                      <w:t>1864</w:t>
                    </w:r>
                    <w:r>
                      <w:rPr>
                        <w:rFonts w:ascii="Calibri" w:hAnsi="Calibri"/>
                        <w:i/>
                        <w:spacing w:val="-5"/>
                      </w:rPr>
                      <w:t xml:space="preserve"> </w:t>
                    </w:r>
                    <w:r>
                      <w:rPr>
                        <w:rFonts w:ascii="Calibri" w:hAnsi="Calibri"/>
                        <w:i/>
                      </w:rPr>
                      <w:t>–</w:t>
                    </w:r>
                    <w:r>
                      <w:rPr>
                        <w:rFonts w:ascii="Calibri" w:hAnsi="Calibri"/>
                        <w:i/>
                        <w:spacing w:val="-5"/>
                      </w:rPr>
                      <w:t xml:space="preserve"> </w:t>
                    </w:r>
                    <w:r>
                      <w:rPr>
                        <w:rFonts w:ascii="Calibri" w:hAnsi="Calibri"/>
                        <w:i/>
                        <w:spacing w:val="-4"/>
                      </w:rPr>
                      <w:t>1870”</w:t>
                    </w:r>
                  </w:p>
                </w:txbxContent>
              </v:textbox>
              <w10:wrap anchorx="page" anchory="margin"/>
            </v:shape>
          </w:pict>
        </mc:Fallback>
      </mc:AlternateContent>
    </w:r>
  </w:p>
  <w:p w14:paraId="5AA833D3" w14:textId="25F92E6A" w:rsidR="00EC6D46" w:rsidRDefault="00EC6D46" w:rsidP="00567F51">
    <w:pPr>
      <w:pStyle w:val="Textoindependiente"/>
      <w:spacing w:line="14" w:lineRule="auto"/>
      <w:jc w:val="center"/>
    </w:pPr>
  </w:p>
  <w:p w14:paraId="451CBC92" w14:textId="77777777" w:rsidR="00EC6D46" w:rsidRDefault="00EC6D46" w:rsidP="00567F51">
    <w:pPr>
      <w:spacing w:line="252" w:lineRule="exact"/>
      <w:ind w:left="3705"/>
      <w:rPr>
        <w:rFonts w:ascii="Arial"/>
        <w:b/>
        <w:i/>
      </w:rPr>
    </w:pPr>
  </w:p>
  <w:p w14:paraId="70090417" w14:textId="19CF6C0C" w:rsidR="00EC6D46" w:rsidRDefault="00EC6D46" w:rsidP="00567F51">
    <w:pPr>
      <w:spacing w:line="252" w:lineRule="exact"/>
      <w:ind w:left="3705"/>
      <w:rPr>
        <w:rFonts w:ascii="Arial"/>
        <w:b/>
        <w:i/>
      </w:rPr>
    </w:pPr>
    <w:r w:rsidRPr="00D76487">
      <w:rPr>
        <w:rFonts w:ascii="Arial" w:eastAsia="Times New Roman" w:hAnsi="Arial" w:cs="Arial"/>
        <w:i/>
        <w:noProof/>
        <w:lang w:eastAsia="es-ES"/>
      </w:rPr>
      <w:drawing>
        <wp:anchor distT="0" distB="0" distL="114300" distR="114300" simplePos="0" relativeHeight="486925824" behindDoc="0" locked="0" layoutInCell="1" allowOverlap="1" wp14:anchorId="44DA7F1F" wp14:editId="167A027F">
          <wp:simplePos x="0" y="0"/>
          <wp:positionH relativeFrom="margin">
            <wp:align>center</wp:align>
          </wp:positionH>
          <wp:positionV relativeFrom="paragraph">
            <wp:posOffset>197485</wp:posOffset>
          </wp:positionV>
          <wp:extent cx="514350" cy="542925"/>
          <wp:effectExtent l="0" t="0" r="0" b="9525"/>
          <wp:wrapTopAndBottom/>
          <wp:docPr id="11" name="Imagen 11" descr="24.Escudo - Gloria Inés Montañ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24.Escudo - Gloria Inés Montaño 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42925"/>
                  </a:xfrm>
                  <a:prstGeom prst="rect">
                    <a:avLst/>
                  </a:prstGeom>
                  <a:noFill/>
                  <a:ln>
                    <a:noFill/>
                  </a:ln>
                </pic:spPr>
              </pic:pic>
            </a:graphicData>
          </a:graphic>
        </wp:anchor>
      </w:drawing>
    </w:r>
  </w:p>
  <w:p w14:paraId="7331C8B6" w14:textId="15E0E6F5" w:rsidR="00EC6D46" w:rsidRDefault="00EC6D46" w:rsidP="00567F51">
    <w:pPr>
      <w:spacing w:line="252" w:lineRule="exact"/>
      <w:jc w:val="center"/>
      <w:rPr>
        <w:rFonts w:ascii="Arial"/>
        <w:b/>
        <w:i/>
      </w:rPr>
    </w:pPr>
    <w:r>
      <w:rPr>
        <w:rFonts w:ascii="Arial"/>
        <w:b/>
        <w:i/>
      </w:rPr>
      <w:t>Poder</w:t>
    </w:r>
    <w:r>
      <w:rPr>
        <w:rFonts w:ascii="Arial"/>
        <w:b/>
        <w:i/>
        <w:spacing w:val="-5"/>
      </w:rPr>
      <w:t xml:space="preserve"> </w:t>
    </w:r>
    <w:r>
      <w:rPr>
        <w:rFonts w:ascii="Arial"/>
        <w:b/>
        <w:i/>
        <w:spacing w:val="-2"/>
      </w:rPr>
      <w:t>Ejecutivo</w:t>
    </w:r>
  </w:p>
  <w:p w14:paraId="57EDEF11" w14:textId="61BE9023" w:rsidR="00EC6D46" w:rsidRDefault="00EC6D46" w:rsidP="00567F51">
    <w:pPr>
      <w:tabs>
        <w:tab w:val="left" w:pos="6523"/>
      </w:tabs>
      <w:ind w:left="3033" w:right="2488" w:hanging="680"/>
      <w:jc w:val="center"/>
      <w:rPr>
        <w:rFonts w:ascii="Times New Roman" w:hAnsi="Times New Roman"/>
        <w:u w:val="single"/>
      </w:rPr>
    </w:pPr>
    <w:r>
      <w:rPr>
        <w:rFonts w:ascii="Arial" w:hAnsi="Arial"/>
        <w:b/>
        <w:i/>
      </w:rPr>
      <w:t>Dirección</w:t>
    </w:r>
    <w:r>
      <w:rPr>
        <w:rFonts w:ascii="Arial" w:hAnsi="Arial"/>
        <w:b/>
        <w:i/>
        <w:spacing w:val="-11"/>
      </w:rPr>
      <w:t xml:space="preserve"> </w:t>
    </w:r>
    <w:r>
      <w:rPr>
        <w:rFonts w:ascii="Arial" w:hAnsi="Arial"/>
        <w:b/>
        <w:i/>
      </w:rPr>
      <w:t>Nacional</w:t>
    </w:r>
    <w:r>
      <w:rPr>
        <w:rFonts w:ascii="Arial" w:hAnsi="Arial"/>
        <w:b/>
        <w:i/>
        <w:spacing w:val="-7"/>
      </w:rPr>
      <w:t xml:space="preserve"> </w:t>
    </w:r>
    <w:r>
      <w:rPr>
        <w:rFonts w:ascii="Arial" w:hAnsi="Arial"/>
        <w:b/>
        <w:i/>
      </w:rPr>
      <w:t>de</w:t>
    </w:r>
    <w:r>
      <w:rPr>
        <w:rFonts w:ascii="Arial" w:hAnsi="Arial"/>
        <w:b/>
        <w:i/>
        <w:spacing w:val="-13"/>
      </w:rPr>
      <w:t xml:space="preserve"> </w:t>
    </w:r>
    <w:r>
      <w:rPr>
        <w:rFonts w:ascii="Arial" w:hAnsi="Arial"/>
        <w:b/>
        <w:i/>
      </w:rPr>
      <w:t>Vigilancia</w:t>
    </w:r>
    <w:r>
      <w:rPr>
        <w:rFonts w:ascii="Arial" w:hAnsi="Arial"/>
        <w:b/>
        <w:i/>
        <w:spacing w:val="-11"/>
      </w:rPr>
      <w:t xml:space="preserve"> </w:t>
    </w:r>
    <w:r>
      <w:rPr>
        <w:rFonts w:ascii="Arial" w:hAnsi="Arial"/>
        <w:b/>
        <w:i/>
      </w:rPr>
      <w:t>Sanitaria Resolución DINAVISA N°</w:t>
    </w:r>
  </w:p>
  <w:p w14:paraId="5DF9503E" w14:textId="77777777" w:rsidR="00EC6D46" w:rsidRDefault="00EC6D46" w:rsidP="00567F51">
    <w:pPr>
      <w:pStyle w:val="Ttulo1"/>
      <w:spacing w:line="278" w:lineRule="auto"/>
      <w:ind w:right="0"/>
    </w:pPr>
  </w:p>
  <w:p w14:paraId="5BA15F23" w14:textId="77777777" w:rsidR="00EC6D46" w:rsidRDefault="00EC6D46" w:rsidP="000B5B34">
    <w:pPr>
      <w:pStyle w:val="Ttulo1"/>
      <w:spacing w:line="278" w:lineRule="auto"/>
      <w:ind w:right="0"/>
    </w:pPr>
    <w:r>
      <w:t>POR</w:t>
    </w:r>
    <w:r>
      <w:rPr>
        <w:spacing w:val="39"/>
      </w:rPr>
      <w:t xml:space="preserve"> </w:t>
    </w:r>
    <w:r>
      <w:t>LA</w:t>
    </w:r>
    <w:r>
      <w:rPr>
        <w:spacing w:val="32"/>
      </w:rPr>
      <w:t xml:space="preserve"> </w:t>
    </w:r>
    <w:r>
      <w:t>CUAL</w:t>
    </w:r>
    <w:r>
      <w:rPr>
        <w:spacing w:val="40"/>
      </w:rPr>
      <w:t xml:space="preserve"> </w:t>
    </w:r>
    <w:r>
      <w:t>SE</w:t>
    </w:r>
    <w:r>
      <w:rPr>
        <w:spacing w:val="40"/>
      </w:rPr>
      <w:t xml:space="preserve"> </w:t>
    </w:r>
    <w:r>
      <w:t>ESTABLECEN</w:t>
    </w:r>
    <w:r>
      <w:rPr>
        <w:spacing w:val="39"/>
      </w:rPr>
      <w:t xml:space="preserve"> </w:t>
    </w:r>
    <w:r>
      <w:t>LOS</w:t>
    </w:r>
    <w:r>
      <w:rPr>
        <w:spacing w:val="40"/>
      </w:rPr>
      <w:t xml:space="preserve"> </w:t>
    </w:r>
    <w:r>
      <w:t>CRITERIOS</w:t>
    </w:r>
    <w:r>
      <w:rPr>
        <w:spacing w:val="40"/>
      </w:rPr>
      <w:t xml:space="preserve"> </w:t>
    </w:r>
    <w:r>
      <w:t>Y</w:t>
    </w:r>
    <w:r>
      <w:rPr>
        <w:spacing w:val="37"/>
      </w:rPr>
      <w:t xml:space="preserve"> </w:t>
    </w:r>
    <w:r>
      <w:t>PROCEDIMIENTOS</w:t>
    </w:r>
    <w:r>
      <w:rPr>
        <w:spacing w:val="40"/>
      </w:rPr>
      <w:t xml:space="preserve"> </w:t>
    </w:r>
    <w:r>
      <w:t>PARA</w:t>
    </w:r>
    <w:r>
      <w:rPr>
        <w:spacing w:val="35"/>
      </w:rPr>
      <w:t xml:space="preserve"> </w:t>
    </w:r>
    <w:r>
      <w:t xml:space="preserve">LAS </w:t>
    </w:r>
    <w:r w:rsidRPr="00EA3066">
      <w:t>MODIFICACIONES POST</w:t>
    </w:r>
    <w:r>
      <w:t>-</w:t>
    </w:r>
    <w:r w:rsidRPr="00185D1F">
      <w:t>CONSTANCIA DE INSCRIPCI</w:t>
    </w:r>
    <w:r>
      <w:t>Ó</w:t>
    </w:r>
    <w:r w:rsidRPr="00185D1F">
      <w:t xml:space="preserve">N SANITARIA </w:t>
    </w:r>
    <w:r>
      <w:t>DEL RUBRO DE SUPLEMENTOS DIETARIOS.</w:t>
    </w:r>
  </w:p>
  <w:p w14:paraId="0FB89B3D" w14:textId="1C5E5BCD" w:rsidR="00EC6D46" w:rsidRDefault="00EC6D46">
    <w:pPr>
      <w:pStyle w:val="Encabezado"/>
    </w:pPr>
  </w:p>
  <w:p w14:paraId="50A0B9E6" w14:textId="77777777" w:rsidR="00EC6D46" w:rsidRDefault="00EC6D46">
    <w:pPr>
      <w:pStyle w:val="Textoindependiente"/>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A0876" w14:textId="77777777" w:rsidR="00EC6D46" w:rsidRDefault="00EC6D46" w:rsidP="00035ABD">
    <w:pPr>
      <w:pStyle w:val="Textoindependiente"/>
      <w:spacing w:line="14" w:lineRule="auto"/>
      <w:jc w:val="center"/>
    </w:pPr>
  </w:p>
  <w:p w14:paraId="48335F8C" w14:textId="77777777" w:rsidR="00EC6D46" w:rsidRDefault="00EC6D46" w:rsidP="00035ABD">
    <w:pPr>
      <w:pStyle w:val="Textoindependiente"/>
      <w:spacing w:line="14" w:lineRule="auto"/>
      <w:jc w:val="center"/>
    </w:pPr>
  </w:p>
  <w:p w14:paraId="75E55F0A" w14:textId="77777777" w:rsidR="00EC6D46" w:rsidRDefault="00EC6D46" w:rsidP="00035ABD">
    <w:pPr>
      <w:pStyle w:val="Textoindependiente"/>
      <w:spacing w:line="14" w:lineRule="auto"/>
      <w:jc w:val="center"/>
    </w:pPr>
  </w:p>
  <w:p w14:paraId="7B7BF306" w14:textId="77777777" w:rsidR="00EC6D46" w:rsidRDefault="00EC6D46" w:rsidP="00035ABD">
    <w:pPr>
      <w:pStyle w:val="Textoindependiente"/>
      <w:spacing w:line="14" w:lineRule="auto"/>
      <w:jc w:val="center"/>
    </w:pPr>
  </w:p>
  <w:p w14:paraId="5D2718B3" w14:textId="77777777" w:rsidR="00EC6D46" w:rsidRDefault="00EC6D46" w:rsidP="00035ABD">
    <w:pPr>
      <w:pStyle w:val="Textoindependiente"/>
      <w:spacing w:line="14" w:lineRule="auto"/>
      <w:jc w:val="center"/>
    </w:pPr>
  </w:p>
  <w:p w14:paraId="3FEB7E0B" w14:textId="77777777" w:rsidR="00EC6D46" w:rsidRDefault="00EC6D46" w:rsidP="00035ABD">
    <w:pPr>
      <w:pStyle w:val="Textoindependiente"/>
      <w:spacing w:line="14" w:lineRule="auto"/>
      <w:jc w:val="center"/>
    </w:pPr>
  </w:p>
  <w:p w14:paraId="484F3EDE" w14:textId="77777777" w:rsidR="00EC6D46" w:rsidRDefault="00EC6D46" w:rsidP="00035ABD">
    <w:pPr>
      <w:pStyle w:val="Textoindependiente"/>
      <w:spacing w:line="14" w:lineRule="auto"/>
      <w:jc w:val="center"/>
    </w:pPr>
  </w:p>
  <w:p w14:paraId="232BA072" w14:textId="77777777" w:rsidR="00EC6D46" w:rsidRDefault="00EC6D46" w:rsidP="00035ABD">
    <w:pPr>
      <w:pStyle w:val="Textoindependiente"/>
      <w:spacing w:line="14" w:lineRule="auto"/>
      <w:jc w:val="center"/>
    </w:pPr>
  </w:p>
  <w:p w14:paraId="5BB6E810" w14:textId="77777777" w:rsidR="00EC6D46" w:rsidRDefault="00EC6D46" w:rsidP="00035ABD">
    <w:pPr>
      <w:pStyle w:val="Textoindependiente"/>
      <w:spacing w:line="14" w:lineRule="auto"/>
      <w:jc w:val="center"/>
    </w:pPr>
  </w:p>
  <w:p w14:paraId="12F1A5ED" w14:textId="77777777" w:rsidR="00EC6D46" w:rsidRDefault="00EC6D46" w:rsidP="00035ABD">
    <w:pPr>
      <w:pStyle w:val="Textoindependiente"/>
      <w:spacing w:line="14" w:lineRule="auto"/>
      <w:jc w:val="center"/>
    </w:pPr>
  </w:p>
  <w:p w14:paraId="5B772F17" w14:textId="77777777" w:rsidR="00EC6D46" w:rsidRDefault="00EC6D46" w:rsidP="00035ABD">
    <w:pPr>
      <w:pStyle w:val="Textoindependiente"/>
      <w:spacing w:line="14" w:lineRule="auto"/>
      <w:jc w:val="center"/>
    </w:pPr>
  </w:p>
  <w:p w14:paraId="065675D4" w14:textId="77777777" w:rsidR="00EC6D46" w:rsidRDefault="00EC6D46" w:rsidP="00035ABD">
    <w:pPr>
      <w:pStyle w:val="Textoindependiente"/>
      <w:spacing w:line="14" w:lineRule="auto"/>
      <w:jc w:val="center"/>
    </w:pPr>
  </w:p>
  <w:p w14:paraId="3DF2EBC8" w14:textId="77777777" w:rsidR="00EC6D46" w:rsidRDefault="00EC6D46" w:rsidP="00035ABD">
    <w:pPr>
      <w:pStyle w:val="Textoindependiente"/>
      <w:spacing w:line="14" w:lineRule="auto"/>
      <w:jc w:val="center"/>
    </w:pPr>
  </w:p>
  <w:p w14:paraId="2B4C201D" w14:textId="77777777" w:rsidR="00EC6D46" w:rsidRDefault="00EC6D46" w:rsidP="00035ABD">
    <w:pPr>
      <w:pStyle w:val="Textoindependiente"/>
      <w:spacing w:line="14" w:lineRule="auto"/>
      <w:jc w:val="center"/>
    </w:pPr>
  </w:p>
  <w:p w14:paraId="2278C4D0" w14:textId="77777777" w:rsidR="00EC6D46" w:rsidRDefault="00EC6D46" w:rsidP="00035ABD">
    <w:pPr>
      <w:pStyle w:val="Textoindependiente"/>
      <w:spacing w:line="14" w:lineRule="auto"/>
      <w:jc w:val="center"/>
    </w:pPr>
  </w:p>
  <w:p w14:paraId="0E2335F5" w14:textId="77777777" w:rsidR="00EC6D46" w:rsidRDefault="00EC6D46" w:rsidP="00035ABD">
    <w:pPr>
      <w:pStyle w:val="Textoindependiente"/>
      <w:spacing w:line="14" w:lineRule="auto"/>
      <w:jc w:val="center"/>
    </w:pPr>
  </w:p>
  <w:p w14:paraId="77D9BC09" w14:textId="77777777" w:rsidR="00EC6D46" w:rsidRDefault="00EC6D46" w:rsidP="00035ABD">
    <w:pPr>
      <w:pStyle w:val="Textoindependiente"/>
      <w:spacing w:line="14" w:lineRule="auto"/>
      <w:jc w:val="center"/>
    </w:pPr>
  </w:p>
  <w:p w14:paraId="770FA2C5" w14:textId="77777777" w:rsidR="00EC6D46" w:rsidRDefault="00EC6D46" w:rsidP="00035ABD">
    <w:pPr>
      <w:pStyle w:val="Textoindependiente"/>
      <w:spacing w:line="14" w:lineRule="auto"/>
      <w:jc w:val="center"/>
    </w:pPr>
  </w:p>
  <w:p w14:paraId="2DE4695C" w14:textId="77777777" w:rsidR="00EC6D46" w:rsidRDefault="00EC6D46" w:rsidP="00035ABD">
    <w:pPr>
      <w:pStyle w:val="Textoindependiente"/>
      <w:spacing w:line="14" w:lineRule="auto"/>
      <w:jc w:val="center"/>
    </w:pPr>
  </w:p>
  <w:p w14:paraId="2EAAC9C3" w14:textId="77777777" w:rsidR="00EC6D46" w:rsidRDefault="00EC6D46" w:rsidP="00035ABD">
    <w:pPr>
      <w:pStyle w:val="Textoindependiente"/>
      <w:spacing w:line="14" w:lineRule="auto"/>
      <w:jc w:val="center"/>
    </w:pPr>
  </w:p>
  <w:p w14:paraId="690B016C" w14:textId="77777777" w:rsidR="00EC6D46" w:rsidRDefault="00EC6D46" w:rsidP="00035ABD">
    <w:pPr>
      <w:pStyle w:val="Textoindependiente"/>
      <w:spacing w:line="14" w:lineRule="auto"/>
      <w:jc w:val="center"/>
    </w:pPr>
  </w:p>
  <w:p w14:paraId="6642864A" w14:textId="77777777" w:rsidR="00EC6D46" w:rsidRDefault="00EC6D46" w:rsidP="00035ABD">
    <w:pPr>
      <w:pStyle w:val="Textoindependiente"/>
      <w:spacing w:line="14" w:lineRule="auto"/>
      <w:jc w:val="center"/>
    </w:pPr>
  </w:p>
  <w:p w14:paraId="2126C0F7" w14:textId="77777777" w:rsidR="00EC6D46" w:rsidRDefault="00EC6D46" w:rsidP="00035ABD">
    <w:pPr>
      <w:pStyle w:val="Textoindependiente"/>
      <w:spacing w:line="14" w:lineRule="auto"/>
      <w:jc w:val="center"/>
    </w:pPr>
  </w:p>
  <w:p w14:paraId="66C595C6" w14:textId="77777777" w:rsidR="00EC6D46" w:rsidRDefault="00EC6D46" w:rsidP="00035ABD">
    <w:pPr>
      <w:pStyle w:val="Textoindependiente"/>
      <w:spacing w:line="14" w:lineRule="auto"/>
      <w:jc w:val="center"/>
    </w:pPr>
  </w:p>
  <w:p w14:paraId="450FC929" w14:textId="77777777" w:rsidR="00EC6D46" w:rsidRDefault="00EC6D46" w:rsidP="00035ABD">
    <w:pPr>
      <w:pStyle w:val="Textoindependiente"/>
      <w:spacing w:line="14" w:lineRule="auto"/>
      <w:jc w:val="center"/>
    </w:pPr>
  </w:p>
  <w:p w14:paraId="09A509E2" w14:textId="77777777" w:rsidR="00EC6D46" w:rsidRDefault="00EC6D46" w:rsidP="00035ABD">
    <w:pPr>
      <w:pStyle w:val="Textoindependiente"/>
      <w:spacing w:line="14" w:lineRule="auto"/>
      <w:jc w:val="center"/>
    </w:pPr>
  </w:p>
  <w:p w14:paraId="1B78CA5E" w14:textId="77777777" w:rsidR="00EC6D46" w:rsidRDefault="00EC6D46" w:rsidP="00035ABD">
    <w:pPr>
      <w:pStyle w:val="Textoindependiente"/>
      <w:spacing w:line="14" w:lineRule="auto"/>
      <w:jc w:val="center"/>
    </w:pPr>
  </w:p>
  <w:p w14:paraId="03F83286" w14:textId="77777777" w:rsidR="00EC6D46" w:rsidRDefault="00EC6D46" w:rsidP="00035ABD">
    <w:pPr>
      <w:pStyle w:val="Textoindependiente"/>
      <w:spacing w:line="14" w:lineRule="auto"/>
      <w:jc w:val="center"/>
    </w:pPr>
  </w:p>
  <w:p w14:paraId="63B6DEE6" w14:textId="77777777" w:rsidR="00EC6D46" w:rsidRDefault="00EC6D46" w:rsidP="00035ABD">
    <w:pPr>
      <w:pStyle w:val="Textoindependiente"/>
      <w:spacing w:line="14" w:lineRule="auto"/>
      <w:jc w:val="center"/>
    </w:pPr>
  </w:p>
  <w:p w14:paraId="7991FB70" w14:textId="77777777" w:rsidR="00EC6D46" w:rsidRDefault="00EC6D46" w:rsidP="00035ABD">
    <w:pPr>
      <w:pStyle w:val="Textoindependiente"/>
      <w:spacing w:line="14" w:lineRule="auto"/>
      <w:jc w:val="center"/>
    </w:pPr>
  </w:p>
  <w:p w14:paraId="7067E861" w14:textId="77777777" w:rsidR="00EC6D46" w:rsidRDefault="00EC6D46" w:rsidP="00035ABD">
    <w:pPr>
      <w:pStyle w:val="Textoindependiente"/>
      <w:spacing w:line="14" w:lineRule="auto"/>
      <w:jc w:val="center"/>
    </w:pPr>
  </w:p>
  <w:p w14:paraId="5D4AB245" w14:textId="77777777" w:rsidR="00EC6D46" w:rsidRDefault="00EC6D46" w:rsidP="00035ABD">
    <w:pPr>
      <w:pStyle w:val="Textoindependiente"/>
      <w:spacing w:line="14" w:lineRule="auto"/>
      <w:jc w:val="center"/>
    </w:pPr>
  </w:p>
  <w:p w14:paraId="15A5E39A" w14:textId="77777777" w:rsidR="00EC6D46" w:rsidRDefault="00EC6D46" w:rsidP="00035ABD">
    <w:pPr>
      <w:pStyle w:val="Textoindependiente"/>
      <w:spacing w:line="14" w:lineRule="auto"/>
      <w:jc w:val="center"/>
    </w:pPr>
  </w:p>
  <w:p w14:paraId="181938F4" w14:textId="77777777" w:rsidR="00EC6D46" w:rsidRDefault="00EC6D46" w:rsidP="00035ABD">
    <w:pPr>
      <w:pStyle w:val="Textoindependiente"/>
      <w:spacing w:line="14" w:lineRule="auto"/>
      <w:jc w:val="center"/>
    </w:pPr>
  </w:p>
  <w:p w14:paraId="1AAAB059" w14:textId="77777777" w:rsidR="00EC6D46" w:rsidRDefault="00EC6D46" w:rsidP="00035ABD">
    <w:pPr>
      <w:pStyle w:val="Textoindependiente"/>
      <w:spacing w:line="14" w:lineRule="auto"/>
      <w:jc w:val="center"/>
    </w:pPr>
  </w:p>
  <w:p w14:paraId="213C19A8" w14:textId="77777777" w:rsidR="00EC6D46" w:rsidRDefault="00EC6D46" w:rsidP="00035ABD">
    <w:pPr>
      <w:pStyle w:val="Textoindependiente"/>
      <w:spacing w:line="14" w:lineRule="auto"/>
      <w:jc w:val="center"/>
    </w:pPr>
  </w:p>
  <w:p w14:paraId="19B0F4E9" w14:textId="77777777" w:rsidR="00EC6D46" w:rsidRDefault="00EC6D46" w:rsidP="00035ABD">
    <w:pPr>
      <w:pStyle w:val="Textoindependiente"/>
      <w:spacing w:line="14" w:lineRule="auto"/>
      <w:jc w:val="center"/>
    </w:pPr>
  </w:p>
  <w:p w14:paraId="34B04EEF" w14:textId="77777777" w:rsidR="00EC6D46" w:rsidRDefault="00EC6D46" w:rsidP="00035ABD">
    <w:pPr>
      <w:pStyle w:val="Textoindependiente"/>
      <w:spacing w:line="14" w:lineRule="auto"/>
      <w:jc w:val="center"/>
    </w:pPr>
  </w:p>
  <w:p w14:paraId="6AD0FAD1" w14:textId="1DC0E763" w:rsidR="00EC6D46" w:rsidRDefault="00EC6D46" w:rsidP="00035ABD">
    <w:pPr>
      <w:pStyle w:val="Textoindependiente"/>
      <w:spacing w:line="14" w:lineRule="auto"/>
      <w:jc w:val="center"/>
    </w:pPr>
    <w:r w:rsidRPr="00AE1B97">
      <w:rPr>
        <w:rFonts w:ascii="Arial" w:eastAsia="Times New Roman" w:hAnsi="Arial" w:cs="Arial"/>
        <w:i/>
        <w:noProof/>
        <w:lang w:eastAsia="es-ES"/>
      </w:rPr>
      <w:drawing>
        <wp:anchor distT="0" distB="0" distL="114300" distR="114300" simplePos="0" relativeHeight="486929920" behindDoc="0" locked="0" layoutInCell="1" allowOverlap="1" wp14:anchorId="6C0E29C2" wp14:editId="0C797215">
          <wp:simplePos x="0" y="0"/>
          <wp:positionH relativeFrom="page">
            <wp:align>center</wp:align>
          </wp:positionH>
          <wp:positionV relativeFrom="paragraph">
            <wp:posOffset>12700</wp:posOffset>
          </wp:positionV>
          <wp:extent cx="514350" cy="428625"/>
          <wp:effectExtent l="0" t="0" r="0" b="9525"/>
          <wp:wrapSquare wrapText="bothSides"/>
          <wp:docPr id="15" name="Imagen 15" descr="24.Escudo - Gloria Inés Montañ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24.Escudo - Gloria Inés Montaño 201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350" cy="428625"/>
                  </a:xfrm>
                  <a:prstGeom prst="rect">
                    <a:avLst/>
                  </a:prstGeom>
                  <a:noFill/>
                  <a:ln>
                    <a:noFill/>
                  </a:ln>
                </pic:spPr>
              </pic:pic>
            </a:graphicData>
          </a:graphic>
        </wp:anchor>
      </w:drawing>
    </w:r>
  </w:p>
  <w:p w14:paraId="6E331584" w14:textId="6C16DE26" w:rsidR="00EC6D46" w:rsidRDefault="00EC6D46" w:rsidP="00035ABD">
    <w:pPr>
      <w:pStyle w:val="Textoindependiente"/>
      <w:spacing w:line="14" w:lineRule="auto"/>
      <w:jc w:val="center"/>
    </w:pPr>
  </w:p>
  <w:p w14:paraId="38CD50E1" w14:textId="0C191B94" w:rsidR="00EC6D46" w:rsidRDefault="00EC6D46" w:rsidP="00035ABD">
    <w:pPr>
      <w:pStyle w:val="Textoindependiente"/>
      <w:spacing w:line="14" w:lineRule="auto"/>
      <w:jc w:val="center"/>
    </w:pPr>
  </w:p>
  <w:p w14:paraId="37A49F2E" w14:textId="699F911E" w:rsidR="00EC6D46" w:rsidRDefault="00EC6D46" w:rsidP="00035ABD">
    <w:pPr>
      <w:pStyle w:val="Textoindependiente"/>
      <w:spacing w:line="14" w:lineRule="auto"/>
      <w:jc w:val="center"/>
    </w:pPr>
  </w:p>
  <w:p w14:paraId="417B8093" w14:textId="77777777" w:rsidR="00EC6D46" w:rsidRDefault="00EC6D46" w:rsidP="00035ABD">
    <w:pPr>
      <w:pStyle w:val="Textoindependiente"/>
      <w:spacing w:line="14" w:lineRule="auto"/>
      <w:jc w:val="center"/>
    </w:pPr>
  </w:p>
  <w:p w14:paraId="3A007194" w14:textId="77777777" w:rsidR="00EC6D46" w:rsidRDefault="00EC6D46" w:rsidP="00035ABD">
    <w:pPr>
      <w:pStyle w:val="Textoindependiente"/>
      <w:spacing w:line="14" w:lineRule="auto"/>
      <w:jc w:val="center"/>
    </w:pPr>
  </w:p>
  <w:p w14:paraId="07A17A49" w14:textId="235F6560" w:rsidR="00EC6D46" w:rsidRPr="00AE1B97" w:rsidRDefault="00EC6D46" w:rsidP="004A3AB6">
    <w:pPr>
      <w:spacing w:line="252" w:lineRule="exact"/>
      <w:ind w:left="3705"/>
      <w:rPr>
        <w:rFonts w:ascii="Arial" w:hAnsi="Arial" w:cs="Arial"/>
        <w:b/>
        <w:i/>
      </w:rPr>
    </w:pPr>
  </w:p>
  <w:p w14:paraId="58DCEC1B" w14:textId="77777777" w:rsidR="00EC6D46" w:rsidRPr="00AE1B97" w:rsidRDefault="00EC6D46" w:rsidP="004A3AB6">
    <w:pPr>
      <w:spacing w:line="252" w:lineRule="exact"/>
      <w:ind w:left="3705"/>
      <w:rPr>
        <w:rFonts w:ascii="Arial" w:hAnsi="Arial" w:cs="Arial"/>
        <w:b/>
        <w:i/>
      </w:rPr>
    </w:pPr>
  </w:p>
  <w:p w14:paraId="5BD1C054" w14:textId="77777777" w:rsidR="00EC6D46" w:rsidRDefault="00EC6D46" w:rsidP="004A3AB6">
    <w:pPr>
      <w:spacing w:line="252" w:lineRule="exact"/>
      <w:ind w:firstLine="720"/>
      <w:rPr>
        <w:rFonts w:ascii="Arial" w:hAnsi="Arial" w:cs="Arial"/>
        <w:b/>
        <w:i/>
      </w:rPr>
    </w:pPr>
  </w:p>
  <w:p w14:paraId="64E15B85" w14:textId="6ED77C8B" w:rsidR="00EC6D46" w:rsidRPr="00AE1B97" w:rsidRDefault="00EC6D46" w:rsidP="004A3AB6">
    <w:pPr>
      <w:spacing w:line="252" w:lineRule="exact"/>
      <w:ind w:left="2880" w:firstLine="720"/>
      <w:rPr>
        <w:rFonts w:ascii="Arial" w:hAnsi="Arial" w:cs="Arial"/>
        <w:b/>
        <w:i/>
      </w:rPr>
    </w:pPr>
    <w:r w:rsidRPr="00AE1B97">
      <w:rPr>
        <w:rFonts w:ascii="Arial" w:hAnsi="Arial" w:cs="Arial"/>
        <w:b/>
        <w:i/>
      </w:rPr>
      <w:t>Poder</w:t>
    </w:r>
    <w:r w:rsidRPr="00AE1B97">
      <w:rPr>
        <w:rFonts w:ascii="Arial" w:hAnsi="Arial" w:cs="Arial"/>
        <w:b/>
        <w:i/>
        <w:spacing w:val="-5"/>
      </w:rPr>
      <w:t xml:space="preserve"> </w:t>
    </w:r>
    <w:r w:rsidRPr="00AE1B97">
      <w:rPr>
        <w:rFonts w:ascii="Arial" w:hAnsi="Arial" w:cs="Arial"/>
        <w:b/>
        <w:i/>
        <w:spacing w:val="-2"/>
      </w:rPr>
      <w:t>Ejecutivo</w:t>
    </w:r>
  </w:p>
  <w:p w14:paraId="3480E6D1" w14:textId="77777777" w:rsidR="00EC6D46" w:rsidRPr="00AE1B97" w:rsidRDefault="00EC6D46" w:rsidP="004A3AB6">
    <w:pPr>
      <w:tabs>
        <w:tab w:val="left" w:pos="6523"/>
      </w:tabs>
      <w:ind w:left="3033" w:right="2772" w:hanging="680"/>
      <w:rPr>
        <w:rFonts w:ascii="Arial" w:hAnsi="Arial" w:cs="Arial"/>
      </w:rPr>
    </w:pPr>
    <w:r w:rsidRPr="00AE1B97">
      <w:rPr>
        <w:rFonts w:ascii="Arial" w:hAnsi="Arial" w:cs="Arial"/>
        <w:b/>
        <w:i/>
      </w:rPr>
      <w:t>Dirección</w:t>
    </w:r>
    <w:r w:rsidRPr="00AE1B97">
      <w:rPr>
        <w:rFonts w:ascii="Arial" w:hAnsi="Arial" w:cs="Arial"/>
        <w:b/>
        <w:i/>
        <w:spacing w:val="-11"/>
      </w:rPr>
      <w:t xml:space="preserve"> </w:t>
    </w:r>
    <w:r w:rsidRPr="00AE1B97">
      <w:rPr>
        <w:rFonts w:ascii="Arial" w:hAnsi="Arial" w:cs="Arial"/>
        <w:b/>
        <w:i/>
      </w:rPr>
      <w:t>Nacional</w:t>
    </w:r>
    <w:r w:rsidRPr="00AE1B97">
      <w:rPr>
        <w:rFonts w:ascii="Arial" w:hAnsi="Arial" w:cs="Arial"/>
        <w:b/>
        <w:i/>
        <w:spacing w:val="-7"/>
      </w:rPr>
      <w:t xml:space="preserve"> </w:t>
    </w:r>
    <w:r w:rsidRPr="00AE1B97">
      <w:rPr>
        <w:rFonts w:ascii="Arial" w:hAnsi="Arial" w:cs="Arial"/>
        <w:b/>
        <w:i/>
      </w:rPr>
      <w:t>de</w:t>
    </w:r>
    <w:r w:rsidRPr="00AE1B97">
      <w:rPr>
        <w:rFonts w:ascii="Arial" w:hAnsi="Arial" w:cs="Arial"/>
        <w:b/>
        <w:i/>
        <w:spacing w:val="-13"/>
      </w:rPr>
      <w:t xml:space="preserve"> </w:t>
    </w:r>
    <w:r w:rsidRPr="00AE1B97">
      <w:rPr>
        <w:rFonts w:ascii="Arial" w:hAnsi="Arial" w:cs="Arial"/>
        <w:b/>
        <w:i/>
      </w:rPr>
      <w:t>Vigilancia</w:t>
    </w:r>
    <w:r w:rsidRPr="00AE1B97">
      <w:rPr>
        <w:rFonts w:ascii="Arial" w:hAnsi="Arial" w:cs="Arial"/>
        <w:b/>
        <w:i/>
        <w:spacing w:val="-11"/>
      </w:rPr>
      <w:t xml:space="preserve"> </w:t>
    </w:r>
    <w:r w:rsidRPr="00AE1B97">
      <w:rPr>
        <w:rFonts w:ascii="Arial" w:hAnsi="Arial" w:cs="Arial"/>
        <w:b/>
        <w:i/>
      </w:rPr>
      <w:t>Sanitaria Resolución DINAVISA N°</w:t>
    </w:r>
    <w:r w:rsidRPr="00AE1B97">
      <w:rPr>
        <w:rFonts w:ascii="Arial" w:hAnsi="Arial" w:cs="Arial"/>
        <w:u w:val="single"/>
      </w:rPr>
      <w:tab/>
    </w:r>
  </w:p>
  <w:p w14:paraId="5023B02C" w14:textId="77777777" w:rsidR="00EC6D46" w:rsidRPr="00AE1B97" w:rsidRDefault="00EC6D46" w:rsidP="004A3AB6">
    <w:pPr>
      <w:pStyle w:val="Textoindependiente"/>
      <w:spacing w:before="1"/>
      <w:rPr>
        <w:rFonts w:ascii="Arial" w:hAnsi="Arial" w:cs="Arial"/>
        <w:sz w:val="22"/>
        <w:szCs w:val="22"/>
      </w:rPr>
    </w:pPr>
  </w:p>
  <w:p w14:paraId="58CB9688" w14:textId="77777777" w:rsidR="00EC6D46" w:rsidRDefault="00EC6D46" w:rsidP="000B5B34">
    <w:pPr>
      <w:pStyle w:val="Ttulo1"/>
      <w:spacing w:line="278" w:lineRule="auto"/>
      <w:ind w:right="0"/>
    </w:pPr>
    <w:r>
      <w:t>POR</w:t>
    </w:r>
    <w:r>
      <w:rPr>
        <w:spacing w:val="39"/>
      </w:rPr>
      <w:t xml:space="preserve"> </w:t>
    </w:r>
    <w:r>
      <w:t>LA</w:t>
    </w:r>
    <w:r>
      <w:rPr>
        <w:spacing w:val="32"/>
      </w:rPr>
      <w:t xml:space="preserve"> </w:t>
    </w:r>
    <w:r>
      <w:t>CUAL</w:t>
    </w:r>
    <w:r>
      <w:rPr>
        <w:spacing w:val="40"/>
      </w:rPr>
      <w:t xml:space="preserve"> </w:t>
    </w:r>
    <w:r>
      <w:t>SE</w:t>
    </w:r>
    <w:r>
      <w:rPr>
        <w:spacing w:val="40"/>
      </w:rPr>
      <w:t xml:space="preserve"> </w:t>
    </w:r>
    <w:r>
      <w:t>ESTABLECEN</w:t>
    </w:r>
    <w:r>
      <w:rPr>
        <w:spacing w:val="39"/>
      </w:rPr>
      <w:t xml:space="preserve"> </w:t>
    </w:r>
    <w:r>
      <w:t>LOS</w:t>
    </w:r>
    <w:r>
      <w:rPr>
        <w:spacing w:val="40"/>
      </w:rPr>
      <w:t xml:space="preserve"> </w:t>
    </w:r>
    <w:r>
      <w:t>CRITERIOS</w:t>
    </w:r>
    <w:r>
      <w:rPr>
        <w:spacing w:val="40"/>
      </w:rPr>
      <w:t xml:space="preserve"> </w:t>
    </w:r>
    <w:r>
      <w:t>Y</w:t>
    </w:r>
    <w:r>
      <w:rPr>
        <w:spacing w:val="37"/>
      </w:rPr>
      <w:t xml:space="preserve"> </w:t>
    </w:r>
    <w:r>
      <w:t>PROCEDIMIENTOS</w:t>
    </w:r>
    <w:r>
      <w:rPr>
        <w:spacing w:val="40"/>
      </w:rPr>
      <w:t xml:space="preserve"> </w:t>
    </w:r>
    <w:r>
      <w:t>PARA</w:t>
    </w:r>
    <w:r>
      <w:rPr>
        <w:spacing w:val="35"/>
      </w:rPr>
      <w:t xml:space="preserve"> </w:t>
    </w:r>
    <w:r>
      <w:t xml:space="preserve">LAS </w:t>
    </w:r>
    <w:r w:rsidRPr="00EA3066">
      <w:t>MODIFICACIONES POST</w:t>
    </w:r>
    <w:r>
      <w:t>-</w:t>
    </w:r>
    <w:r w:rsidRPr="00185D1F">
      <w:t>CONSTANCIA DE INSCRIPCI</w:t>
    </w:r>
    <w:r>
      <w:t>Ó</w:t>
    </w:r>
    <w:r w:rsidRPr="00185D1F">
      <w:t xml:space="preserve">N SANITARIA </w:t>
    </w:r>
    <w:r>
      <w:t>DEL RUBRO DE SUPLEMENTOS DIETARIOS.</w:t>
    </w:r>
  </w:p>
  <w:p w14:paraId="3E11FD01" w14:textId="77777777" w:rsidR="00EC6D46" w:rsidRDefault="00EC6D46" w:rsidP="00035ABD">
    <w:pPr>
      <w:pStyle w:val="Textoindependiente"/>
      <w:spacing w:line="14" w:lineRule="auto"/>
      <w:jc w:val="center"/>
    </w:pPr>
  </w:p>
  <w:p w14:paraId="5323D8B8" w14:textId="77777777" w:rsidR="00EC6D46" w:rsidRDefault="00EC6D46" w:rsidP="00035ABD">
    <w:pPr>
      <w:pStyle w:val="Textoindependiente"/>
      <w:spacing w:line="14" w:lineRule="auto"/>
      <w:jc w:val="center"/>
    </w:pPr>
  </w:p>
  <w:p w14:paraId="213DDE04" w14:textId="77777777" w:rsidR="00EC6D46" w:rsidRDefault="00EC6D46" w:rsidP="00035ABD">
    <w:pPr>
      <w:pStyle w:val="Textoindependiente"/>
      <w:spacing w:line="14" w:lineRule="auto"/>
      <w:jc w:val="center"/>
    </w:pPr>
  </w:p>
  <w:p w14:paraId="5D7B0AC1" w14:textId="77777777" w:rsidR="00EC6D46" w:rsidRDefault="00EC6D46" w:rsidP="00035ABD">
    <w:pPr>
      <w:pStyle w:val="Textoindependiente"/>
      <w:spacing w:line="14" w:lineRule="auto"/>
      <w:jc w:val="center"/>
    </w:pPr>
  </w:p>
  <w:p w14:paraId="54587D02" w14:textId="77777777" w:rsidR="00EC6D46" w:rsidRDefault="00EC6D46" w:rsidP="00035ABD">
    <w:pPr>
      <w:pStyle w:val="Textoindependiente"/>
      <w:spacing w:line="14" w:lineRule="auto"/>
      <w:jc w:val="center"/>
    </w:pPr>
  </w:p>
  <w:p w14:paraId="61C088F8" w14:textId="77777777" w:rsidR="00EC6D46" w:rsidRDefault="00EC6D46" w:rsidP="00035ABD">
    <w:pPr>
      <w:pStyle w:val="Textoindependiente"/>
      <w:spacing w:line="14" w:lineRule="auto"/>
      <w:jc w:val="center"/>
    </w:pPr>
  </w:p>
  <w:p w14:paraId="32538ABB" w14:textId="748C7AC4" w:rsidR="00EC6D46" w:rsidRDefault="00EC6D46" w:rsidP="00035ABD">
    <w:pPr>
      <w:pStyle w:val="Textoindependiente"/>
      <w:spacing w:line="14" w:lineRule="auto"/>
      <w:jc w:val="center"/>
    </w:pPr>
    <w:r>
      <w:rPr>
        <w:noProof/>
      </w:rPr>
      <mc:AlternateContent>
        <mc:Choice Requires="wps">
          <w:drawing>
            <wp:anchor distT="0" distB="0" distL="0" distR="0" simplePos="0" relativeHeight="486922240" behindDoc="1" locked="0" layoutInCell="1" allowOverlap="1" wp14:anchorId="79E43AD3" wp14:editId="4C4EB048">
              <wp:simplePos x="0" y="0"/>
              <wp:positionH relativeFrom="page">
                <wp:posOffset>2349754</wp:posOffset>
              </wp:positionH>
              <wp:positionV relativeFrom="page">
                <wp:posOffset>464311</wp:posOffset>
              </wp:positionV>
              <wp:extent cx="322453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4530" cy="165735"/>
                      </a:xfrm>
                      <a:prstGeom prst="rect">
                        <a:avLst/>
                      </a:prstGeom>
                    </wps:spPr>
                    <wps:txbx>
                      <w:txbxContent>
                        <w:p w14:paraId="1CB34697" w14:textId="77777777" w:rsidR="00EC6D46" w:rsidRDefault="00EC6D46">
                          <w:pPr>
                            <w:spacing w:line="245" w:lineRule="exact"/>
                            <w:ind w:left="20"/>
                            <w:rPr>
                              <w:rFonts w:ascii="Calibri" w:hAnsi="Calibri"/>
                              <w:i/>
                            </w:rPr>
                          </w:pPr>
                          <w:r>
                            <w:rPr>
                              <w:rFonts w:ascii="Calibri" w:hAnsi="Calibri"/>
                              <w:i/>
                            </w:rPr>
                            <w:t>“Sesquicentenario</w:t>
                          </w:r>
                          <w:r>
                            <w:rPr>
                              <w:rFonts w:ascii="Calibri" w:hAnsi="Calibri"/>
                              <w:i/>
                              <w:spacing w:val="-8"/>
                            </w:rPr>
                            <w:t xml:space="preserve"> </w:t>
                          </w:r>
                          <w:r>
                            <w:rPr>
                              <w:rFonts w:ascii="Calibri" w:hAnsi="Calibri"/>
                              <w:i/>
                            </w:rPr>
                            <w:t>de</w:t>
                          </w:r>
                          <w:r>
                            <w:rPr>
                              <w:rFonts w:ascii="Calibri" w:hAnsi="Calibri"/>
                              <w:i/>
                              <w:spacing w:val="-6"/>
                            </w:rPr>
                            <w:t xml:space="preserve"> </w:t>
                          </w:r>
                          <w:r>
                            <w:rPr>
                              <w:rFonts w:ascii="Calibri" w:hAnsi="Calibri"/>
                              <w:i/>
                            </w:rPr>
                            <w:t>la</w:t>
                          </w:r>
                          <w:r>
                            <w:rPr>
                              <w:rFonts w:ascii="Calibri" w:hAnsi="Calibri"/>
                              <w:i/>
                              <w:spacing w:val="-8"/>
                            </w:rPr>
                            <w:t xml:space="preserve"> </w:t>
                          </w:r>
                          <w:r>
                            <w:rPr>
                              <w:rFonts w:ascii="Calibri" w:hAnsi="Calibri"/>
                              <w:i/>
                            </w:rPr>
                            <w:t>Epopeya</w:t>
                          </w:r>
                          <w:r>
                            <w:rPr>
                              <w:rFonts w:ascii="Calibri" w:hAnsi="Calibri"/>
                              <w:i/>
                              <w:spacing w:val="-7"/>
                            </w:rPr>
                            <w:t xml:space="preserve"> </w:t>
                          </w:r>
                          <w:r>
                            <w:rPr>
                              <w:rFonts w:ascii="Calibri" w:hAnsi="Calibri"/>
                              <w:i/>
                            </w:rPr>
                            <w:t>Nacional:</w:t>
                          </w:r>
                          <w:r>
                            <w:rPr>
                              <w:rFonts w:ascii="Calibri" w:hAnsi="Calibri"/>
                              <w:i/>
                              <w:spacing w:val="-6"/>
                            </w:rPr>
                            <w:t xml:space="preserve"> </w:t>
                          </w:r>
                          <w:r>
                            <w:rPr>
                              <w:rFonts w:ascii="Calibri" w:hAnsi="Calibri"/>
                              <w:i/>
                            </w:rPr>
                            <w:t>1864</w:t>
                          </w:r>
                          <w:r>
                            <w:rPr>
                              <w:rFonts w:ascii="Calibri" w:hAnsi="Calibri"/>
                              <w:i/>
                              <w:spacing w:val="-5"/>
                            </w:rPr>
                            <w:t xml:space="preserve"> </w:t>
                          </w:r>
                          <w:r>
                            <w:rPr>
                              <w:rFonts w:ascii="Calibri" w:hAnsi="Calibri"/>
                              <w:i/>
                            </w:rPr>
                            <w:t>–</w:t>
                          </w:r>
                          <w:r>
                            <w:rPr>
                              <w:rFonts w:ascii="Calibri" w:hAnsi="Calibri"/>
                              <w:i/>
                              <w:spacing w:val="-5"/>
                            </w:rPr>
                            <w:t xml:space="preserve"> </w:t>
                          </w:r>
                          <w:r>
                            <w:rPr>
                              <w:rFonts w:ascii="Calibri" w:hAnsi="Calibri"/>
                              <w:i/>
                              <w:spacing w:val="-4"/>
                            </w:rPr>
                            <w:t>1870”</w:t>
                          </w:r>
                        </w:p>
                      </w:txbxContent>
                    </wps:txbx>
                    <wps:bodyPr wrap="square" lIns="0" tIns="0" rIns="0" bIns="0" rtlCol="0">
                      <a:noAutofit/>
                    </wps:bodyPr>
                  </wps:wsp>
                </a:graphicData>
              </a:graphic>
            </wp:anchor>
          </w:drawing>
        </mc:Choice>
        <mc:Fallback>
          <w:pict>
            <v:shapetype w14:anchorId="79E43AD3" id="_x0000_t202" coordsize="21600,21600" o:spt="202" path="m,l,21600r21600,l21600,xe">
              <v:stroke joinstyle="miter"/>
              <v:path gradientshapeok="t" o:connecttype="rect"/>
            </v:shapetype>
            <v:shape id="Textbox 7" o:spid="_x0000_s1029" type="#_x0000_t202" style="position:absolute;left:0;text-align:left;margin-left:185pt;margin-top:36.55pt;width:253.9pt;height:13.05pt;z-index:-1639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w9qwEAAEYDAAAOAAAAZHJzL2Uyb0RvYy54bWysUttu2zAMfR/QfxD03jiXpRmMOMW2YkWB&#10;YhvQ9gNkWYqFWaImKrHz96PkOC22t2IvMmUeHZ5Dcns72I4dVUADruKL2Zwz5SQ0xu0r/vL87foT&#10;ZxiFa0QHTlX8pJDf7q4+bHtfqiW00DUqMCJxWPa+4m2MviwKlK2yAmfglaOkhmBFpGvYF00QPbHb&#10;rljO5zdFD6HxAaRCpL93Y5LvMr/WSsYfWqOKrKs4aYv5DPms01nstqLcB+FbI88yxDtUWGEcFb1Q&#10;3Yko2CGYf6iskQEQdJxJsAVobaTKHsjNYv6Xm6dWeJW9UHPQX9qE/49Wfj/+DMw0Fd9w5oSlET2r&#10;IdYwsE1qTu+xJMyTJ1QcvsBAQ85G0T+C/IUEKd5gxgdI6NSMQQebvmST0UPq/+nScyrCJP1cLZcf&#10;1ytKScotbtab1TrVLV5f+4DxXoFlKah4oJlmBeL4iHGETpCzmLF+khWHesjuVpOZGpoTeelp5BXH&#10;3wcRFGfdg6Oepv2YgjAF9RSE2H2FvEXJkoPPhwjaZAGp0sh7FkDDyhbOi5W24e09o17Xf/cHAAD/&#10;/wMAUEsDBBQABgAIAAAAIQCSha3E3wAAAAkBAAAPAAAAZHJzL2Rvd25yZXYueG1sTI/BTsMwEETv&#10;SPyDtUjcqNNWapqQTVUhOCEh0nDg6MRuYjVeh9htw9+znOC42tHMe8VudoO4mClYTwjLRQLCUOu1&#10;pQ7ho3552IIIUZFWgyeD8G0C7Mrbm0Ll2l+pMpdD7ASXUMgVQh/jmEsZ2t44FRZ+NMS/o5+cinxO&#10;ndSTunK5G+QqSTbSKUu80KvRPPWmPR3ODmH/SdWz/Xpr3qtjZes6S+h1c0K8v5v3jyCimeNfGH7x&#10;GR1KZmr8mXQQA8I6TdglIqTrJQgObNOUXRqELFuBLAv536D8AQAA//8DAFBLAQItABQABgAIAAAA&#10;IQC2gziS/gAAAOEBAAATAAAAAAAAAAAAAAAAAAAAAABbQ29udGVudF9UeXBlc10ueG1sUEsBAi0A&#10;FAAGAAgAAAAhADj9If/WAAAAlAEAAAsAAAAAAAAAAAAAAAAALwEAAF9yZWxzLy5yZWxzUEsBAi0A&#10;FAAGAAgAAAAhAI25/D2rAQAARgMAAA4AAAAAAAAAAAAAAAAALgIAAGRycy9lMm9Eb2MueG1sUEsB&#10;Ai0AFAAGAAgAAAAhAJKFrcTfAAAACQEAAA8AAAAAAAAAAAAAAAAABQQAAGRycy9kb3ducmV2Lnht&#10;bFBLBQYAAAAABAAEAPMAAAARBQAAAAA=&#10;" filled="f" stroked="f">
              <v:textbox inset="0,0,0,0">
                <w:txbxContent>
                  <w:p w14:paraId="1CB34697" w14:textId="77777777" w:rsidR="00EC6D46" w:rsidRDefault="00EC6D46">
                    <w:pPr>
                      <w:spacing w:line="245" w:lineRule="exact"/>
                      <w:ind w:left="20"/>
                      <w:rPr>
                        <w:rFonts w:ascii="Calibri" w:hAnsi="Calibri"/>
                        <w:i/>
                      </w:rPr>
                    </w:pPr>
                    <w:r>
                      <w:rPr>
                        <w:rFonts w:ascii="Calibri" w:hAnsi="Calibri"/>
                        <w:i/>
                      </w:rPr>
                      <w:t>“Sesquicentenario</w:t>
                    </w:r>
                    <w:r>
                      <w:rPr>
                        <w:rFonts w:ascii="Calibri" w:hAnsi="Calibri"/>
                        <w:i/>
                        <w:spacing w:val="-8"/>
                      </w:rPr>
                      <w:t xml:space="preserve"> </w:t>
                    </w:r>
                    <w:r>
                      <w:rPr>
                        <w:rFonts w:ascii="Calibri" w:hAnsi="Calibri"/>
                        <w:i/>
                      </w:rPr>
                      <w:t>de</w:t>
                    </w:r>
                    <w:r>
                      <w:rPr>
                        <w:rFonts w:ascii="Calibri" w:hAnsi="Calibri"/>
                        <w:i/>
                        <w:spacing w:val="-6"/>
                      </w:rPr>
                      <w:t xml:space="preserve"> </w:t>
                    </w:r>
                    <w:r>
                      <w:rPr>
                        <w:rFonts w:ascii="Calibri" w:hAnsi="Calibri"/>
                        <w:i/>
                      </w:rPr>
                      <w:t>la</w:t>
                    </w:r>
                    <w:r>
                      <w:rPr>
                        <w:rFonts w:ascii="Calibri" w:hAnsi="Calibri"/>
                        <w:i/>
                        <w:spacing w:val="-8"/>
                      </w:rPr>
                      <w:t xml:space="preserve"> </w:t>
                    </w:r>
                    <w:r>
                      <w:rPr>
                        <w:rFonts w:ascii="Calibri" w:hAnsi="Calibri"/>
                        <w:i/>
                      </w:rPr>
                      <w:t>Epopeya</w:t>
                    </w:r>
                    <w:r>
                      <w:rPr>
                        <w:rFonts w:ascii="Calibri" w:hAnsi="Calibri"/>
                        <w:i/>
                        <w:spacing w:val="-7"/>
                      </w:rPr>
                      <w:t xml:space="preserve"> </w:t>
                    </w:r>
                    <w:r>
                      <w:rPr>
                        <w:rFonts w:ascii="Calibri" w:hAnsi="Calibri"/>
                        <w:i/>
                      </w:rPr>
                      <w:t>Nacional:</w:t>
                    </w:r>
                    <w:r>
                      <w:rPr>
                        <w:rFonts w:ascii="Calibri" w:hAnsi="Calibri"/>
                        <w:i/>
                        <w:spacing w:val="-6"/>
                      </w:rPr>
                      <w:t xml:space="preserve"> </w:t>
                    </w:r>
                    <w:r>
                      <w:rPr>
                        <w:rFonts w:ascii="Calibri" w:hAnsi="Calibri"/>
                        <w:i/>
                      </w:rPr>
                      <w:t>1864</w:t>
                    </w:r>
                    <w:r>
                      <w:rPr>
                        <w:rFonts w:ascii="Calibri" w:hAnsi="Calibri"/>
                        <w:i/>
                        <w:spacing w:val="-5"/>
                      </w:rPr>
                      <w:t xml:space="preserve"> </w:t>
                    </w:r>
                    <w:r>
                      <w:rPr>
                        <w:rFonts w:ascii="Calibri" w:hAnsi="Calibri"/>
                        <w:i/>
                      </w:rPr>
                      <w:t>–</w:t>
                    </w:r>
                    <w:r>
                      <w:rPr>
                        <w:rFonts w:ascii="Calibri" w:hAnsi="Calibri"/>
                        <w:i/>
                        <w:spacing w:val="-5"/>
                      </w:rPr>
                      <w:t xml:space="preserve"> </w:t>
                    </w:r>
                    <w:r>
                      <w:rPr>
                        <w:rFonts w:ascii="Calibri" w:hAnsi="Calibri"/>
                        <w:i/>
                        <w:spacing w:val="-4"/>
                      </w:rPr>
                      <w:t>1870”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67744"/>
    <w:multiLevelType w:val="hybridMultilevel"/>
    <w:tmpl w:val="1DBE8A78"/>
    <w:lvl w:ilvl="0" w:tplc="98EC1D88">
      <w:start w:val="1"/>
      <w:numFmt w:val="lowerLetter"/>
      <w:lvlText w:val="%1)"/>
      <w:lvlJc w:val="left"/>
      <w:pPr>
        <w:ind w:left="1652" w:hanging="233"/>
      </w:pPr>
      <w:rPr>
        <w:rFonts w:ascii="Arial MT" w:eastAsia="Arial MT" w:hAnsi="Arial MT" w:cs="Arial MT" w:hint="default"/>
        <w:b w:val="0"/>
        <w:bCs w:val="0"/>
        <w:i w:val="0"/>
        <w:iCs w:val="0"/>
        <w:spacing w:val="0"/>
        <w:w w:val="99"/>
        <w:sz w:val="22"/>
        <w:szCs w:val="20"/>
        <w:lang w:val="es-ES" w:eastAsia="en-US" w:bidi="ar-SA"/>
      </w:rPr>
    </w:lvl>
    <w:lvl w:ilvl="1" w:tplc="EC9468CA">
      <w:numFmt w:val="bullet"/>
      <w:lvlText w:val="•"/>
      <w:lvlJc w:val="left"/>
      <w:pPr>
        <w:ind w:left="2415" w:hanging="233"/>
      </w:pPr>
      <w:rPr>
        <w:rFonts w:hint="default"/>
        <w:lang w:val="es-ES" w:eastAsia="en-US" w:bidi="ar-SA"/>
      </w:rPr>
    </w:lvl>
    <w:lvl w:ilvl="2" w:tplc="999A177A">
      <w:numFmt w:val="bullet"/>
      <w:lvlText w:val="•"/>
      <w:lvlJc w:val="left"/>
      <w:pPr>
        <w:ind w:left="3170" w:hanging="233"/>
      </w:pPr>
      <w:rPr>
        <w:rFonts w:hint="default"/>
        <w:lang w:val="es-ES" w:eastAsia="en-US" w:bidi="ar-SA"/>
      </w:rPr>
    </w:lvl>
    <w:lvl w:ilvl="3" w:tplc="0EE6D0BE">
      <w:numFmt w:val="bullet"/>
      <w:lvlText w:val="•"/>
      <w:lvlJc w:val="left"/>
      <w:pPr>
        <w:ind w:left="3926" w:hanging="233"/>
      </w:pPr>
      <w:rPr>
        <w:rFonts w:hint="default"/>
        <w:lang w:val="es-ES" w:eastAsia="en-US" w:bidi="ar-SA"/>
      </w:rPr>
    </w:lvl>
    <w:lvl w:ilvl="4" w:tplc="BC34A3D4">
      <w:numFmt w:val="bullet"/>
      <w:lvlText w:val="•"/>
      <w:lvlJc w:val="left"/>
      <w:pPr>
        <w:ind w:left="4681" w:hanging="233"/>
      </w:pPr>
      <w:rPr>
        <w:rFonts w:hint="default"/>
        <w:lang w:val="es-ES" w:eastAsia="en-US" w:bidi="ar-SA"/>
      </w:rPr>
    </w:lvl>
    <w:lvl w:ilvl="5" w:tplc="7CDEB62E">
      <w:numFmt w:val="bullet"/>
      <w:lvlText w:val="•"/>
      <w:lvlJc w:val="left"/>
      <w:pPr>
        <w:ind w:left="5437" w:hanging="233"/>
      </w:pPr>
      <w:rPr>
        <w:rFonts w:hint="default"/>
        <w:lang w:val="es-ES" w:eastAsia="en-US" w:bidi="ar-SA"/>
      </w:rPr>
    </w:lvl>
    <w:lvl w:ilvl="6" w:tplc="A9C80162">
      <w:numFmt w:val="bullet"/>
      <w:lvlText w:val="•"/>
      <w:lvlJc w:val="left"/>
      <w:pPr>
        <w:ind w:left="6192" w:hanging="233"/>
      </w:pPr>
      <w:rPr>
        <w:rFonts w:hint="default"/>
        <w:lang w:val="es-ES" w:eastAsia="en-US" w:bidi="ar-SA"/>
      </w:rPr>
    </w:lvl>
    <w:lvl w:ilvl="7" w:tplc="563A55AE">
      <w:numFmt w:val="bullet"/>
      <w:lvlText w:val="•"/>
      <w:lvlJc w:val="left"/>
      <w:pPr>
        <w:ind w:left="6948" w:hanging="233"/>
      </w:pPr>
      <w:rPr>
        <w:rFonts w:hint="default"/>
        <w:lang w:val="es-ES" w:eastAsia="en-US" w:bidi="ar-SA"/>
      </w:rPr>
    </w:lvl>
    <w:lvl w:ilvl="8" w:tplc="77BE1714">
      <w:numFmt w:val="bullet"/>
      <w:lvlText w:val="•"/>
      <w:lvlJc w:val="left"/>
      <w:pPr>
        <w:ind w:left="7703" w:hanging="233"/>
      </w:pPr>
      <w:rPr>
        <w:rFonts w:hint="default"/>
        <w:lang w:val="es-ES" w:eastAsia="en-US" w:bidi="ar-SA"/>
      </w:rPr>
    </w:lvl>
  </w:abstractNum>
  <w:abstractNum w:abstractNumId="1" w15:restartNumberingAfterBreak="0">
    <w:nsid w:val="081B2632"/>
    <w:multiLevelType w:val="hybridMultilevel"/>
    <w:tmpl w:val="FF002814"/>
    <w:lvl w:ilvl="0" w:tplc="F5BE070A">
      <w:start w:val="1"/>
      <w:numFmt w:val="decimal"/>
      <w:lvlText w:val="%1-"/>
      <w:lvlJc w:val="left"/>
      <w:pPr>
        <w:ind w:left="428" w:hanging="360"/>
      </w:pPr>
      <w:rPr>
        <w:rFonts w:ascii="Arial" w:eastAsia="Arial MT" w:hAnsi="Arial" w:cs="Arial" w:hint="default"/>
        <w:b w:val="0"/>
        <w:bCs w:val="0"/>
        <w:i w:val="0"/>
        <w:iCs w:val="0"/>
        <w:spacing w:val="-1"/>
        <w:w w:val="99"/>
        <w:sz w:val="22"/>
        <w:szCs w:val="20"/>
        <w:lang w:val="es-ES" w:eastAsia="en-US" w:bidi="ar-SA"/>
      </w:rPr>
    </w:lvl>
    <w:lvl w:ilvl="1" w:tplc="65D4DC08">
      <w:numFmt w:val="bullet"/>
      <w:lvlText w:val="•"/>
      <w:lvlJc w:val="left"/>
      <w:pPr>
        <w:ind w:left="750" w:hanging="360"/>
      </w:pPr>
      <w:rPr>
        <w:rFonts w:hint="default"/>
        <w:lang w:val="es-ES" w:eastAsia="en-US" w:bidi="ar-SA"/>
      </w:rPr>
    </w:lvl>
    <w:lvl w:ilvl="2" w:tplc="AE0EF4D4">
      <w:numFmt w:val="bullet"/>
      <w:lvlText w:val="•"/>
      <w:lvlJc w:val="left"/>
      <w:pPr>
        <w:ind w:left="1080" w:hanging="360"/>
      </w:pPr>
      <w:rPr>
        <w:rFonts w:hint="default"/>
        <w:lang w:val="es-ES" w:eastAsia="en-US" w:bidi="ar-SA"/>
      </w:rPr>
    </w:lvl>
    <w:lvl w:ilvl="3" w:tplc="22149E3A">
      <w:numFmt w:val="bullet"/>
      <w:lvlText w:val="•"/>
      <w:lvlJc w:val="left"/>
      <w:pPr>
        <w:ind w:left="1411" w:hanging="360"/>
      </w:pPr>
      <w:rPr>
        <w:rFonts w:hint="default"/>
        <w:lang w:val="es-ES" w:eastAsia="en-US" w:bidi="ar-SA"/>
      </w:rPr>
    </w:lvl>
    <w:lvl w:ilvl="4" w:tplc="9D4E5FFC">
      <w:numFmt w:val="bullet"/>
      <w:lvlText w:val="•"/>
      <w:lvlJc w:val="left"/>
      <w:pPr>
        <w:ind w:left="1741" w:hanging="360"/>
      </w:pPr>
      <w:rPr>
        <w:rFonts w:hint="default"/>
        <w:lang w:val="es-ES" w:eastAsia="en-US" w:bidi="ar-SA"/>
      </w:rPr>
    </w:lvl>
    <w:lvl w:ilvl="5" w:tplc="B0343ED2">
      <w:numFmt w:val="bullet"/>
      <w:lvlText w:val="•"/>
      <w:lvlJc w:val="left"/>
      <w:pPr>
        <w:ind w:left="2072" w:hanging="360"/>
      </w:pPr>
      <w:rPr>
        <w:rFonts w:hint="default"/>
        <w:lang w:val="es-ES" w:eastAsia="en-US" w:bidi="ar-SA"/>
      </w:rPr>
    </w:lvl>
    <w:lvl w:ilvl="6" w:tplc="78F82E44">
      <w:numFmt w:val="bullet"/>
      <w:lvlText w:val="•"/>
      <w:lvlJc w:val="left"/>
      <w:pPr>
        <w:ind w:left="2402" w:hanging="360"/>
      </w:pPr>
      <w:rPr>
        <w:rFonts w:hint="default"/>
        <w:lang w:val="es-ES" w:eastAsia="en-US" w:bidi="ar-SA"/>
      </w:rPr>
    </w:lvl>
    <w:lvl w:ilvl="7" w:tplc="2ECEE558">
      <w:numFmt w:val="bullet"/>
      <w:lvlText w:val="•"/>
      <w:lvlJc w:val="left"/>
      <w:pPr>
        <w:ind w:left="2732" w:hanging="360"/>
      </w:pPr>
      <w:rPr>
        <w:rFonts w:hint="default"/>
        <w:lang w:val="es-ES" w:eastAsia="en-US" w:bidi="ar-SA"/>
      </w:rPr>
    </w:lvl>
    <w:lvl w:ilvl="8" w:tplc="1988C496">
      <w:numFmt w:val="bullet"/>
      <w:lvlText w:val="•"/>
      <w:lvlJc w:val="left"/>
      <w:pPr>
        <w:ind w:left="3063" w:hanging="360"/>
      </w:pPr>
      <w:rPr>
        <w:rFonts w:hint="default"/>
        <w:lang w:val="es-ES" w:eastAsia="en-US" w:bidi="ar-SA"/>
      </w:rPr>
    </w:lvl>
  </w:abstractNum>
  <w:abstractNum w:abstractNumId="2" w15:restartNumberingAfterBreak="0">
    <w:nsid w:val="0D7201AE"/>
    <w:multiLevelType w:val="hybridMultilevel"/>
    <w:tmpl w:val="4330F168"/>
    <w:lvl w:ilvl="0" w:tplc="AB9AC038">
      <w:numFmt w:val="bullet"/>
      <w:lvlText w:val="-"/>
      <w:lvlJc w:val="left"/>
      <w:pPr>
        <w:ind w:left="105" w:hanging="123"/>
      </w:pPr>
      <w:rPr>
        <w:rFonts w:ascii="Arial MT" w:eastAsia="Arial MT" w:hAnsi="Arial MT" w:cs="Arial MT" w:hint="default"/>
        <w:b w:val="0"/>
        <w:bCs w:val="0"/>
        <w:i w:val="0"/>
        <w:iCs w:val="0"/>
        <w:spacing w:val="0"/>
        <w:w w:val="99"/>
        <w:sz w:val="20"/>
        <w:szCs w:val="20"/>
        <w:lang w:val="es-ES" w:eastAsia="en-US" w:bidi="ar-SA"/>
      </w:rPr>
    </w:lvl>
    <w:lvl w:ilvl="1" w:tplc="BF387F1A">
      <w:numFmt w:val="bullet"/>
      <w:lvlText w:val="•"/>
      <w:lvlJc w:val="left"/>
      <w:pPr>
        <w:ind w:left="471" w:hanging="123"/>
      </w:pPr>
      <w:rPr>
        <w:rFonts w:hint="default"/>
        <w:lang w:val="es-ES" w:eastAsia="en-US" w:bidi="ar-SA"/>
      </w:rPr>
    </w:lvl>
    <w:lvl w:ilvl="2" w:tplc="74D44746">
      <w:numFmt w:val="bullet"/>
      <w:lvlText w:val="•"/>
      <w:lvlJc w:val="left"/>
      <w:pPr>
        <w:ind w:left="843" w:hanging="123"/>
      </w:pPr>
      <w:rPr>
        <w:rFonts w:hint="default"/>
        <w:lang w:val="es-ES" w:eastAsia="en-US" w:bidi="ar-SA"/>
      </w:rPr>
    </w:lvl>
    <w:lvl w:ilvl="3" w:tplc="C1321DC4">
      <w:numFmt w:val="bullet"/>
      <w:lvlText w:val="•"/>
      <w:lvlJc w:val="left"/>
      <w:pPr>
        <w:ind w:left="1214" w:hanging="123"/>
      </w:pPr>
      <w:rPr>
        <w:rFonts w:hint="default"/>
        <w:lang w:val="es-ES" w:eastAsia="en-US" w:bidi="ar-SA"/>
      </w:rPr>
    </w:lvl>
    <w:lvl w:ilvl="4" w:tplc="729A0254">
      <w:numFmt w:val="bullet"/>
      <w:lvlText w:val="•"/>
      <w:lvlJc w:val="left"/>
      <w:pPr>
        <w:ind w:left="1586" w:hanging="123"/>
      </w:pPr>
      <w:rPr>
        <w:rFonts w:hint="default"/>
        <w:lang w:val="es-ES" w:eastAsia="en-US" w:bidi="ar-SA"/>
      </w:rPr>
    </w:lvl>
    <w:lvl w:ilvl="5" w:tplc="98D46B20">
      <w:numFmt w:val="bullet"/>
      <w:lvlText w:val="•"/>
      <w:lvlJc w:val="left"/>
      <w:pPr>
        <w:ind w:left="1958" w:hanging="123"/>
      </w:pPr>
      <w:rPr>
        <w:rFonts w:hint="default"/>
        <w:lang w:val="es-ES" w:eastAsia="en-US" w:bidi="ar-SA"/>
      </w:rPr>
    </w:lvl>
    <w:lvl w:ilvl="6" w:tplc="151C34E8">
      <w:numFmt w:val="bullet"/>
      <w:lvlText w:val="•"/>
      <w:lvlJc w:val="left"/>
      <w:pPr>
        <w:ind w:left="2329" w:hanging="123"/>
      </w:pPr>
      <w:rPr>
        <w:rFonts w:hint="default"/>
        <w:lang w:val="es-ES" w:eastAsia="en-US" w:bidi="ar-SA"/>
      </w:rPr>
    </w:lvl>
    <w:lvl w:ilvl="7" w:tplc="31701390">
      <w:numFmt w:val="bullet"/>
      <w:lvlText w:val="•"/>
      <w:lvlJc w:val="left"/>
      <w:pPr>
        <w:ind w:left="2701" w:hanging="123"/>
      </w:pPr>
      <w:rPr>
        <w:rFonts w:hint="default"/>
        <w:lang w:val="es-ES" w:eastAsia="en-US" w:bidi="ar-SA"/>
      </w:rPr>
    </w:lvl>
    <w:lvl w:ilvl="8" w:tplc="F9AC02D6">
      <w:numFmt w:val="bullet"/>
      <w:lvlText w:val="•"/>
      <w:lvlJc w:val="left"/>
      <w:pPr>
        <w:ind w:left="3072" w:hanging="123"/>
      </w:pPr>
      <w:rPr>
        <w:rFonts w:hint="default"/>
        <w:lang w:val="es-ES" w:eastAsia="en-US" w:bidi="ar-SA"/>
      </w:rPr>
    </w:lvl>
  </w:abstractNum>
  <w:abstractNum w:abstractNumId="3" w15:restartNumberingAfterBreak="0">
    <w:nsid w:val="0EE934C3"/>
    <w:multiLevelType w:val="hybridMultilevel"/>
    <w:tmpl w:val="CB840A52"/>
    <w:lvl w:ilvl="0" w:tplc="5F46890C">
      <w:numFmt w:val="bullet"/>
      <w:lvlText w:val="-"/>
      <w:lvlJc w:val="left"/>
      <w:pPr>
        <w:ind w:left="105" w:hanging="123"/>
      </w:pPr>
      <w:rPr>
        <w:rFonts w:ascii="Arial MT" w:eastAsia="Arial MT" w:hAnsi="Arial MT" w:cs="Arial MT" w:hint="default"/>
        <w:b w:val="0"/>
        <w:bCs w:val="0"/>
        <w:i w:val="0"/>
        <w:iCs w:val="0"/>
        <w:spacing w:val="0"/>
        <w:w w:val="99"/>
        <w:sz w:val="20"/>
        <w:szCs w:val="20"/>
        <w:lang w:val="es-ES" w:eastAsia="en-US" w:bidi="ar-SA"/>
      </w:rPr>
    </w:lvl>
    <w:lvl w:ilvl="1" w:tplc="132257D2">
      <w:numFmt w:val="bullet"/>
      <w:lvlText w:val="•"/>
      <w:lvlJc w:val="left"/>
      <w:pPr>
        <w:ind w:left="471" w:hanging="123"/>
      </w:pPr>
      <w:rPr>
        <w:rFonts w:hint="default"/>
        <w:lang w:val="es-ES" w:eastAsia="en-US" w:bidi="ar-SA"/>
      </w:rPr>
    </w:lvl>
    <w:lvl w:ilvl="2" w:tplc="941CA188">
      <w:numFmt w:val="bullet"/>
      <w:lvlText w:val="•"/>
      <w:lvlJc w:val="left"/>
      <w:pPr>
        <w:ind w:left="843" w:hanging="123"/>
      </w:pPr>
      <w:rPr>
        <w:rFonts w:hint="default"/>
        <w:lang w:val="es-ES" w:eastAsia="en-US" w:bidi="ar-SA"/>
      </w:rPr>
    </w:lvl>
    <w:lvl w:ilvl="3" w:tplc="824621B0">
      <w:numFmt w:val="bullet"/>
      <w:lvlText w:val="•"/>
      <w:lvlJc w:val="left"/>
      <w:pPr>
        <w:ind w:left="1214" w:hanging="123"/>
      </w:pPr>
      <w:rPr>
        <w:rFonts w:hint="default"/>
        <w:lang w:val="es-ES" w:eastAsia="en-US" w:bidi="ar-SA"/>
      </w:rPr>
    </w:lvl>
    <w:lvl w:ilvl="4" w:tplc="D2BC0752">
      <w:numFmt w:val="bullet"/>
      <w:lvlText w:val="•"/>
      <w:lvlJc w:val="left"/>
      <w:pPr>
        <w:ind w:left="1586" w:hanging="123"/>
      </w:pPr>
      <w:rPr>
        <w:rFonts w:hint="default"/>
        <w:lang w:val="es-ES" w:eastAsia="en-US" w:bidi="ar-SA"/>
      </w:rPr>
    </w:lvl>
    <w:lvl w:ilvl="5" w:tplc="5024CB82">
      <w:numFmt w:val="bullet"/>
      <w:lvlText w:val="•"/>
      <w:lvlJc w:val="left"/>
      <w:pPr>
        <w:ind w:left="1958" w:hanging="123"/>
      </w:pPr>
      <w:rPr>
        <w:rFonts w:hint="default"/>
        <w:lang w:val="es-ES" w:eastAsia="en-US" w:bidi="ar-SA"/>
      </w:rPr>
    </w:lvl>
    <w:lvl w:ilvl="6" w:tplc="F97E0848">
      <w:numFmt w:val="bullet"/>
      <w:lvlText w:val="•"/>
      <w:lvlJc w:val="left"/>
      <w:pPr>
        <w:ind w:left="2329" w:hanging="123"/>
      </w:pPr>
      <w:rPr>
        <w:rFonts w:hint="default"/>
        <w:lang w:val="es-ES" w:eastAsia="en-US" w:bidi="ar-SA"/>
      </w:rPr>
    </w:lvl>
    <w:lvl w:ilvl="7" w:tplc="07DE0BE4">
      <w:numFmt w:val="bullet"/>
      <w:lvlText w:val="•"/>
      <w:lvlJc w:val="left"/>
      <w:pPr>
        <w:ind w:left="2701" w:hanging="123"/>
      </w:pPr>
      <w:rPr>
        <w:rFonts w:hint="default"/>
        <w:lang w:val="es-ES" w:eastAsia="en-US" w:bidi="ar-SA"/>
      </w:rPr>
    </w:lvl>
    <w:lvl w:ilvl="8" w:tplc="8DC66D70">
      <w:numFmt w:val="bullet"/>
      <w:lvlText w:val="•"/>
      <w:lvlJc w:val="left"/>
      <w:pPr>
        <w:ind w:left="3072" w:hanging="123"/>
      </w:pPr>
      <w:rPr>
        <w:rFonts w:hint="default"/>
        <w:lang w:val="es-ES" w:eastAsia="en-US" w:bidi="ar-SA"/>
      </w:rPr>
    </w:lvl>
  </w:abstractNum>
  <w:abstractNum w:abstractNumId="4" w15:restartNumberingAfterBreak="0">
    <w:nsid w:val="11052337"/>
    <w:multiLevelType w:val="hybridMultilevel"/>
    <w:tmpl w:val="B1A821A2"/>
    <w:lvl w:ilvl="0" w:tplc="A2B43E22">
      <w:start w:val="1"/>
      <w:numFmt w:val="decimal"/>
      <w:lvlText w:val="%1-"/>
      <w:lvlJc w:val="left"/>
      <w:pPr>
        <w:ind w:left="564" w:hanging="360"/>
      </w:pPr>
      <w:rPr>
        <w:rFonts w:ascii="Arial" w:eastAsia="Arial MT" w:hAnsi="Arial" w:cs="Arial" w:hint="default"/>
        <w:b w:val="0"/>
        <w:bCs w:val="0"/>
        <w:i w:val="0"/>
        <w:iCs w:val="0"/>
        <w:spacing w:val="-1"/>
        <w:w w:val="99"/>
        <w:sz w:val="22"/>
        <w:szCs w:val="20"/>
        <w:lang w:val="es-ES" w:eastAsia="en-US" w:bidi="ar-SA"/>
      </w:rPr>
    </w:lvl>
    <w:lvl w:ilvl="1" w:tplc="000E960C">
      <w:numFmt w:val="bullet"/>
      <w:lvlText w:val="•"/>
      <w:lvlJc w:val="left"/>
      <w:pPr>
        <w:ind w:left="816" w:hanging="360"/>
      </w:pPr>
      <w:rPr>
        <w:rFonts w:hint="default"/>
        <w:lang w:val="es-ES" w:eastAsia="en-US" w:bidi="ar-SA"/>
      </w:rPr>
    </w:lvl>
    <w:lvl w:ilvl="2" w:tplc="BFFE153E">
      <w:numFmt w:val="bullet"/>
      <w:lvlText w:val="•"/>
      <w:lvlJc w:val="left"/>
      <w:pPr>
        <w:ind w:left="1072" w:hanging="360"/>
      </w:pPr>
      <w:rPr>
        <w:rFonts w:hint="default"/>
        <w:lang w:val="es-ES" w:eastAsia="en-US" w:bidi="ar-SA"/>
      </w:rPr>
    </w:lvl>
    <w:lvl w:ilvl="3" w:tplc="73C2584A">
      <w:numFmt w:val="bullet"/>
      <w:lvlText w:val="•"/>
      <w:lvlJc w:val="left"/>
      <w:pPr>
        <w:ind w:left="1329" w:hanging="360"/>
      </w:pPr>
      <w:rPr>
        <w:rFonts w:hint="default"/>
        <w:lang w:val="es-ES" w:eastAsia="en-US" w:bidi="ar-SA"/>
      </w:rPr>
    </w:lvl>
    <w:lvl w:ilvl="4" w:tplc="A210E3A8">
      <w:numFmt w:val="bullet"/>
      <w:lvlText w:val="•"/>
      <w:lvlJc w:val="left"/>
      <w:pPr>
        <w:ind w:left="1585" w:hanging="360"/>
      </w:pPr>
      <w:rPr>
        <w:rFonts w:hint="default"/>
        <w:lang w:val="es-ES" w:eastAsia="en-US" w:bidi="ar-SA"/>
      </w:rPr>
    </w:lvl>
    <w:lvl w:ilvl="5" w:tplc="27B0D8F8">
      <w:numFmt w:val="bullet"/>
      <w:lvlText w:val="•"/>
      <w:lvlJc w:val="left"/>
      <w:pPr>
        <w:ind w:left="1842" w:hanging="360"/>
      </w:pPr>
      <w:rPr>
        <w:rFonts w:hint="default"/>
        <w:lang w:val="es-ES" w:eastAsia="en-US" w:bidi="ar-SA"/>
      </w:rPr>
    </w:lvl>
    <w:lvl w:ilvl="6" w:tplc="37AC3076">
      <w:numFmt w:val="bullet"/>
      <w:lvlText w:val="•"/>
      <w:lvlJc w:val="left"/>
      <w:pPr>
        <w:ind w:left="2098" w:hanging="360"/>
      </w:pPr>
      <w:rPr>
        <w:rFonts w:hint="default"/>
        <w:lang w:val="es-ES" w:eastAsia="en-US" w:bidi="ar-SA"/>
      </w:rPr>
    </w:lvl>
    <w:lvl w:ilvl="7" w:tplc="80B63FF4">
      <w:numFmt w:val="bullet"/>
      <w:lvlText w:val="•"/>
      <w:lvlJc w:val="left"/>
      <w:pPr>
        <w:ind w:left="2354" w:hanging="360"/>
      </w:pPr>
      <w:rPr>
        <w:rFonts w:hint="default"/>
        <w:lang w:val="es-ES" w:eastAsia="en-US" w:bidi="ar-SA"/>
      </w:rPr>
    </w:lvl>
    <w:lvl w:ilvl="8" w:tplc="C5D866E0">
      <w:numFmt w:val="bullet"/>
      <w:lvlText w:val="•"/>
      <w:lvlJc w:val="left"/>
      <w:pPr>
        <w:ind w:left="2611" w:hanging="360"/>
      </w:pPr>
      <w:rPr>
        <w:rFonts w:hint="default"/>
        <w:lang w:val="es-ES" w:eastAsia="en-US" w:bidi="ar-SA"/>
      </w:rPr>
    </w:lvl>
  </w:abstractNum>
  <w:abstractNum w:abstractNumId="5" w15:restartNumberingAfterBreak="0">
    <w:nsid w:val="175257B9"/>
    <w:multiLevelType w:val="hybridMultilevel"/>
    <w:tmpl w:val="388E02C8"/>
    <w:lvl w:ilvl="0" w:tplc="137A920E">
      <w:start w:val="1"/>
      <w:numFmt w:val="decimal"/>
      <w:lvlText w:val="%1-"/>
      <w:lvlJc w:val="left"/>
      <w:pPr>
        <w:ind w:left="428" w:hanging="320"/>
      </w:pPr>
      <w:rPr>
        <w:rFonts w:ascii="Arial MT" w:eastAsia="Arial MT" w:hAnsi="Arial MT" w:cs="Arial MT" w:hint="default"/>
        <w:b w:val="0"/>
        <w:bCs w:val="0"/>
        <w:i w:val="0"/>
        <w:iCs w:val="0"/>
        <w:spacing w:val="-1"/>
        <w:w w:val="99"/>
        <w:sz w:val="20"/>
        <w:szCs w:val="20"/>
        <w:lang w:val="es-ES" w:eastAsia="en-US" w:bidi="ar-SA"/>
      </w:rPr>
    </w:lvl>
    <w:lvl w:ilvl="1" w:tplc="C2023B3C">
      <w:numFmt w:val="bullet"/>
      <w:lvlText w:val="•"/>
      <w:lvlJc w:val="left"/>
      <w:pPr>
        <w:ind w:left="750" w:hanging="320"/>
      </w:pPr>
      <w:rPr>
        <w:rFonts w:hint="default"/>
        <w:lang w:val="es-ES" w:eastAsia="en-US" w:bidi="ar-SA"/>
      </w:rPr>
    </w:lvl>
    <w:lvl w:ilvl="2" w:tplc="F6B2CEDA">
      <w:numFmt w:val="bullet"/>
      <w:lvlText w:val="•"/>
      <w:lvlJc w:val="left"/>
      <w:pPr>
        <w:ind w:left="1080" w:hanging="320"/>
      </w:pPr>
      <w:rPr>
        <w:rFonts w:hint="default"/>
        <w:lang w:val="es-ES" w:eastAsia="en-US" w:bidi="ar-SA"/>
      </w:rPr>
    </w:lvl>
    <w:lvl w:ilvl="3" w:tplc="FBA0D42C">
      <w:numFmt w:val="bullet"/>
      <w:lvlText w:val="•"/>
      <w:lvlJc w:val="left"/>
      <w:pPr>
        <w:ind w:left="1411" w:hanging="320"/>
      </w:pPr>
      <w:rPr>
        <w:rFonts w:hint="default"/>
        <w:lang w:val="es-ES" w:eastAsia="en-US" w:bidi="ar-SA"/>
      </w:rPr>
    </w:lvl>
    <w:lvl w:ilvl="4" w:tplc="3F90C866">
      <w:numFmt w:val="bullet"/>
      <w:lvlText w:val="•"/>
      <w:lvlJc w:val="left"/>
      <w:pPr>
        <w:ind w:left="1741" w:hanging="320"/>
      </w:pPr>
      <w:rPr>
        <w:rFonts w:hint="default"/>
        <w:lang w:val="es-ES" w:eastAsia="en-US" w:bidi="ar-SA"/>
      </w:rPr>
    </w:lvl>
    <w:lvl w:ilvl="5" w:tplc="7E1A3D26">
      <w:numFmt w:val="bullet"/>
      <w:lvlText w:val="•"/>
      <w:lvlJc w:val="left"/>
      <w:pPr>
        <w:ind w:left="2072" w:hanging="320"/>
      </w:pPr>
      <w:rPr>
        <w:rFonts w:hint="default"/>
        <w:lang w:val="es-ES" w:eastAsia="en-US" w:bidi="ar-SA"/>
      </w:rPr>
    </w:lvl>
    <w:lvl w:ilvl="6" w:tplc="6CFC8BAC">
      <w:numFmt w:val="bullet"/>
      <w:lvlText w:val="•"/>
      <w:lvlJc w:val="left"/>
      <w:pPr>
        <w:ind w:left="2402" w:hanging="320"/>
      </w:pPr>
      <w:rPr>
        <w:rFonts w:hint="default"/>
        <w:lang w:val="es-ES" w:eastAsia="en-US" w:bidi="ar-SA"/>
      </w:rPr>
    </w:lvl>
    <w:lvl w:ilvl="7" w:tplc="CFBAB4E2">
      <w:numFmt w:val="bullet"/>
      <w:lvlText w:val="•"/>
      <w:lvlJc w:val="left"/>
      <w:pPr>
        <w:ind w:left="2732" w:hanging="320"/>
      </w:pPr>
      <w:rPr>
        <w:rFonts w:hint="default"/>
        <w:lang w:val="es-ES" w:eastAsia="en-US" w:bidi="ar-SA"/>
      </w:rPr>
    </w:lvl>
    <w:lvl w:ilvl="8" w:tplc="C1C42AE4">
      <w:numFmt w:val="bullet"/>
      <w:lvlText w:val="•"/>
      <w:lvlJc w:val="left"/>
      <w:pPr>
        <w:ind w:left="3063" w:hanging="320"/>
      </w:pPr>
      <w:rPr>
        <w:rFonts w:hint="default"/>
        <w:lang w:val="es-ES" w:eastAsia="en-US" w:bidi="ar-SA"/>
      </w:rPr>
    </w:lvl>
  </w:abstractNum>
  <w:abstractNum w:abstractNumId="6" w15:restartNumberingAfterBreak="0">
    <w:nsid w:val="239F3B7A"/>
    <w:multiLevelType w:val="hybridMultilevel"/>
    <w:tmpl w:val="FAA8900C"/>
    <w:lvl w:ilvl="0" w:tplc="2C808228">
      <w:start w:val="1"/>
      <w:numFmt w:val="decimal"/>
      <w:lvlText w:val="%1-"/>
      <w:lvlJc w:val="left"/>
      <w:pPr>
        <w:ind w:left="720" w:hanging="360"/>
      </w:pPr>
      <w:rPr>
        <w:rFonts w:ascii="Arial" w:eastAsia="Arial MT" w:hAnsi="Arial" w:cs="Arial" w:hint="default"/>
        <w:b w:val="0"/>
        <w:bCs w:val="0"/>
        <w:i w:val="0"/>
        <w:iCs w:val="0"/>
        <w:spacing w:val="-1"/>
        <w:w w:val="99"/>
        <w:sz w:val="22"/>
        <w:szCs w:val="20"/>
        <w:lang w:val="es-ES" w:eastAsia="en-US" w:bidi="ar-SA"/>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7" w15:restartNumberingAfterBreak="0">
    <w:nsid w:val="39536ACA"/>
    <w:multiLevelType w:val="hybridMultilevel"/>
    <w:tmpl w:val="388E02C8"/>
    <w:lvl w:ilvl="0" w:tplc="137A920E">
      <w:start w:val="1"/>
      <w:numFmt w:val="decimal"/>
      <w:lvlText w:val="%1-"/>
      <w:lvlJc w:val="left"/>
      <w:pPr>
        <w:ind w:left="428" w:hanging="320"/>
      </w:pPr>
      <w:rPr>
        <w:rFonts w:ascii="Arial MT" w:eastAsia="Arial MT" w:hAnsi="Arial MT" w:cs="Arial MT" w:hint="default"/>
        <w:b w:val="0"/>
        <w:bCs w:val="0"/>
        <w:i w:val="0"/>
        <w:iCs w:val="0"/>
        <w:spacing w:val="-1"/>
        <w:w w:val="99"/>
        <w:sz w:val="20"/>
        <w:szCs w:val="20"/>
        <w:lang w:val="es-ES" w:eastAsia="en-US" w:bidi="ar-SA"/>
      </w:rPr>
    </w:lvl>
    <w:lvl w:ilvl="1" w:tplc="C2023B3C">
      <w:numFmt w:val="bullet"/>
      <w:lvlText w:val="•"/>
      <w:lvlJc w:val="left"/>
      <w:pPr>
        <w:ind w:left="750" w:hanging="320"/>
      </w:pPr>
      <w:rPr>
        <w:rFonts w:hint="default"/>
        <w:lang w:val="es-ES" w:eastAsia="en-US" w:bidi="ar-SA"/>
      </w:rPr>
    </w:lvl>
    <w:lvl w:ilvl="2" w:tplc="F6B2CEDA">
      <w:numFmt w:val="bullet"/>
      <w:lvlText w:val="•"/>
      <w:lvlJc w:val="left"/>
      <w:pPr>
        <w:ind w:left="1080" w:hanging="320"/>
      </w:pPr>
      <w:rPr>
        <w:rFonts w:hint="default"/>
        <w:lang w:val="es-ES" w:eastAsia="en-US" w:bidi="ar-SA"/>
      </w:rPr>
    </w:lvl>
    <w:lvl w:ilvl="3" w:tplc="FBA0D42C">
      <w:numFmt w:val="bullet"/>
      <w:lvlText w:val="•"/>
      <w:lvlJc w:val="left"/>
      <w:pPr>
        <w:ind w:left="1411" w:hanging="320"/>
      </w:pPr>
      <w:rPr>
        <w:rFonts w:hint="default"/>
        <w:lang w:val="es-ES" w:eastAsia="en-US" w:bidi="ar-SA"/>
      </w:rPr>
    </w:lvl>
    <w:lvl w:ilvl="4" w:tplc="3F90C866">
      <w:numFmt w:val="bullet"/>
      <w:lvlText w:val="•"/>
      <w:lvlJc w:val="left"/>
      <w:pPr>
        <w:ind w:left="1741" w:hanging="320"/>
      </w:pPr>
      <w:rPr>
        <w:rFonts w:hint="default"/>
        <w:lang w:val="es-ES" w:eastAsia="en-US" w:bidi="ar-SA"/>
      </w:rPr>
    </w:lvl>
    <w:lvl w:ilvl="5" w:tplc="7E1A3D26">
      <w:numFmt w:val="bullet"/>
      <w:lvlText w:val="•"/>
      <w:lvlJc w:val="left"/>
      <w:pPr>
        <w:ind w:left="2072" w:hanging="320"/>
      </w:pPr>
      <w:rPr>
        <w:rFonts w:hint="default"/>
        <w:lang w:val="es-ES" w:eastAsia="en-US" w:bidi="ar-SA"/>
      </w:rPr>
    </w:lvl>
    <w:lvl w:ilvl="6" w:tplc="6CFC8BAC">
      <w:numFmt w:val="bullet"/>
      <w:lvlText w:val="•"/>
      <w:lvlJc w:val="left"/>
      <w:pPr>
        <w:ind w:left="2402" w:hanging="320"/>
      </w:pPr>
      <w:rPr>
        <w:rFonts w:hint="default"/>
        <w:lang w:val="es-ES" w:eastAsia="en-US" w:bidi="ar-SA"/>
      </w:rPr>
    </w:lvl>
    <w:lvl w:ilvl="7" w:tplc="CFBAB4E2">
      <w:numFmt w:val="bullet"/>
      <w:lvlText w:val="•"/>
      <w:lvlJc w:val="left"/>
      <w:pPr>
        <w:ind w:left="2732" w:hanging="320"/>
      </w:pPr>
      <w:rPr>
        <w:rFonts w:hint="default"/>
        <w:lang w:val="es-ES" w:eastAsia="en-US" w:bidi="ar-SA"/>
      </w:rPr>
    </w:lvl>
    <w:lvl w:ilvl="8" w:tplc="C1C42AE4">
      <w:numFmt w:val="bullet"/>
      <w:lvlText w:val="•"/>
      <w:lvlJc w:val="left"/>
      <w:pPr>
        <w:ind w:left="3063" w:hanging="320"/>
      </w:pPr>
      <w:rPr>
        <w:rFonts w:hint="default"/>
        <w:lang w:val="es-ES" w:eastAsia="en-US" w:bidi="ar-SA"/>
      </w:rPr>
    </w:lvl>
  </w:abstractNum>
  <w:abstractNum w:abstractNumId="8" w15:restartNumberingAfterBreak="0">
    <w:nsid w:val="3FA96AB3"/>
    <w:multiLevelType w:val="hybridMultilevel"/>
    <w:tmpl w:val="64EAD6C2"/>
    <w:lvl w:ilvl="0" w:tplc="3C0ADD46">
      <w:start w:val="1"/>
      <w:numFmt w:val="decimal"/>
      <w:lvlText w:val="%1-"/>
      <w:lvlJc w:val="left"/>
      <w:pPr>
        <w:ind w:left="36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9" w15:restartNumberingAfterBreak="0">
    <w:nsid w:val="538722D1"/>
    <w:multiLevelType w:val="hybridMultilevel"/>
    <w:tmpl w:val="B282A668"/>
    <w:lvl w:ilvl="0" w:tplc="2C808228">
      <w:start w:val="1"/>
      <w:numFmt w:val="decimal"/>
      <w:lvlText w:val="%1-"/>
      <w:lvlJc w:val="left"/>
      <w:pPr>
        <w:ind w:left="720" w:hanging="360"/>
      </w:pPr>
      <w:rPr>
        <w:rFonts w:ascii="Arial" w:eastAsia="Arial MT" w:hAnsi="Arial" w:cs="Arial" w:hint="default"/>
        <w:b w:val="0"/>
        <w:bCs w:val="0"/>
        <w:i w:val="0"/>
        <w:iCs w:val="0"/>
        <w:spacing w:val="-1"/>
        <w:w w:val="99"/>
        <w:sz w:val="22"/>
        <w:szCs w:val="20"/>
        <w:lang w:val="es-ES" w:eastAsia="en-US" w:bidi="ar-SA"/>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15:restartNumberingAfterBreak="0">
    <w:nsid w:val="61E43340"/>
    <w:multiLevelType w:val="hybridMultilevel"/>
    <w:tmpl w:val="1CC4F442"/>
    <w:lvl w:ilvl="0" w:tplc="2C808228">
      <w:start w:val="1"/>
      <w:numFmt w:val="decimal"/>
      <w:lvlText w:val="%1-"/>
      <w:lvlJc w:val="left"/>
      <w:pPr>
        <w:ind w:left="564" w:hanging="360"/>
      </w:pPr>
      <w:rPr>
        <w:rFonts w:ascii="Arial" w:eastAsia="Arial MT" w:hAnsi="Arial" w:cs="Arial" w:hint="default"/>
        <w:b w:val="0"/>
        <w:bCs w:val="0"/>
        <w:i w:val="0"/>
        <w:iCs w:val="0"/>
        <w:spacing w:val="-1"/>
        <w:w w:val="99"/>
        <w:sz w:val="22"/>
        <w:szCs w:val="20"/>
        <w:lang w:val="es-ES" w:eastAsia="en-US" w:bidi="ar-SA"/>
      </w:rPr>
    </w:lvl>
    <w:lvl w:ilvl="1" w:tplc="DAA4751C">
      <w:numFmt w:val="bullet"/>
      <w:lvlText w:val="•"/>
      <w:lvlJc w:val="left"/>
      <w:pPr>
        <w:ind w:left="816" w:hanging="360"/>
      </w:pPr>
      <w:rPr>
        <w:rFonts w:hint="default"/>
        <w:lang w:val="es-ES" w:eastAsia="en-US" w:bidi="ar-SA"/>
      </w:rPr>
    </w:lvl>
    <w:lvl w:ilvl="2" w:tplc="42588D4A">
      <w:numFmt w:val="bullet"/>
      <w:lvlText w:val="•"/>
      <w:lvlJc w:val="left"/>
      <w:pPr>
        <w:ind w:left="1072" w:hanging="360"/>
      </w:pPr>
      <w:rPr>
        <w:rFonts w:hint="default"/>
        <w:lang w:val="es-ES" w:eastAsia="en-US" w:bidi="ar-SA"/>
      </w:rPr>
    </w:lvl>
    <w:lvl w:ilvl="3" w:tplc="FAD0AA7A">
      <w:numFmt w:val="bullet"/>
      <w:lvlText w:val="•"/>
      <w:lvlJc w:val="left"/>
      <w:pPr>
        <w:ind w:left="1329" w:hanging="360"/>
      </w:pPr>
      <w:rPr>
        <w:rFonts w:hint="default"/>
        <w:lang w:val="es-ES" w:eastAsia="en-US" w:bidi="ar-SA"/>
      </w:rPr>
    </w:lvl>
    <w:lvl w:ilvl="4" w:tplc="991C4E48">
      <w:numFmt w:val="bullet"/>
      <w:lvlText w:val="•"/>
      <w:lvlJc w:val="left"/>
      <w:pPr>
        <w:ind w:left="1585" w:hanging="360"/>
      </w:pPr>
      <w:rPr>
        <w:rFonts w:hint="default"/>
        <w:lang w:val="es-ES" w:eastAsia="en-US" w:bidi="ar-SA"/>
      </w:rPr>
    </w:lvl>
    <w:lvl w:ilvl="5" w:tplc="92FC78BC">
      <w:numFmt w:val="bullet"/>
      <w:lvlText w:val="•"/>
      <w:lvlJc w:val="left"/>
      <w:pPr>
        <w:ind w:left="1842" w:hanging="360"/>
      </w:pPr>
      <w:rPr>
        <w:rFonts w:hint="default"/>
        <w:lang w:val="es-ES" w:eastAsia="en-US" w:bidi="ar-SA"/>
      </w:rPr>
    </w:lvl>
    <w:lvl w:ilvl="6" w:tplc="4C46A812">
      <w:numFmt w:val="bullet"/>
      <w:lvlText w:val="•"/>
      <w:lvlJc w:val="left"/>
      <w:pPr>
        <w:ind w:left="2098" w:hanging="360"/>
      </w:pPr>
      <w:rPr>
        <w:rFonts w:hint="default"/>
        <w:lang w:val="es-ES" w:eastAsia="en-US" w:bidi="ar-SA"/>
      </w:rPr>
    </w:lvl>
    <w:lvl w:ilvl="7" w:tplc="4BF2DDC0">
      <w:numFmt w:val="bullet"/>
      <w:lvlText w:val="•"/>
      <w:lvlJc w:val="left"/>
      <w:pPr>
        <w:ind w:left="2354" w:hanging="360"/>
      </w:pPr>
      <w:rPr>
        <w:rFonts w:hint="default"/>
        <w:lang w:val="es-ES" w:eastAsia="en-US" w:bidi="ar-SA"/>
      </w:rPr>
    </w:lvl>
    <w:lvl w:ilvl="8" w:tplc="D12C173E">
      <w:numFmt w:val="bullet"/>
      <w:lvlText w:val="•"/>
      <w:lvlJc w:val="left"/>
      <w:pPr>
        <w:ind w:left="2611" w:hanging="360"/>
      </w:pPr>
      <w:rPr>
        <w:rFonts w:hint="default"/>
        <w:lang w:val="es-ES" w:eastAsia="en-US" w:bidi="ar-SA"/>
      </w:rPr>
    </w:lvl>
  </w:abstractNum>
  <w:abstractNum w:abstractNumId="11" w15:restartNumberingAfterBreak="0">
    <w:nsid w:val="6409777A"/>
    <w:multiLevelType w:val="hybridMultilevel"/>
    <w:tmpl w:val="C22EE31A"/>
    <w:lvl w:ilvl="0" w:tplc="0D70FCC6">
      <w:numFmt w:val="bullet"/>
      <w:lvlText w:val="-"/>
      <w:lvlJc w:val="left"/>
      <w:pPr>
        <w:ind w:left="105" w:hanging="123"/>
      </w:pPr>
      <w:rPr>
        <w:rFonts w:ascii="Arial MT" w:eastAsia="Arial MT" w:hAnsi="Arial MT" w:cs="Arial MT" w:hint="default"/>
        <w:b w:val="0"/>
        <w:bCs w:val="0"/>
        <w:i w:val="0"/>
        <w:iCs w:val="0"/>
        <w:spacing w:val="0"/>
        <w:w w:val="99"/>
        <w:sz w:val="20"/>
        <w:szCs w:val="20"/>
        <w:lang w:val="es-ES" w:eastAsia="en-US" w:bidi="ar-SA"/>
      </w:rPr>
    </w:lvl>
    <w:lvl w:ilvl="1" w:tplc="BD04DC14">
      <w:numFmt w:val="bullet"/>
      <w:lvlText w:val="•"/>
      <w:lvlJc w:val="left"/>
      <w:pPr>
        <w:ind w:left="341" w:hanging="123"/>
      </w:pPr>
      <w:rPr>
        <w:rFonts w:hint="default"/>
        <w:lang w:val="es-ES" w:eastAsia="en-US" w:bidi="ar-SA"/>
      </w:rPr>
    </w:lvl>
    <w:lvl w:ilvl="2" w:tplc="7C6CA024">
      <w:numFmt w:val="bullet"/>
      <w:lvlText w:val="•"/>
      <w:lvlJc w:val="left"/>
      <w:pPr>
        <w:ind w:left="582" w:hanging="123"/>
      </w:pPr>
      <w:rPr>
        <w:rFonts w:hint="default"/>
        <w:lang w:val="es-ES" w:eastAsia="en-US" w:bidi="ar-SA"/>
      </w:rPr>
    </w:lvl>
    <w:lvl w:ilvl="3" w:tplc="18028E30">
      <w:numFmt w:val="bullet"/>
      <w:lvlText w:val="•"/>
      <w:lvlJc w:val="left"/>
      <w:pPr>
        <w:ind w:left="823" w:hanging="123"/>
      </w:pPr>
      <w:rPr>
        <w:rFonts w:hint="default"/>
        <w:lang w:val="es-ES" w:eastAsia="en-US" w:bidi="ar-SA"/>
      </w:rPr>
    </w:lvl>
    <w:lvl w:ilvl="4" w:tplc="50DEE088">
      <w:numFmt w:val="bullet"/>
      <w:lvlText w:val="•"/>
      <w:lvlJc w:val="left"/>
      <w:pPr>
        <w:ind w:left="1064" w:hanging="123"/>
      </w:pPr>
      <w:rPr>
        <w:rFonts w:hint="default"/>
        <w:lang w:val="es-ES" w:eastAsia="en-US" w:bidi="ar-SA"/>
      </w:rPr>
    </w:lvl>
    <w:lvl w:ilvl="5" w:tplc="71A41E8C">
      <w:numFmt w:val="bullet"/>
      <w:lvlText w:val="•"/>
      <w:lvlJc w:val="left"/>
      <w:pPr>
        <w:ind w:left="1305" w:hanging="123"/>
      </w:pPr>
      <w:rPr>
        <w:rFonts w:hint="default"/>
        <w:lang w:val="es-ES" w:eastAsia="en-US" w:bidi="ar-SA"/>
      </w:rPr>
    </w:lvl>
    <w:lvl w:ilvl="6" w:tplc="47D2CC74">
      <w:numFmt w:val="bullet"/>
      <w:lvlText w:val="•"/>
      <w:lvlJc w:val="left"/>
      <w:pPr>
        <w:ind w:left="1546" w:hanging="123"/>
      </w:pPr>
      <w:rPr>
        <w:rFonts w:hint="default"/>
        <w:lang w:val="es-ES" w:eastAsia="en-US" w:bidi="ar-SA"/>
      </w:rPr>
    </w:lvl>
    <w:lvl w:ilvl="7" w:tplc="008A268A">
      <w:numFmt w:val="bullet"/>
      <w:lvlText w:val="•"/>
      <w:lvlJc w:val="left"/>
      <w:pPr>
        <w:ind w:left="1787" w:hanging="123"/>
      </w:pPr>
      <w:rPr>
        <w:rFonts w:hint="default"/>
        <w:lang w:val="es-ES" w:eastAsia="en-US" w:bidi="ar-SA"/>
      </w:rPr>
    </w:lvl>
    <w:lvl w:ilvl="8" w:tplc="D2EAD2BA">
      <w:numFmt w:val="bullet"/>
      <w:lvlText w:val="•"/>
      <w:lvlJc w:val="left"/>
      <w:pPr>
        <w:ind w:left="2028" w:hanging="123"/>
      </w:pPr>
      <w:rPr>
        <w:rFonts w:hint="default"/>
        <w:lang w:val="es-ES" w:eastAsia="en-US" w:bidi="ar-SA"/>
      </w:rPr>
    </w:lvl>
  </w:abstractNum>
  <w:abstractNum w:abstractNumId="12" w15:restartNumberingAfterBreak="0">
    <w:nsid w:val="676F5D53"/>
    <w:multiLevelType w:val="hybridMultilevel"/>
    <w:tmpl w:val="E9B8F644"/>
    <w:lvl w:ilvl="0" w:tplc="2C66AC48">
      <w:numFmt w:val="bullet"/>
      <w:lvlText w:val="-"/>
      <w:lvlJc w:val="left"/>
      <w:pPr>
        <w:ind w:left="105" w:hanging="123"/>
      </w:pPr>
      <w:rPr>
        <w:rFonts w:ascii="Arial MT" w:eastAsia="Arial MT" w:hAnsi="Arial MT" w:cs="Arial MT" w:hint="default"/>
        <w:b w:val="0"/>
        <w:bCs w:val="0"/>
        <w:i w:val="0"/>
        <w:iCs w:val="0"/>
        <w:spacing w:val="0"/>
        <w:w w:val="99"/>
        <w:sz w:val="20"/>
        <w:szCs w:val="20"/>
        <w:lang w:val="es-ES" w:eastAsia="en-US" w:bidi="ar-SA"/>
      </w:rPr>
    </w:lvl>
    <w:lvl w:ilvl="1" w:tplc="F3F0C998">
      <w:numFmt w:val="bullet"/>
      <w:lvlText w:val="•"/>
      <w:lvlJc w:val="left"/>
      <w:pPr>
        <w:ind w:left="341" w:hanging="123"/>
      </w:pPr>
      <w:rPr>
        <w:rFonts w:hint="default"/>
        <w:lang w:val="es-ES" w:eastAsia="en-US" w:bidi="ar-SA"/>
      </w:rPr>
    </w:lvl>
    <w:lvl w:ilvl="2" w:tplc="529C93B8">
      <w:numFmt w:val="bullet"/>
      <w:lvlText w:val="•"/>
      <w:lvlJc w:val="left"/>
      <w:pPr>
        <w:ind w:left="582" w:hanging="123"/>
      </w:pPr>
      <w:rPr>
        <w:rFonts w:hint="default"/>
        <w:lang w:val="es-ES" w:eastAsia="en-US" w:bidi="ar-SA"/>
      </w:rPr>
    </w:lvl>
    <w:lvl w:ilvl="3" w:tplc="75FA7690">
      <w:numFmt w:val="bullet"/>
      <w:lvlText w:val="•"/>
      <w:lvlJc w:val="left"/>
      <w:pPr>
        <w:ind w:left="823" w:hanging="123"/>
      </w:pPr>
      <w:rPr>
        <w:rFonts w:hint="default"/>
        <w:lang w:val="es-ES" w:eastAsia="en-US" w:bidi="ar-SA"/>
      </w:rPr>
    </w:lvl>
    <w:lvl w:ilvl="4" w:tplc="14544A98">
      <w:numFmt w:val="bullet"/>
      <w:lvlText w:val="•"/>
      <w:lvlJc w:val="left"/>
      <w:pPr>
        <w:ind w:left="1064" w:hanging="123"/>
      </w:pPr>
      <w:rPr>
        <w:rFonts w:hint="default"/>
        <w:lang w:val="es-ES" w:eastAsia="en-US" w:bidi="ar-SA"/>
      </w:rPr>
    </w:lvl>
    <w:lvl w:ilvl="5" w:tplc="366AE9CC">
      <w:numFmt w:val="bullet"/>
      <w:lvlText w:val="•"/>
      <w:lvlJc w:val="left"/>
      <w:pPr>
        <w:ind w:left="1305" w:hanging="123"/>
      </w:pPr>
      <w:rPr>
        <w:rFonts w:hint="default"/>
        <w:lang w:val="es-ES" w:eastAsia="en-US" w:bidi="ar-SA"/>
      </w:rPr>
    </w:lvl>
    <w:lvl w:ilvl="6" w:tplc="F87C3A1A">
      <w:numFmt w:val="bullet"/>
      <w:lvlText w:val="•"/>
      <w:lvlJc w:val="left"/>
      <w:pPr>
        <w:ind w:left="1546" w:hanging="123"/>
      </w:pPr>
      <w:rPr>
        <w:rFonts w:hint="default"/>
        <w:lang w:val="es-ES" w:eastAsia="en-US" w:bidi="ar-SA"/>
      </w:rPr>
    </w:lvl>
    <w:lvl w:ilvl="7" w:tplc="6DE0A0C6">
      <w:numFmt w:val="bullet"/>
      <w:lvlText w:val="•"/>
      <w:lvlJc w:val="left"/>
      <w:pPr>
        <w:ind w:left="1787" w:hanging="123"/>
      </w:pPr>
      <w:rPr>
        <w:rFonts w:hint="default"/>
        <w:lang w:val="es-ES" w:eastAsia="en-US" w:bidi="ar-SA"/>
      </w:rPr>
    </w:lvl>
    <w:lvl w:ilvl="8" w:tplc="410489AA">
      <w:numFmt w:val="bullet"/>
      <w:lvlText w:val="•"/>
      <w:lvlJc w:val="left"/>
      <w:pPr>
        <w:ind w:left="2028" w:hanging="123"/>
      </w:pPr>
      <w:rPr>
        <w:rFonts w:hint="default"/>
        <w:lang w:val="es-ES" w:eastAsia="en-US" w:bidi="ar-SA"/>
      </w:rPr>
    </w:lvl>
  </w:abstractNum>
  <w:abstractNum w:abstractNumId="13" w15:restartNumberingAfterBreak="0">
    <w:nsid w:val="68955BDD"/>
    <w:multiLevelType w:val="hybridMultilevel"/>
    <w:tmpl w:val="EB129E80"/>
    <w:lvl w:ilvl="0" w:tplc="FDC4158C">
      <w:numFmt w:val="bullet"/>
      <w:lvlText w:val="-"/>
      <w:lvlJc w:val="left"/>
      <w:pPr>
        <w:ind w:left="105" w:hanging="123"/>
      </w:pPr>
      <w:rPr>
        <w:rFonts w:ascii="Arial MT" w:eastAsia="Arial MT" w:hAnsi="Arial MT" w:cs="Arial MT" w:hint="default"/>
        <w:b w:val="0"/>
        <w:bCs w:val="0"/>
        <w:i w:val="0"/>
        <w:iCs w:val="0"/>
        <w:spacing w:val="0"/>
        <w:w w:val="99"/>
        <w:sz w:val="20"/>
        <w:szCs w:val="20"/>
        <w:lang w:val="es-ES" w:eastAsia="en-US" w:bidi="ar-SA"/>
      </w:rPr>
    </w:lvl>
    <w:lvl w:ilvl="1" w:tplc="0526E29A">
      <w:numFmt w:val="bullet"/>
      <w:lvlText w:val="•"/>
      <w:lvlJc w:val="left"/>
      <w:pPr>
        <w:ind w:left="341" w:hanging="123"/>
      </w:pPr>
      <w:rPr>
        <w:rFonts w:hint="default"/>
        <w:lang w:val="es-ES" w:eastAsia="en-US" w:bidi="ar-SA"/>
      </w:rPr>
    </w:lvl>
    <w:lvl w:ilvl="2" w:tplc="D38C5222">
      <w:numFmt w:val="bullet"/>
      <w:lvlText w:val="•"/>
      <w:lvlJc w:val="left"/>
      <w:pPr>
        <w:ind w:left="582" w:hanging="123"/>
      </w:pPr>
      <w:rPr>
        <w:rFonts w:hint="default"/>
        <w:lang w:val="es-ES" w:eastAsia="en-US" w:bidi="ar-SA"/>
      </w:rPr>
    </w:lvl>
    <w:lvl w:ilvl="3" w:tplc="55C4A5C6">
      <w:numFmt w:val="bullet"/>
      <w:lvlText w:val="•"/>
      <w:lvlJc w:val="left"/>
      <w:pPr>
        <w:ind w:left="823" w:hanging="123"/>
      </w:pPr>
      <w:rPr>
        <w:rFonts w:hint="default"/>
        <w:lang w:val="es-ES" w:eastAsia="en-US" w:bidi="ar-SA"/>
      </w:rPr>
    </w:lvl>
    <w:lvl w:ilvl="4" w:tplc="2440257E">
      <w:numFmt w:val="bullet"/>
      <w:lvlText w:val="•"/>
      <w:lvlJc w:val="left"/>
      <w:pPr>
        <w:ind w:left="1064" w:hanging="123"/>
      </w:pPr>
      <w:rPr>
        <w:rFonts w:hint="default"/>
        <w:lang w:val="es-ES" w:eastAsia="en-US" w:bidi="ar-SA"/>
      </w:rPr>
    </w:lvl>
    <w:lvl w:ilvl="5" w:tplc="AFD06FD8">
      <w:numFmt w:val="bullet"/>
      <w:lvlText w:val="•"/>
      <w:lvlJc w:val="left"/>
      <w:pPr>
        <w:ind w:left="1305" w:hanging="123"/>
      </w:pPr>
      <w:rPr>
        <w:rFonts w:hint="default"/>
        <w:lang w:val="es-ES" w:eastAsia="en-US" w:bidi="ar-SA"/>
      </w:rPr>
    </w:lvl>
    <w:lvl w:ilvl="6" w:tplc="3C6EB2AA">
      <w:numFmt w:val="bullet"/>
      <w:lvlText w:val="•"/>
      <w:lvlJc w:val="left"/>
      <w:pPr>
        <w:ind w:left="1546" w:hanging="123"/>
      </w:pPr>
      <w:rPr>
        <w:rFonts w:hint="default"/>
        <w:lang w:val="es-ES" w:eastAsia="en-US" w:bidi="ar-SA"/>
      </w:rPr>
    </w:lvl>
    <w:lvl w:ilvl="7" w:tplc="A9E66DA0">
      <w:numFmt w:val="bullet"/>
      <w:lvlText w:val="•"/>
      <w:lvlJc w:val="left"/>
      <w:pPr>
        <w:ind w:left="1787" w:hanging="123"/>
      </w:pPr>
      <w:rPr>
        <w:rFonts w:hint="default"/>
        <w:lang w:val="es-ES" w:eastAsia="en-US" w:bidi="ar-SA"/>
      </w:rPr>
    </w:lvl>
    <w:lvl w:ilvl="8" w:tplc="0BECD5CE">
      <w:numFmt w:val="bullet"/>
      <w:lvlText w:val="•"/>
      <w:lvlJc w:val="left"/>
      <w:pPr>
        <w:ind w:left="2028" w:hanging="123"/>
      </w:pPr>
      <w:rPr>
        <w:rFonts w:hint="default"/>
        <w:lang w:val="es-ES" w:eastAsia="en-US" w:bidi="ar-SA"/>
      </w:rPr>
    </w:lvl>
  </w:abstractNum>
  <w:abstractNum w:abstractNumId="14" w15:restartNumberingAfterBreak="0">
    <w:nsid w:val="68F7223B"/>
    <w:multiLevelType w:val="hybridMultilevel"/>
    <w:tmpl w:val="0276E02E"/>
    <w:lvl w:ilvl="0" w:tplc="AC2A7A52">
      <w:start w:val="18"/>
      <w:numFmt w:val="bullet"/>
      <w:lvlText w:val="-"/>
      <w:lvlJc w:val="left"/>
      <w:pPr>
        <w:ind w:left="720" w:hanging="360"/>
      </w:pPr>
      <w:rPr>
        <w:rFonts w:ascii="Arial" w:eastAsia="Arial MT" w:hAnsi="Arial" w:cs="Aria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5" w15:restartNumberingAfterBreak="0">
    <w:nsid w:val="69C037AD"/>
    <w:multiLevelType w:val="hybridMultilevel"/>
    <w:tmpl w:val="388E02C8"/>
    <w:lvl w:ilvl="0" w:tplc="137A920E">
      <w:start w:val="1"/>
      <w:numFmt w:val="decimal"/>
      <w:lvlText w:val="%1-"/>
      <w:lvlJc w:val="left"/>
      <w:pPr>
        <w:ind w:left="428" w:hanging="320"/>
      </w:pPr>
      <w:rPr>
        <w:rFonts w:ascii="Arial MT" w:eastAsia="Arial MT" w:hAnsi="Arial MT" w:cs="Arial MT" w:hint="default"/>
        <w:b w:val="0"/>
        <w:bCs w:val="0"/>
        <w:i w:val="0"/>
        <w:iCs w:val="0"/>
        <w:spacing w:val="-1"/>
        <w:w w:val="99"/>
        <w:sz w:val="20"/>
        <w:szCs w:val="20"/>
        <w:lang w:val="es-ES" w:eastAsia="en-US" w:bidi="ar-SA"/>
      </w:rPr>
    </w:lvl>
    <w:lvl w:ilvl="1" w:tplc="C2023B3C">
      <w:numFmt w:val="bullet"/>
      <w:lvlText w:val="•"/>
      <w:lvlJc w:val="left"/>
      <w:pPr>
        <w:ind w:left="750" w:hanging="320"/>
      </w:pPr>
      <w:rPr>
        <w:rFonts w:hint="default"/>
        <w:lang w:val="es-ES" w:eastAsia="en-US" w:bidi="ar-SA"/>
      </w:rPr>
    </w:lvl>
    <w:lvl w:ilvl="2" w:tplc="F6B2CEDA">
      <w:numFmt w:val="bullet"/>
      <w:lvlText w:val="•"/>
      <w:lvlJc w:val="left"/>
      <w:pPr>
        <w:ind w:left="1080" w:hanging="320"/>
      </w:pPr>
      <w:rPr>
        <w:rFonts w:hint="default"/>
        <w:lang w:val="es-ES" w:eastAsia="en-US" w:bidi="ar-SA"/>
      </w:rPr>
    </w:lvl>
    <w:lvl w:ilvl="3" w:tplc="FBA0D42C">
      <w:numFmt w:val="bullet"/>
      <w:lvlText w:val="•"/>
      <w:lvlJc w:val="left"/>
      <w:pPr>
        <w:ind w:left="1411" w:hanging="320"/>
      </w:pPr>
      <w:rPr>
        <w:rFonts w:hint="default"/>
        <w:lang w:val="es-ES" w:eastAsia="en-US" w:bidi="ar-SA"/>
      </w:rPr>
    </w:lvl>
    <w:lvl w:ilvl="4" w:tplc="3F90C866">
      <w:numFmt w:val="bullet"/>
      <w:lvlText w:val="•"/>
      <w:lvlJc w:val="left"/>
      <w:pPr>
        <w:ind w:left="1741" w:hanging="320"/>
      </w:pPr>
      <w:rPr>
        <w:rFonts w:hint="default"/>
        <w:lang w:val="es-ES" w:eastAsia="en-US" w:bidi="ar-SA"/>
      </w:rPr>
    </w:lvl>
    <w:lvl w:ilvl="5" w:tplc="7E1A3D26">
      <w:numFmt w:val="bullet"/>
      <w:lvlText w:val="•"/>
      <w:lvlJc w:val="left"/>
      <w:pPr>
        <w:ind w:left="2072" w:hanging="320"/>
      </w:pPr>
      <w:rPr>
        <w:rFonts w:hint="default"/>
        <w:lang w:val="es-ES" w:eastAsia="en-US" w:bidi="ar-SA"/>
      </w:rPr>
    </w:lvl>
    <w:lvl w:ilvl="6" w:tplc="6CFC8BAC">
      <w:numFmt w:val="bullet"/>
      <w:lvlText w:val="•"/>
      <w:lvlJc w:val="left"/>
      <w:pPr>
        <w:ind w:left="2402" w:hanging="320"/>
      </w:pPr>
      <w:rPr>
        <w:rFonts w:hint="default"/>
        <w:lang w:val="es-ES" w:eastAsia="en-US" w:bidi="ar-SA"/>
      </w:rPr>
    </w:lvl>
    <w:lvl w:ilvl="7" w:tplc="CFBAB4E2">
      <w:numFmt w:val="bullet"/>
      <w:lvlText w:val="•"/>
      <w:lvlJc w:val="left"/>
      <w:pPr>
        <w:ind w:left="2732" w:hanging="320"/>
      </w:pPr>
      <w:rPr>
        <w:rFonts w:hint="default"/>
        <w:lang w:val="es-ES" w:eastAsia="en-US" w:bidi="ar-SA"/>
      </w:rPr>
    </w:lvl>
    <w:lvl w:ilvl="8" w:tplc="C1C42AE4">
      <w:numFmt w:val="bullet"/>
      <w:lvlText w:val="•"/>
      <w:lvlJc w:val="left"/>
      <w:pPr>
        <w:ind w:left="3063" w:hanging="320"/>
      </w:pPr>
      <w:rPr>
        <w:rFonts w:hint="default"/>
        <w:lang w:val="es-ES" w:eastAsia="en-US" w:bidi="ar-SA"/>
      </w:rPr>
    </w:lvl>
  </w:abstractNum>
  <w:abstractNum w:abstractNumId="16" w15:restartNumberingAfterBreak="0">
    <w:nsid w:val="6D3552F7"/>
    <w:multiLevelType w:val="hybridMultilevel"/>
    <w:tmpl w:val="3306E74C"/>
    <w:lvl w:ilvl="0" w:tplc="0E2021CE">
      <w:numFmt w:val="bullet"/>
      <w:lvlText w:val="-"/>
      <w:lvlJc w:val="left"/>
      <w:pPr>
        <w:ind w:left="105" w:hanging="123"/>
      </w:pPr>
      <w:rPr>
        <w:rFonts w:ascii="Arial MT" w:eastAsia="Arial MT" w:hAnsi="Arial MT" w:cs="Arial MT" w:hint="default"/>
        <w:b w:val="0"/>
        <w:bCs w:val="0"/>
        <w:i w:val="0"/>
        <w:iCs w:val="0"/>
        <w:spacing w:val="0"/>
        <w:w w:val="99"/>
        <w:sz w:val="20"/>
        <w:szCs w:val="20"/>
        <w:lang w:val="es-ES" w:eastAsia="en-US" w:bidi="ar-SA"/>
      </w:rPr>
    </w:lvl>
    <w:lvl w:ilvl="1" w:tplc="66B0EACA">
      <w:numFmt w:val="bullet"/>
      <w:lvlText w:val="•"/>
      <w:lvlJc w:val="left"/>
      <w:pPr>
        <w:ind w:left="471" w:hanging="123"/>
      </w:pPr>
      <w:rPr>
        <w:rFonts w:hint="default"/>
        <w:lang w:val="es-ES" w:eastAsia="en-US" w:bidi="ar-SA"/>
      </w:rPr>
    </w:lvl>
    <w:lvl w:ilvl="2" w:tplc="07800DDE">
      <w:numFmt w:val="bullet"/>
      <w:lvlText w:val="•"/>
      <w:lvlJc w:val="left"/>
      <w:pPr>
        <w:ind w:left="843" w:hanging="123"/>
      </w:pPr>
      <w:rPr>
        <w:rFonts w:hint="default"/>
        <w:lang w:val="es-ES" w:eastAsia="en-US" w:bidi="ar-SA"/>
      </w:rPr>
    </w:lvl>
    <w:lvl w:ilvl="3" w:tplc="63A40FAC">
      <w:numFmt w:val="bullet"/>
      <w:lvlText w:val="•"/>
      <w:lvlJc w:val="left"/>
      <w:pPr>
        <w:ind w:left="1214" w:hanging="123"/>
      </w:pPr>
      <w:rPr>
        <w:rFonts w:hint="default"/>
        <w:lang w:val="es-ES" w:eastAsia="en-US" w:bidi="ar-SA"/>
      </w:rPr>
    </w:lvl>
    <w:lvl w:ilvl="4" w:tplc="77FEB218">
      <w:numFmt w:val="bullet"/>
      <w:lvlText w:val="•"/>
      <w:lvlJc w:val="left"/>
      <w:pPr>
        <w:ind w:left="1586" w:hanging="123"/>
      </w:pPr>
      <w:rPr>
        <w:rFonts w:hint="default"/>
        <w:lang w:val="es-ES" w:eastAsia="en-US" w:bidi="ar-SA"/>
      </w:rPr>
    </w:lvl>
    <w:lvl w:ilvl="5" w:tplc="B01E1CD6">
      <w:numFmt w:val="bullet"/>
      <w:lvlText w:val="•"/>
      <w:lvlJc w:val="left"/>
      <w:pPr>
        <w:ind w:left="1958" w:hanging="123"/>
      </w:pPr>
      <w:rPr>
        <w:rFonts w:hint="default"/>
        <w:lang w:val="es-ES" w:eastAsia="en-US" w:bidi="ar-SA"/>
      </w:rPr>
    </w:lvl>
    <w:lvl w:ilvl="6" w:tplc="9626B660">
      <w:numFmt w:val="bullet"/>
      <w:lvlText w:val="•"/>
      <w:lvlJc w:val="left"/>
      <w:pPr>
        <w:ind w:left="2329" w:hanging="123"/>
      </w:pPr>
      <w:rPr>
        <w:rFonts w:hint="default"/>
        <w:lang w:val="es-ES" w:eastAsia="en-US" w:bidi="ar-SA"/>
      </w:rPr>
    </w:lvl>
    <w:lvl w:ilvl="7" w:tplc="F6D02CFC">
      <w:numFmt w:val="bullet"/>
      <w:lvlText w:val="•"/>
      <w:lvlJc w:val="left"/>
      <w:pPr>
        <w:ind w:left="2701" w:hanging="123"/>
      </w:pPr>
      <w:rPr>
        <w:rFonts w:hint="default"/>
        <w:lang w:val="es-ES" w:eastAsia="en-US" w:bidi="ar-SA"/>
      </w:rPr>
    </w:lvl>
    <w:lvl w:ilvl="8" w:tplc="291EB510">
      <w:numFmt w:val="bullet"/>
      <w:lvlText w:val="•"/>
      <w:lvlJc w:val="left"/>
      <w:pPr>
        <w:ind w:left="3072" w:hanging="123"/>
      </w:pPr>
      <w:rPr>
        <w:rFonts w:hint="default"/>
        <w:lang w:val="es-ES" w:eastAsia="en-US" w:bidi="ar-SA"/>
      </w:rPr>
    </w:lvl>
  </w:abstractNum>
  <w:abstractNum w:abstractNumId="17" w15:restartNumberingAfterBreak="0">
    <w:nsid w:val="7E9E356B"/>
    <w:multiLevelType w:val="hybridMultilevel"/>
    <w:tmpl w:val="FF002814"/>
    <w:lvl w:ilvl="0" w:tplc="F5BE070A">
      <w:start w:val="1"/>
      <w:numFmt w:val="decimal"/>
      <w:lvlText w:val="%1-"/>
      <w:lvlJc w:val="left"/>
      <w:pPr>
        <w:ind w:left="428" w:hanging="360"/>
      </w:pPr>
      <w:rPr>
        <w:rFonts w:ascii="Arial" w:eastAsia="Arial MT" w:hAnsi="Arial" w:cs="Arial" w:hint="default"/>
        <w:b w:val="0"/>
        <w:bCs w:val="0"/>
        <w:i w:val="0"/>
        <w:iCs w:val="0"/>
        <w:spacing w:val="-1"/>
        <w:w w:val="99"/>
        <w:sz w:val="22"/>
        <w:szCs w:val="20"/>
        <w:lang w:val="es-ES" w:eastAsia="en-US" w:bidi="ar-SA"/>
      </w:rPr>
    </w:lvl>
    <w:lvl w:ilvl="1" w:tplc="65D4DC08">
      <w:numFmt w:val="bullet"/>
      <w:lvlText w:val="•"/>
      <w:lvlJc w:val="left"/>
      <w:pPr>
        <w:ind w:left="750" w:hanging="360"/>
      </w:pPr>
      <w:rPr>
        <w:rFonts w:hint="default"/>
        <w:lang w:val="es-ES" w:eastAsia="en-US" w:bidi="ar-SA"/>
      </w:rPr>
    </w:lvl>
    <w:lvl w:ilvl="2" w:tplc="AE0EF4D4">
      <w:numFmt w:val="bullet"/>
      <w:lvlText w:val="•"/>
      <w:lvlJc w:val="left"/>
      <w:pPr>
        <w:ind w:left="1080" w:hanging="360"/>
      </w:pPr>
      <w:rPr>
        <w:rFonts w:hint="default"/>
        <w:lang w:val="es-ES" w:eastAsia="en-US" w:bidi="ar-SA"/>
      </w:rPr>
    </w:lvl>
    <w:lvl w:ilvl="3" w:tplc="22149E3A">
      <w:numFmt w:val="bullet"/>
      <w:lvlText w:val="•"/>
      <w:lvlJc w:val="left"/>
      <w:pPr>
        <w:ind w:left="1411" w:hanging="360"/>
      </w:pPr>
      <w:rPr>
        <w:rFonts w:hint="default"/>
        <w:lang w:val="es-ES" w:eastAsia="en-US" w:bidi="ar-SA"/>
      </w:rPr>
    </w:lvl>
    <w:lvl w:ilvl="4" w:tplc="9D4E5FFC">
      <w:numFmt w:val="bullet"/>
      <w:lvlText w:val="•"/>
      <w:lvlJc w:val="left"/>
      <w:pPr>
        <w:ind w:left="1741" w:hanging="360"/>
      </w:pPr>
      <w:rPr>
        <w:rFonts w:hint="default"/>
        <w:lang w:val="es-ES" w:eastAsia="en-US" w:bidi="ar-SA"/>
      </w:rPr>
    </w:lvl>
    <w:lvl w:ilvl="5" w:tplc="B0343ED2">
      <w:numFmt w:val="bullet"/>
      <w:lvlText w:val="•"/>
      <w:lvlJc w:val="left"/>
      <w:pPr>
        <w:ind w:left="2072" w:hanging="360"/>
      </w:pPr>
      <w:rPr>
        <w:rFonts w:hint="default"/>
        <w:lang w:val="es-ES" w:eastAsia="en-US" w:bidi="ar-SA"/>
      </w:rPr>
    </w:lvl>
    <w:lvl w:ilvl="6" w:tplc="78F82E44">
      <w:numFmt w:val="bullet"/>
      <w:lvlText w:val="•"/>
      <w:lvlJc w:val="left"/>
      <w:pPr>
        <w:ind w:left="2402" w:hanging="360"/>
      </w:pPr>
      <w:rPr>
        <w:rFonts w:hint="default"/>
        <w:lang w:val="es-ES" w:eastAsia="en-US" w:bidi="ar-SA"/>
      </w:rPr>
    </w:lvl>
    <w:lvl w:ilvl="7" w:tplc="2ECEE558">
      <w:numFmt w:val="bullet"/>
      <w:lvlText w:val="•"/>
      <w:lvlJc w:val="left"/>
      <w:pPr>
        <w:ind w:left="2732" w:hanging="360"/>
      </w:pPr>
      <w:rPr>
        <w:rFonts w:hint="default"/>
        <w:lang w:val="es-ES" w:eastAsia="en-US" w:bidi="ar-SA"/>
      </w:rPr>
    </w:lvl>
    <w:lvl w:ilvl="8" w:tplc="1988C496">
      <w:numFmt w:val="bullet"/>
      <w:lvlText w:val="•"/>
      <w:lvlJc w:val="left"/>
      <w:pPr>
        <w:ind w:left="3063" w:hanging="360"/>
      </w:pPr>
      <w:rPr>
        <w:rFonts w:hint="default"/>
        <w:lang w:val="es-ES" w:eastAsia="en-US" w:bidi="ar-SA"/>
      </w:rPr>
    </w:lvl>
  </w:abstractNum>
  <w:num w:numId="1">
    <w:abstractNumId w:val="2"/>
  </w:num>
  <w:num w:numId="2">
    <w:abstractNumId w:val="3"/>
  </w:num>
  <w:num w:numId="3">
    <w:abstractNumId w:val="16"/>
  </w:num>
  <w:num w:numId="4">
    <w:abstractNumId w:val="11"/>
  </w:num>
  <w:num w:numId="5">
    <w:abstractNumId w:val="13"/>
  </w:num>
  <w:num w:numId="6">
    <w:abstractNumId w:val="12"/>
  </w:num>
  <w:num w:numId="7">
    <w:abstractNumId w:val="15"/>
  </w:num>
  <w:num w:numId="8">
    <w:abstractNumId w:val="10"/>
  </w:num>
  <w:num w:numId="9">
    <w:abstractNumId w:val="17"/>
  </w:num>
  <w:num w:numId="10">
    <w:abstractNumId w:val="4"/>
  </w:num>
  <w:num w:numId="11">
    <w:abstractNumId w:val="0"/>
  </w:num>
  <w:num w:numId="12">
    <w:abstractNumId w:val="7"/>
  </w:num>
  <w:num w:numId="13">
    <w:abstractNumId w:val="5"/>
  </w:num>
  <w:num w:numId="14">
    <w:abstractNumId w:val="8"/>
  </w:num>
  <w:num w:numId="15">
    <w:abstractNumId w:val="1"/>
  </w:num>
  <w:num w:numId="16">
    <w:abstractNumId w:val="14"/>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6ED"/>
    <w:rsid w:val="00001D37"/>
    <w:rsid w:val="00006D58"/>
    <w:rsid w:val="000119CE"/>
    <w:rsid w:val="000224A3"/>
    <w:rsid w:val="00032BD0"/>
    <w:rsid w:val="00035ABD"/>
    <w:rsid w:val="00035B40"/>
    <w:rsid w:val="000501E8"/>
    <w:rsid w:val="00051728"/>
    <w:rsid w:val="00070C08"/>
    <w:rsid w:val="00081B85"/>
    <w:rsid w:val="000929BF"/>
    <w:rsid w:val="00094A1E"/>
    <w:rsid w:val="000B2DCF"/>
    <w:rsid w:val="000B5B34"/>
    <w:rsid w:val="000D6B7C"/>
    <w:rsid w:val="00103124"/>
    <w:rsid w:val="001032A8"/>
    <w:rsid w:val="00112C16"/>
    <w:rsid w:val="001209C9"/>
    <w:rsid w:val="00123F5F"/>
    <w:rsid w:val="0012734B"/>
    <w:rsid w:val="0013385D"/>
    <w:rsid w:val="001423A2"/>
    <w:rsid w:val="00144F16"/>
    <w:rsid w:val="001557ED"/>
    <w:rsid w:val="001722DF"/>
    <w:rsid w:val="00185D1F"/>
    <w:rsid w:val="001977F1"/>
    <w:rsid w:val="001B0071"/>
    <w:rsid w:val="001B311E"/>
    <w:rsid w:val="001C44FE"/>
    <w:rsid w:val="001E571C"/>
    <w:rsid w:val="00201176"/>
    <w:rsid w:val="00201DD0"/>
    <w:rsid w:val="00215D98"/>
    <w:rsid w:val="00221021"/>
    <w:rsid w:val="00230736"/>
    <w:rsid w:val="00230C23"/>
    <w:rsid w:val="002350F2"/>
    <w:rsid w:val="002535C2"/>
    <w:rsid w:val="00262459"/>
    <w:rsid w:val="00275F4B"/>
    <w:rsid w:val="00277EC6"/>
    <w:rsid w:val="00284D78"/>
    <w:rsid w:val="00290163"/>
    <w:rsid w:val="00292A69"/>
    <w:rsid w:val="00294163"/>
    <w:rsid w:val="002A6B68"/>
    <w:rsid w:val="002B09B2"/>
    <w:rsid w:val="002B3D66"/>
    <w:rsid w:val="002D37BA"/>
    <w:rsid w:val="002E17AA"/>
    <w:rsid w:val="002E180E"/>
    <w:rsid w:val="002E7DF1"/>
    <w:rsid w:val="00314FE5"/>
    <w:rsid w:val="0032152D"/>
    <w:rsid w:val="00323CCB"/>
    <w:rsid w:val="00332354"/>
    <w:rsid w:val="00332552"/>
    <w:rsid w:val="00337E71"/>
    <w:rsid w:val="003429FC"/>
    <w:rsid w:val="00342E69"/>
    <w:rsid w:val="0039463E"/>
    <w:rsid w:val="003A40FE"/>
    <w:rsid w:val="003A66FD"/>
    <w:rsid w:val="003B3070"/>
    <w:rsid w:val="003C0827"/>
    <w:rsid w:val="003C3943"/>
    <w:rsid w:val="003C55AD"/>
    <w:rsid w:val="003C6BBD"/>
    <w:rsid w:val="003C787F"/>
    <w:rsid w:val="003F2813"/>
    <w:rsid w:val="004039F2"/>
    <w:rsid w:val="00413294"/>
    <w:rsid w:val="00422438"/>
    <w:rsid w:val="00431C19"/>
    <w:rsid w:val="004343C7"/>
    <w:rsid w:val="0043583A"/>
    <w:rsid w:val="004537A7"/>
    <w:rsid w:val="00457456"/>
    <w:rsid w:val="004576A0"/>
    <w:rsid w:val="00460E2C"/>
    <w:rsid w:val="00467D2B"/>
    <w:rsid w:val="00494C24"/>
    <w:rsid w:val="004A191B"/>
    <w:rsid w:val="004A3AB6"/>
    <w:rsid w:val="004A6763"/>
    <w:rsid w:val="004B067C"/>
    <w:rsid w:val="004C5D46"/>
    <w:rsid w:val="004C7AA9"/>
    <w:rsid w:val="004E6937"/>
    <w:rsid w:val="004F579C"/>
    <w:rsid w:val="004F7FAC"/>
    <w:rsid w:val="00535458"/>
    <w:rsid w:val="005359FF"/>
    <w:rsid w:val="00560F02"/>
    <w:rsid w:val="0056452C"/>
    <w:rsid w:val="00567F51"/>
    <w:rsid w:val="00585897"/>
    <w:rsid w:val="005A4CE1"/>
    <w:rsid w:val="005B4BAE"/>
    <w:rsid w:val="005C5DDF"/>
    <w:rsid w:val="005F3F40"/>
    <w:rsid w:val="00615B8E"/>
    <w:rsid w:val="00620BA3"/>
    <w:rsid w:val="006220D7"/>
    <w:rsid w:val="00637478"/>
    <w:rsid w:val="00645B42"/>
    <w:rsid w:val="006506ED"/>
    <w:rsid w:val="0066502B"/>
    <w:rsid w:val="006A448D"/>
    <w:rsid w:val="006B1C69"/>
    <w:rsid w:val="006F522E"/>
    <w:rsid w:val="007032C4"/>
    <w:rsid w:val="007158CE"/>
    <w:rsid w:val="00715EBB"/>
    <w:rsid w:val="00716A85"/>
    <w:rsid w:val="00723416"/>
    <w:rsid w:val="00731E60"/>
    <w:rsid w:val="00735451"/>
    <w:rsid w:val="00737CC5"/>
    <w:rsid w:val="007413B8"/>
    <w:rsid w:val="0076626E"/>
    <w:rsid w:val="00772675"/>
    <w:rsid w:val="00772A3F"/>
    <w:rsid w:val="0077300A"/>
    <w:rsid w:val="00797D70"/>
    <w:rsid w:val="007A7062"/>
    <w:rsid w:val="007B5422"/>
    <w:rsid w:val="007B6CDE"/>
    <w:rsid w:val="007C32E6"/>
    <w:rsid w:val="007C3682"/>
    <w:rsid w:val="007F452D"/>
    <w:rsid w:val="00821C39"/>
    <w:rsid w:val="00823430"/>
    <w:rsid w:val="0083378B"/>
    <w:rsid w:val="008359A2"/>
    <w:rsid w:val="00854A67"/>
    <w:rsid w:val="0086185F"/>
    <w:rsid w:val="008664AB"/>
    <w:rsid w:val="00873FC6"/>
    <w:rsid w:val="008752D5"/>
    <w:rsid w:val="008775DD"/>
    <w:rsid w:val="00886576"/>
    <w:rsid w:val="00886E86"/>
    <w:rsid w:val="00887849"/>
    <w:rsid w:val="008B2B84"/>
    <w:rsid w:val="008C0EED"/>
    <w:rsid w:val="008C22C7"/>
    <w:rsid w:val="008D2196"/>
    <w:rsid w:val="008E12A2"/>
    <w:rsid w:val="008E3399"/>
    <w:rsid w:val="008E3A18"/>
    <w:rsid w:val="008F4E25"/>
    <w:rsid w:val="008F7922"/>
    <w:rsid w:val="0090383A"/>
    <w:rsid w:val="00905B1F"/>
    <w:rsid w:val="00905D97"/>
    <w:rsid w:val="00930F5A"/>
    <w:rsid w:val="00952569"/>
    <w:rsid w:val="00964405"/>
    <w:rsid w:val="0097236F"/>
    <w:rsid w:val="009763C1"/>
    <w:rsid w:val="00986B97"/>
    <w:rsid w:val="00990337"/>
    <w:rsid w:val="009A7E51"/>
    <w:rsid w:val="009C08F5"/>
    <w:rsid w:val="009C273F"/>
    <w:rsid w:val="009C43A4"/>
    <w:rsid w:val="009D21C7"/>
    <w:rsid w:val="009D2DBA"/>
    <w:rsid w:val="009D4BD6"/>
    <w:rsid w:val="009F6081"/>
    <w:rsid w:val="00A02A0D"/>
    <w:rsid w:val="00A03D5B"/>
    <w:rsid w:val="00A21699"/>
    <w:rsid w:val="00A21F9F"/>
    <w:rsid w:val="00A30C50"/>
    <w:rsid w:val="00A30DC6"/>
    <w:rsid w:val="00A33AC7"/>
    <w:rsid w:val="00A47504"/>
    <w:rsid w:val="00A564E7"/>
    <w:rsid w:val="00A56A78"/>
    <w:rsid w:val="00A63F7F"/>
    <w:rsid w:val="00A66C8E"/>
    <w:rsid w:val="00A70913"/>
    <w:rsid w:val="00A71FB8"/>
    <w:rsid w:val="00A745C4"/>
    <w:rsid w:val="00A7698A"/>
    <w:rsid w:val="00AA1516"/>
    <w:rsid w:val="00AA267E"/>
    <w:rsid w:val="00AC41F6"/>
    <w:rsid w:val="00AD52AC"/>
    <w:rsid w:val="00AE0BAA"/>
    <w:rsid w:val="00AE1B97"/>
    <w:rsid w:val="00AE7779"/>
    <w:rsid w:val="00B052AF"/>
    <w:rsid w:val="00B1114C"/>
    <w:rsid w:val="00B20590"/>
    <w:rsid w:val="00B32B77"/>
    <w:rsid w:val="00B54099"/>
    <w:rsid w:val="00B543BC"/>
    <w:rsid w:val="00B56099"/>
    <w:rsid w:val="00B70955"/>
    <w:rsid w:val="00B71480"/>
    <w:rsid w:val="00B74E3A"/>
    <w:rsid w:val="00B8120A"/>
    <w:rsid w:val="00B964BA"/>
    <w:rsid w:val="00BB4126"/>
    <w:rsid w:val="00BC157A"/>
    <w:rsid w:val="00BC2432"/>
    <w:rsid w:val="00BF0253"/>
    <w:rsid w:val="00BF07F8"/>
    <w:rsid w:val="00BF7EB3"/>
    <w:rsid w:val="00C4125C"/>
    <w:rsid w:val="00C45536"/>
    <w:rsid w:val="00C91D3B"/>
    <w:rsid w:val="00CA61C7"/>
    <w:rsid w:val="00CE3B45"/>
    <w:rsid w:val="00CE7659"/>
    <w:rsid w:val="00CF4DF9"/>
    <w:rsid w:val="00CF6F29"/>
    <w:rsid w:val="00D0508E"/>
    <w:rsid w:val="00D204E4"/>
    <w:rsid w:val="00D213A4"/>
    <w:rsid w:val="00D346D5"/>
    <w:rsid w:val="00D504D8"/>
    <w:rsid w:val="00D56449"/>
    <w:rsid w:val="00D64D12"/>
    <w:rsid w:val="00D80865"/>
    <w:rsid w:val="00D847B7"/>
    <w:rsid w:val="00D924C4"/>
    <w:rsid w:val="00DA25FE"/>
    <w:rsid w:val="00DA7349"/>
    <w:rsid w:val="00DB2EA6"/>
    <w:rsid w:val="00DB3DBA"/>
    <w:rsid w:val="00DC6E82"/>
    <w:rsid w:val="00DE044D"/>
    <w:rsid w:val="00DE2631"/>
    <w:rsid w:val="00DF2B93"/>
    <w:rsid w:val="00DF5DD9"/>
    <w:rsid w:val="00E2607E"/>
    <w:rsid w:val="00E3187B"/>
    <w:rsid w:val="00E33630"/>
    <w:rsid w:val="00E46B6D"/>
    <w:rsid w:val="00E87291"/>
    <w:rsid w:val="00E93993"/>
    <w:rsid w:val="00EA3066"/>
    <w:rsid w:val="00EA4C5A"/>
    <w:rsid w:val="00EA7C05"/>
    <w:rsid w:val="00EC6D46"/>
    <w:rsid w:val="00ED1702"/>
    <w:rsid w:val="00ED17D6"/>
    <w:rsid w:val="00EF1603"/>
    <w:rsid w:val="00EF5B53"/>
    <w:rsid w:val="00F04D13"/>
    <w:rsid w:val="00F14F04"/>
    <w:rsid w:val="00F17328"/>
    <w:rsid w:val="00F21ED3"/>
    <w:rsid w:val="00F275BA"/>
    <w:rsid w:val="00F320C0"/>
    <w:rsid w:val="00F37D09"/>
    <w:rsid w:val="00F55A31"/>
    <w:rsid w:val="00F568A8"/>
    <w:rsid w:val="00F7109F"/>
    <w:rsid w:val="00F72124"/>
    <w:rsid w:val="00F77815"/>
    <w:rsid w:val="00F81793"/>
    <w:rsid w:val="00FB6960"/>
    <w:rsid w:val="00FF4BD0"/>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7637B"/>
  <w15:docId w15:val="{25784E8C-1E02-4A89-AEC0-3116FCF9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2" w:right="208"/>
      <w:outlineLvl w:val="0"/>
    </w:pPr>
    <w:rPr>
      <w:rFonts w:ascii="Arial" w:eastAsia="Arial" w:hAnsi="Arial" w:cs="Arial"/>
      <w:b/>
      <w:bCs/>
    </w:rPr>
  </w:style>
  <w:style w:type="paragraph" w:styleId="Ttulo2">
    <w:name w:val="heading 2"/>
    <w:basedOn w:val="Normal"/>
    <w:uiPriority w:val="9"/>
    <w:unhideWhenUsed/>
    <w:qFormat/>
    <w:pPr>
      <w:spacing w:before="193"/>
      <w:ind w:left="2" w:right="473"/>
      <w:jc w:val="center"/>
      <w:outlineLvl w:val="1"/>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42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35ABD"/>
    <w:pPr>
      <w:tabs>
        <w:tab w:val="center" w:pos="4252"/>
        <w:tab w:val="right" w:pos="8504"/>
      </w:tabs>
    </w:pPr>
  </w:style>
  <w:style w:type="character" w:customStyle="1" w:styleId="EncabezadoCar">
    <w:name w:val="Encabezado Car"/>
    <w:basedOn w:val="Fuentedeprrafopredeter"/>
    <w:link w:val="Encabezado"/>
    <w:uiPriority w:val="99"/>
    <w:rsid w:val="00035ABD"/>
    <w:rPr>
      <w:rFonts w:ascii="Arial MT" w:eastAsia="Arial MT" w:hAnsi="Arial MT" w:cs="Arial MT"/>
      <w:lang w:val="es-ES"/>
    </w:rPr>
  </w:style>
  <w:style w:type="paragraph" w:styleId="Piedepgina">
    <w:name w:val="footer"/>
    <w:basedOn w:val="Normal"/>
    <w:link w:val="PiedepginaCar"/>
    <w:uiPriority w:val="99"/>
    <w:unhideWhenUsed/>
    <w:rsid w:val="00035ABD"/>
    <w:pPr>
      <w:tabs>
        <w:tab w:val="center" w:pos="4252"/>
        <w:tab w:val="right" w:pos="8504"/>
      </w:tabs>
    </w:pPr>
  </w:style>
  <w:style w:type="character" w:customStyle="1" w:styleId="PiedepginaCar">
    <w:name w:val="Pie de página Car"/>
    <w:basedOn w:val="Fuentedeprrafopredeter"/>
    <w:link w:val="Piedepgina"/>
    <w:uiPriority w:val="99"/>
    <w:rsid w:val="00035ABD"/>
    <w:rPr>
      <w:rFonts w:ascii="Arial MT" w:eastAsia="Arial MT" w:hAnsi="Arial MT" w:cs="Arial MT"/>
      <w:lang w:val="es-ES"/>
    </w:rPr>
  </w:style>
  <w:style w:type="table" w:styleId="Tablaconcuadrcula">
    <w:name w:val="Table Grid"/>
    <w:basedOn w:val="Tablanormal"/>
    <w:uiPriority w:val="39"/>
    <w:rsid w:val="00D80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B2DC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2DCF"/>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D290F-1373-4F00-92D9-7FFD1BEF9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Pages>
  <Words>3151</Words>
  <Characters>17335</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Asunción,        de                de 2015</vt:lpstr>
    </vt:vector>
  </TitlesOfParts>
  <Company/>
  <LinksUpToDate>false</LinksUpToDate>
  <CharactersWithSpaces>20446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Asunción,        de                de 2015</dc:title>
  <dc:creator>DNVS</dc:creator>
  <cp:lastModifiedBy>DELL</cp:lastModifiedBy>
  <cp:revision>26</cp:revision>
  <cp:lastPrinted>2025-03-25T15:06:00Z</cp:lastPrinted>
  <dcterms:created xsi:type="dcterms:W3CDTF">2025-03-18T12:10:00Z</dcterms:created>
  <dcterms:modified xsi:type="dcterms:W3CDTF">2025-04-07T15:47:00Z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2025-01-02T00:00:00Z</vt:filetime>
  </property>
  <property fmtid="{D5CDD505-2E9C-101B-9397-08002B2CF9AE}" pid="3" name="Creator">
    <vt:lpwstr>Microsoft® Word 2019</vt:lpwstr>
  </property>
  <property fmtid="{D5CDD505-2E9C-101B-9397-08002B2CF9AE}" pid="4" name="LastSaved">
    <vt:filetime>2025-01-02T00:00:00Z</vt:filetime>
  </property>
  <property fmtid="{D5CDD505-2E9C-101B-9397-08002B2CF9AE}" pid="5" name="Producer">
    <vt:lpwstr>Microsoft® Word 2019</vt:lpwstr>
  </property>
</Properties>
</file>