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4F4426">
        <w:rPr>
          <w:sz w:val="24"/>
          <w:szCs w:val="24"/>
          <w:lang w:val="pt-BR"/>
        </w:rPr>
        <w:t>15</w:t>
      </w:r>
      <w:r w:rsidR="00B9059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de </w:t>
      </w:r>
      <w:proofErr w:type="spellStart"/>
      <w:r w:rsidR="004F4426">
        <w:rPr>
          <w:sz w:val="24"/>
          <w:szCs w:val="24"/>
          <w:lang w:val="pt-BR"/>
        </w:rPr>
        <w:t>octubre</w:t>
      </w:r>
      <w:proofErr w:type="spellEnd"/>
      <w:r>
        <w:rPr>
          <w:sz w:val="24"/>
          <w:szCs w:val="24"/>
          <w:lang w:val="pt-BR"/>
        </w:rPr>
        <w:t xml:space="preserve"> 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F36189">
        <w:rPr>
          <w:rFonts w:ascii="Segoe UI" w:hAnsi="Segoe UI" w:cs="Segoe UI"/>
          <w:color w:val="212529"/>
          <w:shd w:val="clear" w:color="auto" w:fill="FFFFFF"/>
        </w:rPr>
        <w:t>1</w:t>
      </w:r>
      <w:r w:rsidR="004F4426">
        <w:rPr>
          <w:rFonts w:ascii="Segoe UI" w:hAnsi="Segoe UI" w:cs="Segoe UI"/>
          <w:color w:val="212529"/>
          <w:shd w:val="clear" w:color="auto" w:fill="FFFFFF"/>
        </w:rPr>
        <w:t>0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4F4426">
        <w:rPr>
          <w:rFonts w:ascii="Segoe UI" w:hAnsi="Segoe UI" w:cs="Segoe UI"/>
          <w:b/>
          <w:color w:val="212529"/>
          <w:shd w:val="clear" w:color="auto" w:fill="FFFFFF"/>
        </w:rPr>
        <w:t>diez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>) días Corridos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4F4426">
        <w:rPr>
          <w:rFonts w:ascii="Segoe UI" w:hAnsi="Segoe UI" w:cs="Segoe UI"/>
          <w:color w:val="212529"/>
          <w:highlight w:val="yellow"/>
          <w:shd w:val="clear" w:color="auto" w:fill="FFFFFF"/>
        </w:rPr>
        <w:t>15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</w:t>
      </w:r>
      <w:r w:rsidR="004F4426">
        <w:rPr>
          <w:rFonts w:ascii="Segoe UI" w:hAnsi="Segoe UI" w:cs="Segoe UI"/>
          <w:color w:val="212529"/>
          <w:highlight w:val="yellow"/>
          <w:shd w:val="clear" w:color="auto" w:fill="FFFFFF"/>
        </w:rPr>
        <w:t>al 24 de octubre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5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sector</w:t>
      </w:r>
      <w:r w:rsidR="003404FE" w:rsidRPr="001A2338">
        <w:rPr>
          <w:sz w:val="24"/>
          <w:szCs w:val="24"/>
        </w:rPr>
        <w:t xml:space="preserve">,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700EDA">
      <w:pPr>
        <w:tabs>
          <w:tab w:val="left" w:pos="285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  <w:r w:rsidR="00700EDA">
        <w:rPr>
          <w:sz w:val="24"/>
          <w:szCs w:val="24"/>
        </w:rPr>
        <w:tab/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F36189" w:rsidRPr="004F4426">
        <w:rPr>
          <w:b/>
          <w:sz w:val="24"/>
          <w:szCs w:val="24"/>
        </w:rPr>
        <w:t>1</w:t>
      </w:r>
      <w:r w:rsidR="004F4426" w:rsidRPr="004F4426">
        <w:rPr>
          <w:b/>
          <w:sz w:val="24"/>
          <w:szCs w:val="24"/>
        </w:rPr>
        <w:t>0</w:t>
      </w:r>
      <w:r w:rsidR="00866ACC" w:rsidRPr="004F4426">
        <w:rPr>
          <w:b/>
          <w:sz w:val="24"/>
          <w:szCs w:val="24"/>
        </w:rPr>
        <w:t xml:space="preserve"> </w:t>
      </w:r>
      <w:r w:rsidR="00866ACC" w:rsidRPr="00EA3CE9">
        <w:rPr>
          <w:b/>
          <w:sz w:val="24"/>
          <w:szCs w:val="24"/>
        </w:rPr>
        <w:t>dí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6431D6">
        <w:rPr>
          <w:b/>
          <w:sz w:val="24"/>
          <w:szCs w:val="24"/>
        </w:rPr>
        <w:t>corridos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 xml:space="preserve">a partir de la publicación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0865AD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0865AD">
        <w:rPr>
          <w:sz w:val="24"/>
          <w:szCs w:val="24"/>
        </w:rPr>
        <w:t xml:space="preserve"> DINAVISA </w:t>
      </w:r>
      <w:r w:rsidR="006D38E5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</w:t>
      </w:r>
      <w:bookmarkStart w:id="0" w:name="_GoBack"/>
      <w:bookmarkEnd w:id="0"/>
      <w:r>
        <w:rPr>
          <w:sz w:val="24"/>
          <w:szCs w:val="24"/>
        </w:rPr>
        <w:t xml:space="preserve">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0865AD" w:rsidRDefault="000865AD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4248EE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DB" w:rsidRDefault="00653BDB" w:rsidP="00734489">
      <w:pPr>
        <w:spacing w:after="0" w:line="240" w:lineRule="auto"/>
      </w:pPr>
      <w:r>
        <w:separator/>
      </w:r>
    </w:p>
  </w:endnote>
  <w:endnote w:type="continuationSeparator" w:id="0">
    <w:p w:rsidR="00653BDB" w:rsidRDefault="00653BDB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DB" w:rsidRDefault="00653BDB" w:rsidP="00734489">
      <w:pPr>
        <w:spacing w:after="0" w:line="240" w:lineRule="auto"/>
      </w:pPr>
      <w:r>
        <w:separator/>
      </w:r>
    </w:p>
  </w:footnote>
  <w:footnote w:type="continuationSeparator" w:id="0">
    <w:p w:rsidR="00653BDB" w:rsidRDefault="00653BDB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2A30"/>
    <w:rsid w:val="00044720"/>
    <w:rsid w:val="0005783C"/>
    <w:rsid w:val="00071E1E"/>
    <w:rsid w:val="0007411A"/>
    <w:rsid w:val="00077562"/>
    <w:rsid w:val="0008429C"/>
    <w:rsid w:val="000865AD"/>
    <w:rsid w:val="000A7BA5"/>
    <w:rsid w:val="000B3F18"/>
    <w:rsid w:val="0010155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5F5E"/>
    <w:rsid w:val="0027206E"/>
    <w:rsid w:val="002A211D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9181E"/>
    <w:rsid w:val="003E118F"/>
    <w:rsid w:val="003E525E"/>
    <w:rsid w:val="00406DB1"/>
    <w:rsid w:val="00407F6B"/>
    <w:rsid w:val="00411AE6"/>
    <w:rsid w:val="004147C3"/>
    <w:rsid w:val="004248EE"/>
    <w:rsid w:val="0046488F"/>
    <w:rsid w:val="004D169B"/>
    <w:rsid w:val="004D3700"/>
    <w:rsid w:val="004E2F7A"/>
    <w:rsid w:val="004E3A8E"/>
    <w:rsid w:val="004E6D64"/>
    <w:rsid w:val="004E76B8"/>
    <w:rsid w:val="004F4426"/>
    <w:rsid w:val="00520690"/>
    <w:rsid w:val="00527D2E"/>
    <w:rsid w:val="00532341"/>
    <w:rsid w:val="00576E4A"/>
    <w:rsid w:val="005922AF"/>
    <w:rsid w:val="005E1730"/>
    <w:rsid w:val="00607864"/>
    <w:rsid w:val="00610A1F"/>
    <w:rsid w:val="00624076"/>
    <w:rsid w:val="00630B7B"/>
    <w:rsid w:val="00635181"/>
    <w:rsid w:val="006431D6"/>
    <w:rsid w:val="00645B2D"/>
    <w:rsid w:val="00651751"/>
    <w:rsid w:val="00653BDB"/>
    <w:rsid w:val="00660A88"/>
    <w:rsid w:val="00667C19"/>
    <w:rsid w:val="0067604B"/>
    <w:rsid w:val="006A301B"/>
    <w:rsid w:val="006B3A0C"/>
    <w:rsid w:val="006D38E5"/>
    <w:rsid w:val="00700EDA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1355C"/>
    <w:rsid w:val="0083064D"/>
    <w:rsid w:val="0084293C"/>
    <w:rsid w:val="008446B1"/>
    <w:rsid w:val="00862887"/>
    <w:rsid w:val="00866ACC"/>
    <w:rsid w:val="008731E0"/>
    <w:rsid w:val="0087470B"/>
    <w:rsid w:val="00894A03"/>
    <w:rsid w:val="00900EEC"/>
    <w:rsid w:val="00911944"/>
    <w:rsid w:val="00912A8B"/>
    <w:rsid w:val="00920A16"/>
    <w:rsid w:val="00923C7B"/>
    <w:rsid w:val="00932394"/>
    <w:rsid w:val="009623BB"/>
    <w:rsid w:val="0097545B"/>
    <w:rsid w:val="00982482"/>
    <w:rsid w:val="00A016F3"/>
    <w:rsid w:val="00A06378"/>
    <w:rsid w:val="00A325B4"/>
    <w:rsid w:val="00A61FEB"/>
    <w:rsid w:val="00A65220"/>
    <w:rsid w:val="00AA0E1B"/>
    <w:rsid w:val="00AE121B"/>
    <w:rsid w:val="00B0764F"/>
    <w:rsid w:val="00B13383"/>
    <w:rsid w:val="00B51F0B"/>
    <w:rsid w:val="00B80FDF"/>
    <w:rsid w:val="00B9059B"/>
    <w:rsid w:val="00B93491"/>
    <w:rsid w:val="00BA3D00"/>
    <w:rsid w:val="00BA65C2"/>
    <w:rsid w:val="00BC07B9"/>
    <w:rsid w:val="00BF6D64"/>
    <w:rsid w:val="00C132F7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E04DB"/>
    <w:rsid w:val="00DE3957"/>
    <w:rsid w:val="00DE5047"/>
    <w:rsid w:val="00DF065B"/>
    <w:rsid w:val="00DF6F78"/>
    <w:rsid w:val="00E26986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F02C5E"/>
    <w:rsid w:val="00F2726B"/>
    <w:rsid w:val="00F36189"/>
    <w:rsid w:val="00F57ED1"/>
    <w:rsid w:val="00F61A2A"/>
    <w:rsid w:val="00F62717"/>
    <w:rsid w:val="00F74C6D"/>
    <w:rsid w:val="00F816A0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A770D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1D05A-6F52-461D-B4A1-1F70C06C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2025-04-22T14:55:00Z</cp:lastPrinted>
  <dcterms:created xsi:type="dcterms:W3CDTF">2025-10-15T17:31:00Z</dcterms:created>
  <dcterms:modified xsi:type="dcterms:W3CDTF">2025-10-15T17:31:00Z</dcterms:modified>
</cp:coreProperties>
</file>